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F5A5" w14:textId="77777777" w:rsidR="00C21117" w:rsidRPr="00B85CF9" w:rsidRDefault="00C21117" w:rsidP="00C2111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14:paraId="2EEE94DB" w14:textId="77777777" w:rsidR="00C21117" w:rsidRPr="00B85CF9" w:rsidRDefault="00C21117" w:rsidP="00C21117">
      <w:pPr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sz w:val="24"/>
          <w:szCs w:val="24"/>
        </w:rPr>
        <w:t>ООО «ЗЕВС»</w:t>
      </w:r>
      <w:r w:rsidRPr="00B85CF9">
        <w:rPr>
          <w:rFonts w:asciiTheme="minorHAnsi" w:hAnsiTheme="minorHAnsi" w:cstheme="minorHAnsi"/>
          <w:sz w:val="24"/>
          <w:szCs w:val="24"/>
        </w:rPr>
        <w:t xml:space="preserve">, действующее на основании </w:t>
      </w:r>
      <w:r w:rsidRPr="00B85CF9">
        <w:rPr>
          <w:rFonts w:asciiTheme="minorHAnsi" w:hAnsiTheme="minorHAnsi" w:cstheme="minorHAnsi"/>
          <w:b/>
          <w:bCs/>
          <w:sz w:val="24"/>
          <w:szCs w:val="24"/>
        </w:rPr>
        <w:t xml:space="preserve">Государственного контракта №100256319125100003 от 15.01.2025 от имени МТУ Росимущества в Тамбовской и Липецкой областях </w:t>
      </w:r>
      <w:r w:rsidRPr="00B85CF9">
        <w:rPr>
          <w:rFonts w:asciiTheme="minorHAnsi" w:hAnsiTheme="minorHAnsi" w:cstheme="minorHAnsi"/>
          <w:sz w:val="24"/>
          <w:szCs w:val="24"/>
        </w:rPr>
        <w:t xml:space="preserve">и являющееся в соответствии с поручениями МТУ Росимущества в Тамбовской и Липецкой областях организатором торгов, сообщает о проведении торгов по продаже арестованного имущества: </w:t>
      </w:r>
    </w:p>
    <w:p w14:paraId="2890BFAD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повторные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Ниссан Навара, 2012 г.в., г/н Н220МЕ68, VIN VSKCVND40U0497215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Чернышова Е.В.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8581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9/4/2025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Токаревский р-н, д. Розановка, ул. Заречная, д. 42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812 090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121 814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416069F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повторные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Лексус НХ200Т, 2016 г.в., г/н Н252УК68, VIN JTJBARBZ0020667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Данилова И.В.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9277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9/26/2025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Тамбов, ул. Набережная 74к1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2 526 370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378 956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C08D322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повторные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БКМ-317-01 48101-0000010-02, 2007 г.в., г/н О854НУ68, VIN X0848101B7D000036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ООО Котовсктрансавто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9290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9/26/2025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Котовск, ул. Южная, д. 4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538 900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80 835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998A33C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повторные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1/4 доли земельного участка площадью  233 400 кв.м., к/н 68:15:0000000:1439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ООО Велес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9760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10/9/2025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Рассказовский р-н, в границах СХПК Волна революции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510 850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76 628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FBAED37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повторные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Хёндэ Туксон, 2008 г.в., г/н С146АН68, VIN КМНJN81BP8U866899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Савенков А.А.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9945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10/15/2025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Петровский р-н, с. Петровское, ул. Мичурина, д. 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465 970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69 896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212B4E91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повторные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сооружение – подъездной железнодорожный путь в виде частично сохранившегося фрагмента протяженностью около 19 м, к/н 68:29:0205001:2897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ООО Гамма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10117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10/20/2025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Тамбов, пр-д Энергетиков, д. 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909 670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136 451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571E69F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нежилое здание площадью 945,6 кв.м., к/н 68:11:1101029:105 и земельный участок площадью 3 698 +/- 64 кв.м., к/н 68:11:110138:32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Власов И.А.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10507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10/28/2025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Никифоровский р-н, р.п. Дмитриевка, ул. Большая Советская, д. 3Г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4 250 000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637 500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4DA92259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Нежилое здание плорщадью 366,3 кв.м., к/н 68:29:0306042:3116, нежилое здание площадью 974,3 кв.м., к/н 68:29:0306042:3117 и земельный участок площадью 9 081 кв.м., к/н 68:29:0306042:77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ООО Даниил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11073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11/12/2025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Тамбов, ул. Клубная, д. 1Б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28 421 800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4 263 270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C97A033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Нежилое здание (садовый дом) площадью 20,8 кв.м., к/н 68:29:0203001:220 и земельный участок площадью 486 кв.м., к/н 68:29:0204027:26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Сазонова В.В.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11118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11/13/2025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Тамбов, СНТ Заря-2, д. 54 (ТЗПС в районе ул. Московской)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500 190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75 029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0FE9A5A3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Шкода Октавия Тур, 2008 г.в., г/н О124НВ68, VIN XW8DL41UX9K012650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залог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Зотова А.С.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11433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11/20/2025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Уварово, ул. Мичурина, д. 93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201 300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30 195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1842147" w14:textId="6C6294ED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Фольксваген Туарег, 2011 г.в., г/н Р672МВ68, VIN XW8ZZZ7PZCG002868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Парфунов В.С.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11452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11/20/2025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Гавриловский р-н, с. 2-ое Пересыпкино, ул. Садчевка, д. 22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1 067 000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160 050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14FD6A13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Автомобиль грузовой бортовой МАЗ 5529М1, 2019 г.в., г/н О924КР68, VIN X895529M1K0EC2055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ООО Мичуринская зерновая компания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11501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12/1/2025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Мичуринский р-н, п. Зелёный Гай, ул. Автозаводская, д. 2А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5 342 746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рублей, в т.ч. НДС 22%.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801 412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58DB271A" w14:textId="77777777" w:rsidR="00B03B95" w:rsidRPr="00B85CF9" w:rsidRDefault="00B03B95" w:rsidP="00B03B95">
      <w:pPr>
        <w:pStyle w:val="afa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Прицеп 852911А, 2019 г.в., г/н АМ931868, VIN X89852911KAEC2020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должник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ООО Мичуринская зерновая компания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(Поручение МТУ Росимущества </w:t>
      </w:r>
      <w:r w:rsidRPr="00B85CF9">
        <w:rPr>
          <w:rFonts w:asciiTheme="minorHAnsi" w:hAnsiTheme="minorHAnsi" w:cstheme="minorHAnsi"/>
          <w:sz w:val="24"/>
          <w:szCs w:val="24"/>
        </w:rPr>
        <w:t xml:space="preserve">в Тамбовской и Липецкой областях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№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11501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от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12/1/2025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 Адрес: Тамбовская область,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Мичуринский р-н, п. Зелёный Гай, ул. Автозаводская, д. 2А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. Минимальная начальная цена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1 531 222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рублей, в т.ч. НДС 22%. Сумма задатка </w:t>
      </w:r>
      <w:r w:rsidRPr="00B85CF9">
        <w:rPr>
          <w:rFonts w:asciiTheme="minorHAnsi" w:hAnsiTheme="minorHAnsi" w:cstheme="minorHAnsi"/>
          <w:noProof/>
          <w:color w:val="000000"/>
          <w:sz w:val="24"/>
          <w:szCs w:val="24"/>
        </w:rPr>
        <w:t>229 683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рублей.</w:t>
      </w:r>
    </w:p>
    <w:p w14:paraId="6FB3939A" w14:textId="77777777" w:rsidR="00B6433F" w:rsidRPr="00B85CF9" w:rsidRDefault="00B6433F" w:rsidP="00B6433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F026B3F" w14:textId="77777777" w:rsidR="00C21117" w:rsidRPr="00B85CF9" w:rsidRDefault="00C21117" w:rsidP="00C21117">
      <w:pPr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color w:val="000000" w:themeColor="text1"/>
          <w:sz w:val="24"/>
          <w:szCs w:val="24"/>
        </w:rPr>
        <w:t>Ор</w:t>
      </w:r>
      <w:r w:rsidRPr="00B85CF9">
        <w:rPr>
          <w:rFonts w:asciiTheme="minorHAnsi" w:hAnsiTheme="minorHAnsi" w:cstheme="minorHAnsi"/>
          <w:sz w:val="24"/>
          <w:szCs w:val="24"/>
        </w:rPr>
        <w:t xml:space="preserve">ганизатор торгов не располагает сведениями о зарегистрированных в жилых помещениях лицах, о задолженности должников по взносам на капитальный ремонт и иные виды коммунальных услуг (судебным приставом-исполнителем не предоставлены). Обременения имущества – арест, запрещение регистрации. </w:t>
      </w:r>
    </w:p>
    <w:p w14:paraId="5AD93377" w14:textId="77777777" w:rsidR="00C21117" w:rsidRPr="00B85CF9" w:rsidRDefault="00C21117" w:rsidP="00C21117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Для получения характеризующих документов и дополнительной информации по лотам, участникам торгов необходимо написать запрос в свободной форме, с указанием интересующего имущества и фамилии должника на эл. почту – </w:t>
      </w:r>
      <w:proofErr w:type="spellStart"/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arest</w:t>
      </w:r>
      <w:proofErr w:type="spellEnd"/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@</w:t>
      </w:r>
      <w:proofErr w:type="spellStart"/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zevs</w:t>
      </w:r>
      <w:proofErr w:type="spellEnd"/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torgi.ru.</w:t>
      </w:r>
    </w:p>
    <w:p w14:paraId="5998456E" w14:textId="77777777" w:rsidR="00C21117" w:rsidRPr="00B85CF9" w:rsidRDefault="00C21117" w:rsidP="00C2111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AC67B3" w14:textId="77777777" w:rsidR="00C21117" w:rsidRPr="00B85CF9" w:rsidRDefault="00C21117" w:rsidP="00C2111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B85CF9">
        <w:rPr>
          <w:rFonts w:asciiTheme="minorHAnsi" w:hAnsiTheme="minorHAnsi" w:cstheme="minorHAnsi"/>
          <w:sz w:val="24"/>
          <w:szCs w:val="24"/>
        </w:rPr>
        <w:t xml:space="preserve"> Официальный сайт Российской Федерации для размещения информации о проведении торгов -</w:t>
      </w:r>
      <w:hyperlink r:id="rId9" w:tooltip="http://www.torgi.gov.ru/" w:history="1">
        <w:r w:rsidRPr="00B85CF9">
          <w:rPr>
            <w:rStyle w:val="af7"/>
            <w:rFonts w:asciiTheme="minorHAnsi" w:hAnsiTheme="minorHAnsi" w:cstheme="minorHAnsi"/>
            <w:color w:val="0563C1"/>
            <w:sz w:val="24"/>
            <w:szCs w:val="24"/>
          </w:rPr>
          <w:t>www.torgi.gov.ru</w:t>
        </w:r>
      </w:hyperlink>
    </w:p>
    <w:p w14:paraId="0E131699" w14:textId="77777777" w:rsidR="00C21117" w:rsidRPr="00B85CF9" w:rsidRDefault="00C21117" w:rsidP="00C21117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5C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Оператор электронной торговой площадки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  <w:hyperlink r:id="rId10" w:history="1">
        <w:r w:rsidRPr="00B85CF9">
          <w:rPr>
            <w:rStyle w:val="af7"/>
            <w:rFonts w:asciiTheme="minorHAnsi" w:eastAsia="Times New Roman" w:hAnsiTheme="minorHAnsi" w:cstheme="minorHAnsi"/>
            <w:sz w:val="24"/>
            <w:szCs w:val="24"/>
            <w:lang w:val="en-US"/>
          </w:rPr>
          <w:t>www</w:t>
        </w:r>
        <w:r w:rsidRPr="00B85CF9">
          <w:rPr>
            <w:rStyle w:val="af7"/>
            <w:rFonts w:asciiTheme="minorHAnsi" w:eastAsia="Times New Roman" w:hAnsiTheme="minorHAnsi" w:cstheme="minorHAnsi"/>
            <w:sz w:val="24"/>
            <w:szCs w:val="24"/>
          </w:rPr>
          <w:t>.</w:t>
        </w:r>
        <w:proofErr w:type="spellStart"/>
        <w:r w:rsidRPr="00B85CF9">
          <w:rPr>
            <w:rStyle w:val="af7"/>
            <w:rFonts w:asciiTheme="minorHAnsi" w:eastAsia="Times New Roman" w:hAnsiTheme="minorHAnsi" w:cstheme="minorHAnsi"/>
            <w:sz w:val="24"/>
            <w:szCs w:val="24"/>
            <w:lang w:val="en-US"/>
          </w:rPr>
          <w:t>etpcentr</w:t>
        </w:r>
        <w:proofErr w:type="spellEnd"/>
        <w:r w:rsidRPr="00B85CF9">
          <w:rPr>
            <w:rStyle w:val="af7"/>
            <w:rFonts w:asciiTheme="minorHAnsi" w:eastAsia="Times New Roman" w:hAnsiTheme="minorHAnsi" w:cstheme="minorHAnsi"/>
            <w:sz w:val="24"/>
            <w:szCs w:val="24"/>
          </w:rPr>
          <w:t>.</w:t>
        </w:r>
        <w:proofErr w:type="spellStart"/>
        <w:r w:rsidRPr="00B85CF9">
          <w:rPr>
            <w:rStyle w:val="af7"/>
            <w:rFonts w:asciiTheme="minorHAnsi" w:eastAsia="Times New Roman" w:hAnsiTheme="minorHAnsi" w:cstheme="minorHAnsi"/>
            <w:sz w:val="24"/>
            <w:szCs w:val="24"/>
            <w:lang w:val="en-US"/>
          </w:rPr>
          <w:t>ru</w:t>
        </w:r>
        <w:proofErr w:type="spellEnd"/>
      </w:hyperlink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(далее по тексту ЭТП Центр)</w:t>
      </w:r>
    </w:p>
    <w:p w14:paraId="0D569386" w14:textId="06197140" w:rsidR="00C21117" w:rsidRPr="00B85CF9" w:rsidRDefault="00C21117" w:rsidP="00C21117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5C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Прием заявок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с 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21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01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.2025 до 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24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7B74D3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7B74D3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4D662809" w14:textId="3FD89A6D" w:rsidR="00C21117" w:rsidRPr="00B85CF9" w:rsidRDefault="00C21117" w:rsidP="00C21117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Подведение итогов приема Заявок осуществляется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9071D5" w:rsidRPr="00B85CF9">
        <w:rPr>
          <w:rFonts w:asciiTheme="minorHAnsi" w:hAnsiTheme="minorHAnsi" w:cstheme="minorHAnsi"/>
          <w:color w:val="000000"/>
          <w:sz w:val="24"/>
          <w:szCs w:val="24"/>
        </w:rPr>
        <w:t>25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7B74D3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7B74D3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631ACF7D" w14:textId="0C3CC313" w:rsidR="00C21117" w:rsidRPr="00B85CF9" w:rsidRDefault="00C21117" w:rsidP="00C21117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5C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Открытый аукцион состоится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26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7B74D3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0</w:t>
      </w:r>
      <w:r w:rsidR="009071D5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.202</w:t>
      </w:r>
      <w:r w:rsidR="007B74D3"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12:00 МСК</w:t>
      </w:r>
    </w:p>
    <w:p w14:paraId="1696CFAC" w14:textId="77777777" w:rsidR="00C21117" w:rsidRPr="00B85CF9" w:rsidRDefault="00C21117" w:rsidP="00C2111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sz w:val="24"/>
          <w:szCs w:val="24"/>
        </w:rPr>
        <w:t xml:space="preserve">Величина шага составляет: </w:t>
      </w:r>
      <w:r w:rsidRPr="00B85CF9">
        <w:rPr>
          <w:rFonts w:asciiTheme="minorHAnsi" w:hAnsiTheme="minorHAnsi" w:cstheme="minorHAnsi"/>
          <w:sz w:val="24"/>
          <w:szCs w:val="24"/>
        </w:rPr>
        <w:t>1% от начальной цены лота</w:t>
      </w:r>
    </w:p>
    <w:p w14:paraId="32A9A41F" w14:textId="1A84840A" w:rsidR="00C21117" w:rsidRPr="00B85CF9" w:rsidRDefault="00C21117" w:rsidP="00C2111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1" w:tooltip="http://www.torgi.gov.ru/" w:history="1"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www</w:t>
        </w:r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</w:rPr>
          <w:t>.</w:t>
        </w:r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torgi</w:t>
        </w:r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</w:rPr>
          <w:t>.</w:t>
        </w:r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gov</w:t>
        </w:r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</w:rPr>
          <w:t>.</w:t>
        </w:r>
        <w:r w:rsidRPr="00B85CF9">
          <w:rPr>
            <w:rStyle w:val="af7"/>
            <w:rFonts w:asciiTheme="minorHAnsi" w:hAnsiTheme="minorHAnsi" w:cstheme="minorHAnsi"/>
            <w:color w:val="00000A"/>
            <w:sz w:val="24"/>
            <w:szCs w:val="24"/>
            <w:u w:val="none"/>
            <w:lang w:val="en-US"/>
          </w:rPr>
          <w:t>ru</w:t>
        </w:r>
      </w:hyperlink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Pr="00B85CF9">
        <w:rPr>
          <w:rFonts w:asciiTheme="minorHAnsi" w:hAnsiTheme="minorHAnsi" w:cstheme="minorHAnsi"/>
          <w:sz w:val="24"/>
          <w:szCs w:val="24"/>
          <w:shd w:val="clear" w:color="auto" w:fill="FFFFFF"/>
        </w:rPr>
        <w:t>зевс-торги.рф</w:t>
      </w:r>
      <w:proofErr w:type="spellEnd"/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, а также по телефону: </w:t>
      </w:r>
      <w:r w:rsidRPr="00B85CF9">
        <w:rPr>
          <w:rFonts w:asciiTheme="minorHAnsi" w:hAnsiTheme="minorHAnsi" w:cstheme="minorHAnsi"/>
          <w:sz w:val="24"/>
          <w:szCs w:val="24"/>
        </w:rPr>
        <w:t>8-</w:t>
      </w:r>
      <w:r w:rsidR="009071D5" w:rsidRPr="00B85CF9">
        <w:rPr>
          <w:rFonts w:asciiTheme="minorHAnsi" w:hAnsiTheme="minorHAnsi" w:cstheme="minorHAnsi"/>
          <w:sz w:val="24"/>
          <w:szCs w:val="24"/>
        </w:rPr>
        <w:t>906</w:t>
      </w:r>
      <w:r w:rsidRPr="00B85CF9">
        <w:rPr>
          <w:rFonts w:asciiTheme="minorHAnsi" w:hAnsiTheme="minorHAnsi" w:cstheme="minorHAnsi"/>
          <w:sz w:val="24"/>
          <w:szCs w:val="24"/>
        </w:rPr>
        <w:t>-</w:t>
      </w:r>
      <w:r w:rsidR="009071D5" w:rsidRPr="00B85CF9">
        <w:rPr>
          <w:rFonts w:asciiTheme="minorHAnsi" w:hAnsiTheme="minorHAnsi" w:cstheme="minorHAnsi"/>
          <w:sz w:val="24"/>
          <w:szCs w:val="24"/>
        </w:rPr>
        <w:t>4</w:t>
      </w:r>
      <w:r w:rsidRPr="00B85CF9">
        <w:rPr>
          <w:rFonts w:asciiTheme="minorHAnsi" w:hAnsiTheme="minorHAnsi" w:cstheme="minorHAnsi"/>
          <w:sz w:val="24"/>
          <w:szCs w:val="24"/>
        </w:rPr>
        <w:t>26-</w:t>
      </w:r>
      <w:r w:rsidR="009071D5" w:rsidRPr="00B85CF9">
        <w:rPr>
          <w:rFonts w:asciiTheme="minorHAnsi" w:hAnsiTheme="minorHAnsi" w:cstheme="minorHAnsi"/>
          <w:sz w:val="24"/>
          <w:szCs w:val="24"/>
        </w:rPr>
        <w:t>08</w:t>
      </w:r>
      <w:r w:rsidRPr="00B85CF9">
        <w:rPr>
          <w:rFonts w:asciiTheme="minorHAnsi" w:hAnsiTheme="minorHAnsi" w:cstheme="minorHAnsi"/>
          <w:sz w:val="24"/>
          <w:szCs w:val="24"/>
        </w:rPr>
        <w:t>-</w:t>
      </w:r>
      <w:r w:rsidR="009071D5" w:rsidRPr="00B85CF9">
        <w:rPr>
          <w:rFonts w:asciiTheme="minorHAnsi" w:hAnsiTheme="minorHAnsi" w:cstheme="minorHAnsi"/>
          <w:sz w:val="24"/>
          <w:szCs w:val="24"/>
        </w:rPr>
        <w:t>27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(с 12:00 до 16:00 </w:t>
      </w:r>
      <w:proofErr w:type="spellStart"/>
      <w:r w:rsidRPr="00B85CF9">
        <w:rPr>
          <w:rFonts w:asciiTheme="minorHAnsi" w:hAnsiTheme="minorHAnsi" w:cstheme="minorHAnsi"/>
          <w:color w:val="000000"/>
          <w:sz w:val="24"/>
          <w:szCs w:val="24"/>
        </w:rPr>
        <w:t>пн-пт</w:t>
      </w:r>
      <w:proofErr w:type="spellEnd"/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), по эл. почте – </w:t>
      </w:r>
      <w:r w:rsidRPr="00B85CF9">
        <w:rPr>
          <w:rFonts w:asciiTheme="minorHAnsi" w:hAnsiTheme="minorHAnsi" w:cstheme="minorHAnsi"/>
          <w:color w:val="000000"/>
          <w:sz w:val="24"/>
          <w:szCs w:val="24"/>
          <w:lang w:val="en-US"/>
        </w:rPr>
        <w:t>arest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>@</w:t>
      </w:r>
      <w:r w:rsidRPr="00B85CF9">
        <w:rPr>
          <w:rFonts w:asciiTheme="minorHAnsi" w:hAnsiTheme="minorHAnsi" w:cstheme="minorHAnsi"/>
          <w:color w:val="000000"/>
          <w:sz w:val="24"/>
          <w:szCs w:val="24"/>
          <w:lang w:val="en-US"/>
        </w:rPr>
        <w:t>zevstorgi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B85CF9">
        <w:rPr>
          <w:rFonts w:asciiTheme="minorHAnsi" w:hAnsiTheme="minorHAnsi" w:cstheme="minorHAnsi"/>
          <w:color w:val="000000"/>
          <w:sz w:val="24"/>
          <w:szCs w:val="24"/>
          <w:lang w:val="en-US"/>
        </w:rPr>
        <w:t>ru</w:t>
      </w:r>
    </w:p>
    <w:p w14:paraId="3109FA4D" w14:textId="77777777" w:rsidR="00C21117" w:rsidRPr="00B85CF9" w:rsidRDefault="00C21117" w:rsidP="00C21117">
      <w:pPr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B85CF9">
        <w:rPr>
          <w:rFonts w:asciiTheme="minorHAnsi" w:hAnsiTheme="minorHAnsi" w:cstheme="minorHAnsi"/>
          <w:sz w:val="24"/>
          <w:szCs w:val="24"/>
        </w:rPr>
        <w:t xml:space="preserve">Сумма задатка составляет 15% от начальной (минимальной) цены предмета аукциона. Задаток должен поступить не позднее даты окончания приема заявок на расчетный счет оператора ЭТП: </w:t>
      </w:r>
    </w:p>
    <w:p w14:paraId="20787AF3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Расчётный счёт: 40702810220000184802</w:t>
      </w:r>
    </w:p>
    <w:p w14:paraId="49118D20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Название банка: ООО "Банк Точка"</w:t>
      </w:r>
    </w:p>
    <w:p w14:paraId="415FDE17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БИК: 044525104</w:t>
      </w:r>
    </w:p>
    <w:p w14:paraId="15D7ED8D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Корр. счёт: 30101810745374525104</w:t>
      </w:r>
    </w:p>
    <w:p w14:paraId="17C101DB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Наименование: ОБЩЕСТВО С ОГРАНИЧЕННОЙ ОТВЕТСТВЕННОСТЬЮ "СКОРПИОН ПРОЕКТ"</w:t>
      </w:r>
    </w:p>
    <w:p w14:paraId="6270FAE9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ИНН: 0800027234</w:t>
      </w:r>
    </w:p>
    <w:p w14:paraId="4C5EFEA4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КПП: 080001001</w:t>
      </w:r>
    </w:p>
    <w:p w14:paraId="3A197E47" w14:textId="77777777" w:rsidR="00C70663" w:rsidRPr="00B85CF9" w:rsidRDefault="00C70663" w:rsidP="00C7066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ОГРН: 1250800001650</w:t>
      </w:r>
    </w:p>
    <w:p w14:paraId="28B07F32" w14:textId="3598985A" w:rsidR="00C21117" w:rsidRPr="00B85CF9" w:rsidRDefault="00C21117" w:rsidP="00C70663">
      <w:pPr>
        <w:rPr>
          <w:rFonts w:asciiTheme="minorHAnsi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lastRenderedPageBreak/>
        <w:t xml:space="preserve">В графе «Назначение платежа» следует указать: «Внесение гарантийного обеспечения для участия в торгах, № лицевого счета ____________» </w:t>
      </w:r>
    </w:p>
    <w:p w14:paraId="160C7011" w14:textId="77777777" w:rsidR="00C21117" w:rsidRPr="00B85CF9" w:rsidRDefault="00C21117" w:rsidP="00C21117">
      <w:pPr>
        <w:rPr>
          <w:rFonts w:asciiTheme="minorHAnsi" w:eastAsia="Times New Roman" w:hAnsiTheme="minorHAnsi" w:cstheme="minorHAnsi"/>
          <w:sz w:val="24"/>
          <w:szCs w:val="24"/>
        </w:rPr>
      </w:pPr>
      <w:r w:rsidRPr="00B85CF9">
        <w:rPr>
          <w:rFonts w:asciiTheme="minorHAnsi" w:hAnsiTheme="minorHAnsi" w:cstheme="minorHAnsi"/>
          <w:sz w:val="24"/>
          <w:szCs w:val="24"/>
        </w:rPr>
        <w:t>(номер лицевого счета можно посмотреть в личном кабинете «Учетная запись/ Лицевой счет»).</w:t>
      </w:r>
    </w:p>
    <w:p w14:paraId="7633F9EA" w14:textId="77777777" w:rsidR="00C21117" w:rsidRPr="00B85CF9" w:rsidRDefault="00C21117" w:rsidP="00C2111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0" w:name="_Hlk33775973"/>
      <w:bookmarkEnd w:id="0"/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307799F" w14:textId="77777777" w:rsidR="00C21117" w:rsidRPr="00B85CF9" w:rsidRDefault="00C21117" w:rsidP="00C2111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Организатор торгов в день проведения аукциона публикует на ЭТП Центр и подписывает электронной подписью протокол результатов торгов. Победитель торгов обязан подписать электронной подписью протокол в день проведения торгов.  При отказе от подписания Протокола о результатах торгов задаток Победителю торгов не возвращается. 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0D1AD18" w14:textId="77777777" w:rsidR="00C21117" w:rsidRPr="00B85CF9" w:rsidRDefault="00C21117" w:rsidP="00C2111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>Договор купли продажи заключается с победителем торгов не менее чем через 10 дней после подписания протокола о результатах торгов и внесения полной оплаты имущества, согласно протоколу торгов.</w:t>
      </w:r>
    </w:p>
    <w:p w14:paraId="56EA2D83" w14:textId="77777777" w:rsidR="00C21117" w:rsidRPr="00B85CF9" w:rsidRDefault="00C21117" w:rsidP="00C21117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Торги проводятся в соответствии с: 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статьями 447-449 Гражданского Кодекса Российской Федерации;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Федеральным законом от 02.10.2007 N 229-ФЗ «Об исполнительном производстве»;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Федеральным законом от 16.07.1998 № 102-ФЗ «Об ипотеке (залоге недвижимости)»;Федеральным законом от 27.07.2006 № 152-ФЗ «О персональных данных»;</w:t>
      </w:r>
      <w:r w:rsidRPr="00B85CF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B85CF9">
        <w:rPr>
          <w:rFonts w:asciiTheme="minorHAnsi" w:hAnsiTheme="minorHAnsi" w:cstheme="minorHAnsi"/>
          <w:sz w:val="24"/>
          <w:szCs w:val="24"/>
        </w:rPr>
        <w:t>Федеральным законом от 7 августа 2001 г. № 115-ФЗ;</w:t>
      </w:r>
      <w:r w:rsidRPr="00B85CF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85CF9">
        <w:rPr>
          <w:rFonts w:asciiTheme="minorHAnsi" w:eastAsia="Times New Roman" w:hAnsiTheme="minorHAnsi" w:cstheme="minorHAnsi"/>
          <w:color w:val="000000"/>
          <w:sz w:val="24"/>
          <w:szCs w:val="24"/>
        </w:rPr>
        <w:t>Регламентом ЭТП.</w:t>
      </w:r>
    </w:p>
    <w:p w14:paraId="11E7F2F8" w14:textId="37EAA8C7" w:rsidR="003B1033" w:rsidRPr="00C21117" w:rsidRDefault="00C21117" w:rsidP="00C21117">
      <w:r w:rsidRPr="00B85CF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Правила проведения торгов и подготовки заявки на торги по реализации арестованного и залогового имущества (Приложение №1 к извещению).</w:t>
      </w:r>
    </w:p>
    <w:sectPr w:rsidR="003B1033" w:rsidRPr="00C21117">
      <w:pgSz w:w="11906" w:h="16838"/>
      <w:pgMar w:top="606" w:right="567" w:bottom="831" w:left="56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CB4A" w14:textId="77777777" w:rsidR="00572616" w:rsidRDefault="00572616">
      <w:pPr>
        <w:spacing w:after="0" w:line="240" w:lineRule="auto"/>
      </w:pPr>
      <w:r>
        <w:separator/>
      </w:r>
    </w:p>
  </w:endnote>
  <w:endnote w:type="continuationSeparator" w:id="0">
    <w:p w14:paraId="06A41272" w14:textId="77777777" w:rsidR="00572616" w:rsidRDefault="0057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B1AC" w14:textId="77777777" w:rsidR="00572616" w:rsidRDefault="00572616">
      <w:pPr>
        <w:spacing w:after="0" w:line="240" w:lineRule="auto"/>
      </w:pPr>
      <w:r>
        <w:separator/>
      </w:r>
    </w:p>
  </w:footnote>
  <w:footnote w:type="continuationSeparator" w:id="0">
    <w:p w14:paraId="76B31151" w14:textId="77777777" w:rsidR="00572616" w:rsidRDefault="0057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783"/>
    <w:multiLevelType w:val="hybridMultilevel"/>
    <w:tmpl w:val="BF6296F6"/>
    <w:lvl w:ilvl="0" w:tplc="09D80D2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490A78D6">
      <w:start w:val="1"/>
      <w:numFmt w:val="lowerLetter"/>
      <w:lvlText w:val="%2."/>
      <w:lvlJc w:val="left"/>
      <w:pPr>
        <w:ind w:left="1440" w:hanging="360"/>
      </w:pPr>
    </w:lvl>
    <w:lvl w:ilvl="2" w:tplc="15360006">
      <w:start w:val="1"/>
      <w:numFmt w:val="lowerRoman"/>
      <w:lvlText w:val="%3."/>
      <w:lvlJc w:val="right"/>
      <w:pPr>
        <w:ind w:left="2160" w:hanging="180"/>
      </w:pPr>
    </w:lvl>
    <w:lvl w:ilvl="3" w:tplc="352E801A">
      <w:start w:val="1"/>
      <w:numFmt w:val="decimal"/>
      <w:lvlText w:val="%4."/>
      <w:lvlJc w:val="left"/>
      <w:pPr>
        <w:ind w:left="2880" w:hanging="360"/>
      </w:pPr>
    </w:lvl>
    <w:lvl w:ilvl="4" w:tplc="F5A2FBEA">
      <w:start w:val="1"/>
      <w:numFmt w:val="lowerLetter"/>
      <w:lvlText w:val="%5."/>
      <w:lvlJc w:val="left"/>
      <w:pPr>
        <w:ind w:left="3600" w:hanging="360"/>
      </w:pPr>
    </w:lvl>
    <w:lvl w:ilvl="5" w:tplc="F3E8C2B8">
      <w:start w:val="1"/>
      <w:numFmt w:val="lowerRoman"/>
      <w:lvlText w:val="%6."/>
      <w:lvlJc w:val="right"/>
      <w:pPr>
        <w:ind w:left="4320" w:hanging="180"/>
      </w:pPr>
    </w:lvl>
    <w:lvl w:ilvl="6" w:tplc="C76E5F48">
      <w:start w:val="1"/>
      <w:numFmt w:val="decimal"/>
      <w:lvlText w:val="%7."/>
      <w:lvlJc w:val="left"/>
      <w:pPr>
        <w:ind w:left="5040" w:hanging="360"/>
      </w:pPr>
    </w:lvl>
    <w:lvl w:ilvl="7" w:tplc="CE08A600">
      <w:start w:val="1"/>
      <w:numFmt w:val="lowerLetter"/>
      <w:lvlText w:val="%8."/>
      <w:lvlJc w:val="left"/>
      <w:pPr>
        <w:ind w:left="5760" w:hanging="360"/>
      </w:pPr>
    </w:lvl>
    <w:lvl w:ilvl="8" w:tplc="FA9A91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48"/>
    <w:multiLevelType w:val="hybridMultilevel"/>
    <w:tmpl w:val="767839D0"/>
    <w:lvl w:ilvl="0" w:tplc="56CC5904">
      <w:start w:val="5"/>
      <w:numFmt w:val="decimal"/>
      <w:lvlText w:val="10.%1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582EC4C">
      <w:start w:val="1"/>
      <w:numFmt w:val="decimal"/>
      <w:lvlText w:val=""/>
      <w:lvlJc w:val="left"/>
    </w:lvl>
    <w:lvl w:ilvl="2" w:tplc="CC44DAF2">
      <w:start w:val="1"/>
      <w:numFmt w:val="decimal"/>
      <w:lvlText w:val=""/>
      <w:lvlJc w:val="left"/>
    </w:lvl>
    <w:lvl w:ilvl="3" w:tplc="2118E2D4">
      <w:start w:val="1"/>
      <w:numFmt w:val="decimal"/>
      <w:lvlText w:val=""/>
      <w:lvlJc w:val="left"/>
    </w:lvl>
    <w:lvl w:ilvl="4" w:tplc="5E622B0A">
      <w:start w:val="1"/>
      <w:numFmt w:val="decimal"/>
      <w:lvlText w:val=""/>
      <w:lvlJc w:val="left"/>
    </w:lvl>
    <w:lvl w:ilvl="5" w:tplc="868C53F4">
      <w:start w:val="1"/>
      <w:numFmt w:val="decimal"/>
      <w:lvlText w:val=""/>
      <w:lvlJc w:val="left"/>
    </w:lvl>
    <w:lvl w:ilvl="6" w:tplc="205E0E52">
      <w:start w:val="1"/>
      <w:numFmt w:val="decimal"/>
      <w:lvlText w:val=""/>
      <w:lvlJc w:val="left"/>
    </w:lvl>
    <w:lvl w:ilvl="7" w:tplc="D116F2B2">
      <w:start w:val="1"/>
      <w:numFmt w:val="decimal"/>
      <w:lvlText w:val=""/>
      <w:lvlJc w:val="left"/>
    </w:lvl>
    <w:lvl w:ilvl="8" w:tplc="5F5A8FE0">
      <w:start w:val="1"/>
      <w:numFmt w:val="decimal"/>
      <w:lvlText w:val=""/>
      <w:lvlJc w:val="left"/>
    </w:lvl>
  </w:abstractNum>
  <w:abstractNum w:abstractNumId="2" w15:restartNumberingAfterBreak="0">
    <w:nsid w:val="184C57D5"/>
    <w:multiLevelType w:val="hybridMultilevel"/>
    <w:tmpl w:val="9ABCBCA2"/>
    <w:lvl w:ilvl="0" w:tplc="2A9630E4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E01C3FEC">
      <w:start w:val="1"/>
      <w:numFmt w:val="decimal"/>
      <w:lvlText w:val=""/>
      <w:lvlJc w:val="left"/>
    </w:lvl>
    <w:lvl w:ilvl="2" w:tplc="B5282CBA">
      <w:start w:val="1"/>
      <w:numFmt w:val="decimal"/>
      <w:lvlText w:val=""/>
      <w:lvlJc w:val="left"/>
    </w:lvl>
    <w:lvl w:ilvl="3" w:tplc="66BC9ED6">
      <w:start w:val="1"/>
      <w:numFmt w:val="decimal"/>
      <w:lvlText w:val=""/>
      <w:lvlJc w:val="left"/>
    </w:lvl>
    <w:lvl w:ilvl="4" w:tplc="E2185B9A">
      <w:start w:val="1"/>
      <w:numFmt w:val="decimal"/>
      <w:lvlText w:val=""/>
      <w:lvlJc w:val="left"/>
    </w:lvl>
    <w:lvl w:ilvl="5" w:tplc="AB709598">
      <w:start w:val="1"/>
      <w:numFmt w:val="decimal"/>
      <w:lvlText w:val=""/>
      <w:lvlJc w:val="left"/>
    </w:lvl>
    <w:lvl w:ilvl="6" w:tplc="96D87D14">
      <w:start w:val="1"/>
      <w:numFmt w:val="decimal"/>
      <w:lvlText w:val=""/>
      <w:lvlJc w:val="left"/>
    </w:lvl>
    <w:lvl w:ilvl="7" w:tplc="EDEC2F90">
      <w:start w:val="1"/>
      <w:numFmt w:val="decimal"/>
      <w:lvlText w:val=""/>
      <w:lvlJc w:val="left"/>
    </w:lvl>
    <w:lvl w:ilvl="8" w:tplc="F92A45B8">
      <w:start w:val="1"/>
      <w:numFmt w:val="decimal"/>
      <w:lvlText w:val=""/>
      <w:lvlJc w:val="left"/>
    </w:lvl>
  </w:abstractNum>
  <w:abstractNum w:abstractNumId="3" w15:restartNumberingAfterBreak="0">
    <w:nsid w:val="306E2752"/>
    <w:multiLevelType w:val="hybridMultilevel"/>
    <w:tmpl w:val="419C7838"/>
    <w:lvl w:ilvl="0" w:tplc="A1B65294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826E3AC8">
      <w:start w:val="1"/>
      <w:numFmt w:val="decimal"/>
      <w:lvlText w:val=""/>
      <w:lvlJc w:val="left"/>
    </w:lvl>
    <w:lvl w:ilvl="2" w:tplc="6A78DD8E">
      <w:start w:val="1"/>
      <w:numFmt w:val="decimal"/>
      <w:lvlText w:val=""/>
      <w:lvlJc w:val="left"/>
    </w:lvl>
    <w:lvl w:ilvl="3" w:tplc="234C6F22">
      <w:start w:val="1"/>
      <w:numFmt w:val="decimal"/>
      <w:lvlText w:val=""/>
      <w:lvlJc w:val="left"/>
    </w:lvl>
    <w:lvl w:ilvl="4" w:tplc="0966FD98">
      <w:start w:val="1"/>
      <w:numFmt w:val="decimal"/>
      <w:lvlText w:val=""/>
      <w:lvlJc w:val="left"/>
    </w:lvl>
    <w:lvl w:ilvl="5" w:tplc="3906F678">
      <w:start w:val="1"/>
      <w:numFmt w:val="decimal"/>
      <w:lvlText w:val=""/>
      <w:lvlJc w:val="left"/>
    </w:lvl>
    <w:lvl w:ilvl="6" w:tplc="F0B87AC8">
      <w:start w:val="1"/>
      <w:numFmt w:val="decimal"/>
      <w:lvlText w:val=""/>
      <w:lvlJc w:val="left"/>
    </w:lvl>
    <w:lvl w:ilvl="7" w:tplc="DB6A2E70">
      <w:start w:val="1"/>
      <w:numFmt w:val="decimal"/>
      <w:lvlText w:val=""/>
      <w:lvlJc w:val="left"/>
    </w:lvl>
    <w:lvl w:ilvl="8" w:tplc="0B7E1B8A">
      <w:start w:val="1"/>
      <w:numFmt w:val="decimal"/>
      <w:lvlText w:val=""/>
      <w:lvlJc w:val="left"/>
    </w:lvl>
  </w:abstractNum>
  <w:abstractNum w:abstractNumId="4" w15:restartNumberingAfterBreak="0">
    <w:nsid w:val="32D60C5F"/>
    <w:multiLevelType w:val="hybridMultilevel"/>
    <w:tmpl w:val="86E0E0A0"/>
    <w:lvl w:ilvl="0" w:tplc="0D76D906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4DB820AC">
      <w:start w:val="1"/>
      <w:numFmt w:val="decimal"/>
      <w:lvlText w:val=""/>
      <w:lvlJc w:val="left"/>
    </w:lvl>
    <w:lvl w:ilvl="2" w:tplc="CCFC5562">
      <w:start w:val="1"/>
      <w:numFmt w:val="decimal"/>
      <w:lvlText w:val=""/>
      <w:lvlJc w:val="left"/>
    </w:lvl>
    <w:lvl w:ilvl="3" w:tplc="279A9C6A">
      <w:start w:val="1"/>
      <w:numFmt w:val="decimal"/>
      <w:lvlText w:val=""/>
      <w:lvlJc w:val="left"/>
    </w:lvl>
    <w:lvl w:ilvl="4" w:tplc="3DFEC322">
      <w:start w:val="1"/>
      <w:numFmt w:val="decimal"/>
      <w:lvlText w:val=""/>
      <w:lvlJc w:val="left"/>
    </w:lvl>
    <w:lvl w:ilvl="5" w:tplc="771CD39C">
      <w:start w:val="1"/>
      <w:numFmt w:val="decimal"/>
      <w:lvlText w:val=""/>
      <w:lvlJc w:val="left"/>
    </w:lvl>
    <w:lvl w:ilvl="6" w:tplc="A14E9498">
      <w:start w:val="1"/>
      <w:numFmt w:val="decimal"/>
      <w:lvlText w:val=""/>
      <w:lvlJc w:val="left"/>
    </w:lvl>
    <w:lvl w:ilvl="7" w:tplc="0A54A8C2">
      <w:start w:val="1"/>
      <w:numFmt w:val="decimal"/>
      <w:lvlText w:val=""/>
      <w:lvlJc w:val="left"/>
    </w:lvl>
    <w:lvl w:ilvl="8" w:tplc="B0C03FA4">
      <w:start w:val="1"/>
      <w:numFmt w:val="decimal"/>
      <w:lvlText w:val=""/>
      <w:lvlJc w:val="left"/>
    </w:lvl>
  </w:abstractNum>
  <w:abstractNum w:abstractNumId="5" w15:restartNumberingAfterBreak="0">
    <w:nsid w:val="43A54867"/>
    <w:multiLevelType w:val="multilevel"/>
    <w:tmpl w:val="C67C3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4C7C01F5"/>
    <w:multiLevelType w:val="hybridMultilevel"/>
    <w:tmpl w:val="9028F4E8"/>
    <w:lvl w:ilvl="0" w:tplc="EA08DBF2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69AA1DCA">
      <w:start w:val="1"/>
      <w:numFmt w:val="lowerLetter"/>
      <w:lvlText w:val="%2."/>
      <w:lvlJc w:val="left"/>
      <w:pPr>
        <w:ind w:left="1440" w:hanging="360"/>
      </w:pPr>
    </w:lvl>
    <w:lvl w:ilvl="2" w:tplc="38FED916">
      <w:start w:val="1"/>
      <w:numFmt w:val="lowerRoman"/>
      <w:lvlText w:val="%3."/>
      <w:lvlJc w:val="right"/>
      <w:pPr>
        <w:ind w:left="2160" w:hanging="180"/>
      </w:pPr>
    </w:lvl>
    <w:lvl w:ilvl="3" w:tplc="A4002C24">
      <w:start w:val="1"/>
      <w:numFmt w:val="decimal"/>
      <w:lvlText w:val="%4."/>
      <w:lvlJc w:val="left"/>
      <w:pPr>
        <w:ind w:left="2880" w:hanging="360"/>
      </w:pPr>
    </w:lvl>
    <w:lvl w:ilvl="4" w:tplc="C4045718">
      <w:start w:val="1"/>
      <w:numFmt w:val="lowerLetter"/>
      <w:lvlText w:val="%5."/>
      <w:lvlJc w:val="left"/>
      <w:pPr>
        <w:ind w:left="3600" w:hanging="360"/>
      </w:pPr>
    </w:lvl>
    <w:lvl w:ilvl="5" w:tplc="ACACB544">
      <w:start w:val="1"/>
      <w:numFmt w:val="lowerRoman"/>
      <w:lvlText w:val="%6."/>
      <w:lvlJc w:val="right"/>
      <w:pPr>
        <w:ind w:left="4320" w:hanging="180"/>
      </w:pPr>
    </w:lvl>
    <w:lvl w:ilvl="6" w:tplc="8A10120E">
      <w:start w:val="1"/>
      <w:numFmt w:val="decimal"/>
      <w:lvlText w:val="%7."/>
      <w:lvlJc w:val="left"/>
      <w:pPr>
        <w:ind w:left="5040" w:hanging="360"/>
      </w:pPr>
    </w:lvl>
    <w:lvl w:ilvl="7" w:tplc="260E29C6">
      <w:start w:val="1"/>
      <w:numFmt w:val="lowerLetter"/>
      <w:lvlText w:val="%8."/>
      <w:lvlJc w:val="left"/>
      <w:pPr>
        <w:ind w:left="5760" w:hanging="360"/>
      </w:pPr>
    </w:lvl>
    <w:lvl w:ilvl="8" w:tplc="1E3C6C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639C"/>
    <w:multiLevelType w:val="hybridMultilevel"/>
    <w:tmpl w:val="56988AA6"/>
    <w:lvl w:ilvl="0" w:tplc="8DCC48FA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FADC745A">
      <w:start w:val="1"/>
      <w:numFmt w:val="decimal"/>
      <w:lvlText w:val=""/>
      <w:lvlJc w:val="left"/>
    </w:lvl>
    <w:lvl w:ilvl="2" w:tplc="1EBC68F8">
      <w:start w:val="1"/>
      <w:numFmt w:val="decimal"/>
      <w:lvlText w:val=""/>
      <w:lvlJc w:val="left"/>
    </w:lvl>
    <w:lvl w:ilvl="3" w:tplc="6E680D5E">
      <w:start w:val="1"/>
      <w:numFmt w:val="decimal"/>
      <w:lvlText w:val=""/>
      <w:lvlJc w:val="left"/>
    </w:lvl>
    <w:lvl w:ilvl="4" w:tplc="105E295E">
      <w:start w:val="1"/>
      <w:numFmt w:val="decimal"/>
      <w:lvlText w:val=""/>
      <w:lvlJc w:val="left"/>
    </w:lvl>
    <w:lvl w:ilvl="5" w:tplc="68FA9E32">
      <w:start w:val="1"/>
      <w:numFmt w:val="decimal"/>
      <w:lvlText w:val=""/>
      <w:lvlJc w:val="left"/>
    </w:lvl>
    <w:lvl w:ilvl="6" w:tplc="866AF64C">
      <w:start w:val="1"/>
      <w:numFmt w:val="decimal"/>
      <w:lvlText w:val=""/>
      <w:lvlJc w:val="left"/>
    </w:lvl>
    <w:lvl w:ilvl="7" w:tplc="7172A710">
      <w:start w:val="1"/>
      <w:numFmt w:val="decimal"/>
      <w:lvlText w:val=""/>
      <w:lvlJc w:val="left"/>
    </w:lvl>
    <w:lvl w:ilvl="8" w:tplc="9E2686F2">
      <w:start w:val="1"/>
      <w:numFmt w:val="decimal"/>
      <w:lvlText w:val=""/>
      <w:lvlJc w:val="left"/>
    </w:lvl>
  </w:abstractNum>
  <w:abstractNum w:abstractNumId="8" w15:restartNumberingAfterBreak="0">
    <w:nsid w:val="5D1B1614"/>
    <w:multiLevelType w:val="hybridMultilevel"/>
    <w:tmpl w:val="6316A654"/>
    <w:lvl w:ilvl="0" w:tplc="66C07446">
      <w:start w:val="1"/>
      <w:numFmt w:val="decimal"/>
      <w:lvlText w:val="Лот №%1."/>
      <w:lvlJc w:val="left"/>
      <w:pPr>
        <w:ind w:left="720" w:hanging="360"/>
      </w:pPr>
    </w:lvl>
    <w:lvl w:ilvl="1" w:tplc="25BC276E">
      <w:start w:val="1"/>
      <w:numFmt w:val="lowerLetter"/>
      <w:lvlText w:val="%2."/>
      <w:lvlJc w:val="left"/>
      <w:pPr>
        <w:ind w:left="1440" w:hanging="360"/>
      </w:pPr>
    </w:lvl>
    <w:lvl w:ilvl="2" w:tplc="20E8D64C">
      <w:start w:val="1"/>
      <w:numFmt w:val="lowerRoman"/>
      <w:lvlText w:val="%3."/>
      <w:lvlJc w:val="right"/>
      <w:pPr>
        <w:ind w:left="2160" w:hanging="180"/>
      </w:pPr>
    </w:lvl>
    <w:lvl w:ilvl="3" w:tplc="98AA20E8">
      <w:start w:val="1"/>
      <w:numFmt w:val="decimal"/>
      <w:lvlText w:val="%4."/>
      <w:lvlJc w:val="left"/>
      <w:pPr>
        <w:ind w:left="2880" w:hanging="360"/>
      </w:pPr>
    </w:lvl>
    <w:lvl w:ilvl="4" w:tplc="AFD2876A">
      <w:start w:val="1"/>
      <w:numFmt w:val="lowerLetter"/>
      <w:lvlText w:val="%5."/>
      <w:lvlJc w:val="left"/>
      <w:pPr>
        <w:ind w:left="3600" w:hanging="360"/>
      </w:pPr>
    </w:lvl>
    <w:lvl w:ilvl="5" w:tplc="4C629C84">
      <w:start w:val="1"/>
      <w:numFmt w:val="lowerRoman"/>
      <w:lvlText w:val="%6."/>
      <w:lvlJc w:val="right"/>
      <w:pPr>
        <w:ind w:left="4320" w:hanging="180"/>
      </w:pPr>
    </w:lvl>
    <w:lvl w:ilvl="6" w:tplc="169CE5B2">
      <w:start w:val="1"/>
      <w:numFmt w:val="decimal"/>
      <w:lvlText w:val="%7."/>
      <w:lvlJc w:val="left"/>
      <w:pPr>
        <w:ind w:left="5040" w:hanging="360"/>
      </w:pPr>
    </w:lvl>
    <w:lvl w:ilvl="7" w:tplc="70C824A4">
      <w:start w:val="1"/>
      <w:numFmt w:val="lowerLetter"/>
      <w:lvlText w:val="%8."/>
      <w:lvlJc w:val="left"/>
      <w:pPr>
        <w:ind w:left="5760" w:hanging="360"/>
      </w:pPr>
    </w:lvl>
    <w:lvl w:ilvl="8" w:tplc="EE3620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D0ADC"/>
    <w:multiLevelType w:val="hybridMultilevel"/>
    <w:tmpl w:val="742C1802"/>
    <w:lvl w:ilvl="0" w:tplc="5BF649B0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440A9562">
      <w:start w:val="1"/>
      <w:numFmt w:val="lowerLetter"/>
      <w:lvlText w:val="%2."/>
      <w:lvlJc w:val="left"/>
      <w:pPr>
        <w:ind w:left="1440" w:hanging="360"/>
      </w:pPr>
    </w:lvl>
    <w:lvl w:ilvl="2" w:tplc="5BAAF3D8">
      <w:start w:val="1"/>
      <w:numFmt w:val="lowerRoman"/>
      <w:lvlText w:val="%3."/>
      <w:lvlJc w:val="right"/>
      <w:pPr>
        <w:ind w:left="2160" w:hanging="180"/>
      </w:pPr>
    </w:lvl>
    <w:lvl w:ilvl="3" w:tplc="4C7A7A22">
      <w:start w:val="1"/>
      <w:numFmt w:val="decimal"/>
      <w:lvlText w:val="%4."/>
      <w:lvlJc w:val="left"/>
      <w:pPr>
        <w:ind w:left="2880" w:hanging="360"/>
      </w:pPr>
    </w:lvl>
    <w:lvl w:ilvl="4" w:tplc="09FEB71A">
      <w:start w:val="1"/>
      <w:numFmt w:val="lowerLetter"/>
      <w:lvlText w:val="%5."/>
      <w:lvlJc w:val="left"/>
      <w:pPr>
        <w:ind w:left="3600" w:hanging="360"/>
      </w:pPr>
    </w:lvl>
    <w:lvl w:ilvl="5" w:tplc="F9000B2C">
      <w:start w:val="1"/>
      <w:numFmt w:val="lowerRoman"/>
      <w:lvlText w:val="%6."/>
      <w:lvlJc w:val="right"/>
      <w:pPr>
        <w:ind w:left="4320" w:hanging="180"/>
      </w:pPr>
    </w:lvl>
    <w:lvl w:ilvl="6" w:tplc="E6AE484E">
      <w:start w:val="1"/>
      <w:numFmt w:val="decimal"/>
      <w:lvlText w:val="%7."/>
      <w:lvlJc w:val="left"/>
      <w:pPr>
        <w:ind w:left="5040" w:hanging="360"/>
      </w:pPr>
    </w:lvl>
    <w:lvl w:ilvl="7" w:tplc="6B4A586E">
      <w:start w:val="1"/>
      <w:numFmt w:val="lowerLetter"/>
      <w:lvlText w:val="%8."/>
      <w:lvlJc w:val="left"/>
      <w:pPr>
        <w:ind w:left="5760" w:hanging="360"/>
      </w:pPr>
    </w:lvl>
    <w:lvl w:ilvl="8" w:tplc="02F484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F3EE5"/>
    <w:multiLevelType w:val="hybridMultilevel"/>
    <w:tmpl w:val="168AF9CE"/>
    <w:lvl w:ilvl="0" w:tplc="1A34B928">
      <w:start w:val="1"/>
      <w:numFmt w:val="decimal"/>
      <w:lvlText w:val="%1)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A766A1C8">
      <w:start w:val="1"/>
      <w:numFmt w:val="decimal"/>
      <w:lvlText w:val=""/>
      <w:lvlJc w:val="left"/>
    </w:lvl>
    <w:lvl w:ilvl="2" w:tplc="11A06746">
      <w:start w:val="1"/>
      <w:numFmt w:val="decimal"/>
      <w:lvlText w:val=""/>
      <w:lvlJc w:val="left"/>
    </w:lvl>
    <w:lvl w:ilvl="3" w:tplc="6BECD21A">
      <w:start w:val="1"/>
      <w:numFmt w:val="decimal"/>
      <w:lvlText w:val=""/>
      <w:lvlJc w:val="left"/>
    </w:lvl>
    <w:lvl w:ilvl="4" w:tplc="CFCEA2E4">
      <w:start w:val="1"/>
      <w:numFmt w:val="decimal"/>
      <w:lvlText w:val=""/>
      <w:lvlJc w:val="left"/>
    </w:lvl>
    <w:lvl w:ilvl="5" w:tplc="6F0EE770">
      <w:start w:val="1"/>
      <w:numFmt w:val="decimal"/>
      <w:lvlText w:val=""/>
      <w:lvlJc w:val="left"/>
    </w:lvl>
    <w:lvl w:ilvl="6" w:tplc="5088C0C0">
      <w:start w:val="1"/>
      <w:numFmt w:val="decimal"/>
      <w:lvlText w:val=""/>
      <w:lvlJc w:val="left"/>
    </w:lvl>
    <w:lvl w:ilvl="7" w:tplc="23D87844">
      <w:start w:val="1"/>
      <w:numFmt w:val="decimal"/>
      <w:lvlText w:val=""/>
      <w:lvlJc w:val="left"/>
    </w:lvl>
    <w:lvl w:ilvl="8" w:tplc="25D4BDE0">
      <w:start w:val="1"/>
      <w:numFmt w:val="decimal"/>
      <w:lvlText w:val=""/>
      <w:lvlJc w:val="left"/>
    </w:lvl>
  </w:abstractNum>
  <w:abstractNum w:abstractNumId="11" w15:restartNumberingAfterBreak="0">
    <w:nsid w:val="76F726CA"/>
    <w:multiLevelType w:val="hybridMultilevel"/>
    <w:tmpl w:val="B018293E"/>
    <w:lvl w:ilvl="0" w:tplc="9A9CD860">
      <w:start w:val="1"/>
      <w:numFmt w:val="decimal"/>
      <w:lvlText w:val="%1."/>
      <w:lvlJc w:val="left"/>
      <w:rPr>
        <w:rFonts w:ascii="Times New Roman" w:eastAsia="Times New Roman" w:hAnsi="Times New Roman" w:cs="Times New Roman"/>
        <w:i/>
        <w:iCs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A3835A2">
      <w:start w:val="1"/>
      <w:numFmt w:val="decimal"/>
      <w:lvlText w:val=""/>
      <w:lvlJc w:val="left"/>
    </w:lvl>
    <w:lvl w:ilvl="2" w:tplc="111A519E">
      <w:start w:val="1"/>
      <w:numFmt w:val="decimal"/>
      <w:lvlText w:val=""/>
      <w:lvlJc w:val="left"/>
    </w:lvl>
    <w:lvl w:ilvl="3" w:tplc="8B3CE59A">
      <w:start w:val="1"/>
      <w:numFmt w:val="decimal"/>
      <w:lvlText w:val=""/>
      <w:lvlJc w:val="left"/>
    </w:lvl>
    <w:lvl w:ilvl="4" w:tplc="DFE047E8">
      <w:start w:val="1"/>
      <w:numFmt w:val="decimal"/>
      <w:lvlText w:val=""/>
      <w:lvlJc w:val="left"/>
    </w:lvl>
    <w:lvl w:ilvl="5" w:tplc="FCB655FC">
      <w:start w:val="1"/>
      <w:numFmt w:val="decimal"/>
      <w:lvlText w:val=""/>
      <w:lvlJc w:val="left"/>
    </w:lvl>
    <w:lvl w:ilvl="6" w:tplc="F69E9230">
      <w:start w:val="1"/>
      <w:numFmt w:val="decimal"/>
      <w:lvlText w:val=""/>
      <w:lvlJc w:val="left"/>
    </w:lvl>
    <w:lvl w:ilvl="7" w:tplc="D03C3928">
      <w:start w:val="1"/>
      <w:numFmt w:val="decimal"/>
      <w:lvlText w:val=""/>
      <w:lvlJc w:val="left"/>
    </w:lvl>
    <w:lvl w:ilvl="8" w:tplc="449A35E0">
      <w:start w:val="1"/>
      <w:numFmt w:val="decimal"/>
      <w:lvlText w:val=""/>
      <w:lvlJc w:val="left"/>
    </w:lvl>
  </w:abstractNum>
  <w:abstractNum w:abstractNumId="12" w15:restartNumberingAfterBreak="0">
    <w:nsid w:val="79854284"/>
    <w:multiLevelType w:val="hybridMultilevel"/>
    <w:tmpl w:val="84EA8DFA"/>
    <w:lvl w:ilvl="0" w:tplc="34BC8644">
      <w:start w:val="1"/>
      <w:numFmt w:val="decimal"/>
      <w:lvlText w:val="Лот №%1."/>
      <w:lvlJc w:val="left"/>
      <w:pPr>
        <w:ind w:left="1440" w:hanging="360"/>
      </w:pPr>
      <w:rPr>
        <w:rFonts w:hint="default"/>
        <w:b/>
        <w:bCs/>
      </w:rPr>
    </w:lvl>
    <w:lvl w:ilvl="1" w:tplc="6810B88A">
      <w:start w:val="1"/>
      <w:numFmt w:val="lowerLetter"/>
      <w:lvlText w:val="%2."/>
      <w:lvlJc w:val="left"/>
      <w:pPr>
        <w:ind w:left="2160" w:hanging="360"/>
      </w:pPr>
    </w:lvl>
    <w:lvl w:ilvl="2" w:tplc="1E341164">
      <w:start w:val="1"/>
      <w:numFmt w:val="lowerRoman"/>
      <w:lvlText w:val="%3."/>
      <w:lvlJc w:val="right"/>
      <w:pPr>
        <w:ind w:left="2880" w:hanging="180"/>
      </w:pPr>
    </w:lvl>
    <w:lvl w:ilvl="3" w:tplc="A69ADDDE">
      <w:start w:val="1"/>
      <w:numFmt w:val="decimal"/>
      <w:lvlText w:val="%4."/>
      <w:lvlJc w:val="left"/>
      <w:pPr>
        <w:ind w:left="3600" w:hanging="360"/>
      </w:pPr>
    </w:lvl>
    <w:lvl w:ilvl="4" w:tplc="21B6BE90">
      <w:start w:val="1"/>
      <w:numFmt w:val="lowerLetter"/>
      <w:lvlText w:val="%5."/>
      <w:lvlJc w:val="left"/>
      <w:pPr>
        <w:ind w:left="4320" w:hanging="360"/>
      </w:pPr>
    </w:lvl>
    <w:lvl w:ilvl="5" w:tplc="30E2BE5E">
      <w:start w:val="1"/>
      <w:numFmt w:val="lowerRoman"/>
      <w:lvlText w:val="%6."/>
      <w:lvlJc w:val="right"/>
      <w:pPr>
        <w:ind w:left="5040" w:hanging="180"/>
      </w:pPr>
    </w:lvl>
    <w:lvl w:ilvl="6" w:tplc="CC2ADD6C">
      <w:start w:val="1"/>
      <w:numFmt w:val="decimal"/>
      <w:lvlText w:val="%7."/>
      <w:lvlJc w:val="left"/>
      <w:pPr>
        <w:ind w:left="5760" w:hanging="360"/>
      </w:pPr>
    </w:lvl>
    <w:lvl w:ilvl="7" w:tplc="2C2266F0">
      <w:start w:val="1"/>
      <w:numFmt w:val="lowerLetter"/>
      <w:lvlText w:val="%8."/>
      <w:lvlJc w:val="left"/>
      <w:pPr>
        <w:ind w:left="6480" w:hanging="360"/>
      </w:pPr>
    </w:lvl>
    <w:lvl w:ilvl="8" w:tplc="A46C3452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9F6CBC"/>
    <w:multiLevelType w:val="hybridMultilevel"/>
    <w:tmpl w:val="64187310"/>
    <w:lvl w:ilvl="0" w:tplc="B23C34A2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749C0166">
      <w:start w:val="1"/>
      <w:numFmt w:val="lowerLetter"/>
      <w:lvlText w:val="%2."/>
      <w:lvlJc w:val="left"/>
      <w:pPr>
        <w:ind w:left="1440" w:hanging="360"/>
      </w:pPr>
    </w:lvl>
    <w:lvl w:ilvl="2" w:tplc="19229C7C">
      <w:start w:val="1"/>
      <w:numFmt w:val="lowerRoman"/>
      <w:lvlText w:val="%3."/>
      <w:lvlJc w:val="right"/>
      <w:pPr>
        <w:ind w:left="2160" w:hanging="180"/>
      </w:pPr>
    </w:lvl>
    <w:lvl w:ilvl="3" w:tplc="C89223AA">
      <w:start w:val="1"/>
      <w:numFmt w:val="decimal"/>
      <w:lvlText w:val="%4."/>
      <w:lvlJc w:val="left"/>
      <w:pPr>
        <w:ind w:left="2880" w:hanging="360"/>
      </w:pPr>
    </w:lvl>
    <w:lvl w:ilvl="4" w:tplc="77682C00">
      <w:start w:val="1"/>
      <w:numFmt w:val="lowerLetter"/>
      <w:lvlText w:val="%5."/>
      <w:lvlJc w:val="left"/>
      <w:pPr>
        <w:ind w:left="3600" w:hanging="360"/>
      </w:pPr>
    </w:lvl>
    <w:lvl w:ilvl="5" w:tplc="74D234D4">
      <w:start w:val="1"/>
      <w:numFmt w:val="lowerRoman"/>
      <w:lvlText w:val="%6."/>
      <w:lvlJc w:val="right"/>
      <w:pPr>
        <w:ind w:left="4320" w:hanging="180"/>
      </w:pPr>
    </w:lvl>
    <w:lvl w:ilvl="6" w:tplc="240AFB52">
      <w:start w:val="1"/>
      <w:numFmt w:val="decimal"/>
      <w:lvlText w:val="%7."/>
      <w:lvlJc w:val="left"/>
      <w:pPr>
        <w:ind w:left="5040" w:hanging="360"/>
      </w:pPr>
    </w:lvl>
    <w:lvl w:ilvl="7" w:tplc="FCE0E0B8">
      <w:start w:val="1"/>
      <w:numFmt w:val="lowerLetter"/>
      <w:lvlText w:val="%8."/>
      <w:lvlJc w:val="left"/>
      <w:pPr>
        <w:ind w:left="5760" w:hanging="360"/>
      </w:pPr>
    </w:lvl>
    <w:lvl w:ilvl="8" w:tplc="9FE47D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70AD8"/>
    <w:multiLevelType w:val="hybridMultilevel"/>
    <w:tmpl w:val="84EA8DFA"/>
    <w:lvl w:ilvl="0" w:tplc="34BC8644">
      <w:start w:val="1"/>
      <w:numFmt w:val="decimal"/>
      <w:lvlText w:val="Лот №%1."/>
      <w:lvlJc w:val="left"/>
      <w:pPr>
        <w:ind w:left="1440" w:hanging="360"/>
      </w:pPr>
      <w:rPr>
        <w:rFonts w:hint="default"/>
        <w:b/>
        <w:bCs/>
      </w:rPr>
    </w:lvl>
    <w:lvl w:ilvl="1" w:tplc="6810B88A">
      <w:start w:val="1"/>
      <w:numFmt w:val="lowerLetter"/>
      <w:lvlText w:val="%2."/>
      <w:lvlJc w:val="left"/>
      <w:pPr>
        <w:ind w:left="2160" w:hanging="360"/>
      </w:pPr>
    </w:lvl>
    <w:lvl w:ilvl="2" w:tplc="1E341164">
      <w:start w:val="1"/>
      <w:numFmt w:val="lowerRoman"/>
      <w:lvlText w:val="%3."/>
      <w:lvlJc w:val="right"/>
      <w:pPr>
        <w:ind w:left="2880" w:hanging="180"/>
      </w:pPr>
    </w:lvl>
    <w:lvl w:ilvl="3" w:tplc="A69ADDDE">
      <w:start w:val="1"/>
      <w:numFmt w:val="decimal"/>
      <w:lvlText w:val="%4."/>
      <w:lvlJc w:val="left"/>
      <w:pPr>
        <w:ind w:left="3600" w:hanging="360"/>
      </w:pPr>
    </w:lvl>
    <w:lvl w:ilvl="4" w:tplc="21B6BE90">
      <w:start w:val="1"/>
      <w:numFmt w:val="lowerLetter"/>
      <w:lvlText w:val="%5."/>
      <w:lvlJc w:val="left"/>
      <w:pPr>
        <w:ind w:left="4320" w:hanging="360"/>
      </w:pPr>
    </w:lvl>
    <w:lvl w:ilvl="5" w:tplc="30E2BE5E">
      <w:start w:val="1"/>
      <w:numFmt w:val="lowerRoman"/>
      <w:lvlText w:val="%6."/>
      <w:lvlJc w:val="right"/>
      <w:pPr>
        <w:ind w:left="5040" w:hanging="180"/>
      </w:pPr>
    </w:lvl>
    <w:lvl w:ilvl="6" w:tplc="CC2ADD6C">
      <w:start w:val="1"/>
      <w:numFmt w:val="decimal"/>
      <w:lvlText w:val="%7."/>
      <w:lvlJc w:val="left"/>
      <w:pPr>
        <w:ind w:left="5760" w:hanging="360"/>
      </w:pPr>
    </w:lvl>
    <w:lvl w:ilvl="7" w:tplc="2C2266F0">
      <w:start w:val="1"/>
      <w:numFmt w:val="lowerLetter"/>
      <w:lvlText w:val="%8."/>
      <w:lvlJc w:val="left"/>
      <w:pPr>
        <w:ind w:left="6480" w:hanging="360"/>
      </w:pPr>
    </w:lvl>
    <w:lvl w:ilvl="8" w:tplc="A46C3452">
      <w:start w:val="1"/>
      <w:numFmt w:val="lowerRoman"/>
      <w:lvlText w:val="%9."/>
      <w:lvlJc w:val="right"/>
      <w:pPr>
        <w:ind w:left="7200" w:hanging="180"/>
      </w:pPr>
    </w:lvl>
  </w:abstractNum>
  <w:num w:numId="1" w16cid:durableId="1091312922">
    <w:abstractNumId w:val="8"/>
  </w:num>
  <w:num w:numId="2" w16cid:durableId="1114252828">
    <w:abstractNumId w:val="0"/>
  </w:num>
  <w:num w:numId="3" w16cid:durableId="1286229752">
    <w:abstractNumId w:val="9"/>
  </w:num>
  <w:num w:numId="4" w16cid:durableId="2133671241">
    <w:abstractNumId w:val="6"/>
  </w:num>
  <w:num w:numId="5" w16cid:durableId="1115756280">
    <w:abstractNumId w:val="13"/>
  </w:num>
  <w:num w:numId="6" w16cid:durableId="302320070">
    <w:abstractNumId w:val="5"/>
  </w:num>
  <w:num w:numId="7" w16cid:durableId="1088844248">
    <w:abstractNumId w:val="11"/>
  </w:num>
  <w:num w:numId="8" w16cid:durableId="1537620643">
    <w:abstractNumId w:val="3"/>
  </w:num>
  <w:num w:numId="9" w16cid:durableId="1296717499">
    <w:abstractNumId w:val="2"/>
  </w:num>
  <w:num w:numId="10" w16cid:durableId="1031305108">
    <w:abstractNumId w:val="10"/>
  </w:num>
  <w:num w:numId="11" w16cid:durableId="2100130826">
    <w:abstractNumId w:val="7"/>
  </w:num>
  <w:num w:numId="12" w16cid:durableId="178783345">
    <w:abstractNumId w:val="4"/>
  </w:num>
  <w:num w:numId="13" w16cid:durableId="1446001091">
    <w:abstractNumId w:val="1"/>
  </w:num>
  <w:num w:numId="14" w16cid:durableId="998726333">
    <w:abstractNumId w:val="14"/>
  </w:num>
  <w:num w:numId="15" w16cid:durableId="96370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98"/>
    <w:rsid w:val="00002FE6"/>
    <w:rsid w:val="000035DA"/>
    <w:rsid w:val="00032E17"/>
    <w:rsid w:val="0004046E"/>
    <w:rsid w:val="000433FA"/>
    <w:rsid w:val="00054B32"/>
    <w:rsid w:val="000612B9"/>
    <w:rsid w:val="000636CE"/>
    <w:rsid w:val="00063DD3"/>
    <w:rsid w:val="00065BC9"/>
    <w:rsid w:val="00065F3C"/>
    <w:rsid w:val="0007008C"/>
    <w:rsid w:val="00071A7F"/>
    <w:rsid w:val="0007793A"/>
    <w:rsid w:val="00094301"/>
    <w:rsid w:val="000A1C81"/>
    <w:rsid w:val="000C2667"/>
    <w:rsid w:val="00102146"/>
    <w:rsid w:val="00106442"/>
    <w:rsid w:val="00106530"/>
    <w:rsid w:val="00113B0B"/>
    <w:rsid w:val="00127CC3"/>
    <w:rsid w:val="0014301B"/>
    <w:rsid w:val="00160CB4"/>
    <w:rsid w:val="00177F0C"/>
    <w:rsid w:val="00183BC3"/>
    <w:rsid w:val="001E6CF1"/>
    <w:rsid w:val="00204063"/>
    <w:rsid w:val="00235317"/>
    <w:rsid w:val="002573DB"/>
    <w:rsid w:val="00261345"/>
    <w:rsid w:val="00271FB9"/>
    <w:rsid w:val="002930DC"/>
    <w:rsid w:val="002A78A1"/>
    <w:rsid w:val="002C1D3F"/>
    <w:rsid w:val="002C2AEE"/>
    <w:rsid w:val="002C5F3F"/>
    <w:rsid w:val="002E0438"/>
    <w:rsid w:val="002E2C51"/>
    <w:rsid w:val="002E3DAC"/>
    <w:rsid w:val="002F6F56"/>
    <w:rsid w:val="002F7033"/>
    <w:rsid w:val="003205B2"/>
    <w:rsid w:val="00321BAC"/>
    <w:rsid w:val="0033040E"/>
    <w:rsid w:val="00331393"/>
    <w:rsid w:val="00337E85"/>
    <w:rsid w:val="00354B9A"/>
    <w:rsid w:val="00372A4A"/>
    <w:rsid w:val="003946BF"/>
    <w:rsid w:val="003954FA"/>
    <w:rsid w:val="00397FDF"/>
    <w:rsid w:val="003B0DD1"/>
    <w:rsid w:val="003B0F9A"/>
    <w:rsid w:val="003B1033"/>
    <w:rsid w:val="003C05E1"/>
    <w:rsid w:val="003F5F97"/>
    <w:rsid w:val="00417164"/>
    <w:rsid w:val="00420D9A"/>
    <w:rsid w:val="004231C7"/>
    <w:rsid w:val="00444C0E"/>
    <w:rsid w:val="0044578F"/>
    <w:rsid w:val="00486405"/>
    <w:rsid w:val="00492E33"/>
    <w:rsid w:val="004A5B6F"/>
    <w:rsid w:val="004B34D7"/>
    <w:rsid w:val="004C641E"/>
    <w:rsid w:val="004E46F3"/>
    <w:rsid w:val="004E4C06"/>
    <w:rsid w:val="004E4FBD"/>
    <w:rsid w:val="004F509B"/>
    <w:rsid w:val="00501833"/>
    <w:rsid w:val="00514E78"/>
    <w:rsid w:val="00535946"/>
    <w:rsid w:val="005426D6"/>
    <w:rsid w:val="00550BE1"/>
    <w:rsid w:val="0056688D"/>
    <w:rsid w:val="00570398"/>
    <w:rsid w:val="00572616"/>
    <w:rsid w:val="00580C24"/>
    <w:rsid w:val="005A337A"/>
    <w:rsid w:val="005D0264"/>
    <w:rsid w:val="005D1B01"/>
    <w:rsid w:val="005D7FF5"/>
    <w:rsid w:val="005E1231"/>
    <w:rsid w:val="005E3BD5"/>
    <w:rsid w:val="005F0B14"/>
    <w:rsid w:val="005F6659"/>
    <w:rsid w:val="006168C2"/>
    <w:rsid w:val="00625F10"/>
    <w:rsid w:val="006356BA"/>
    <w:rsid w:val="00646B73"/>
    <w:rsid w:val="00647A05"/>
    <w:rsid w:val="00662D79"/>
    <w:rsid w:val="00681EC9"/>
    <w:rsid w:val="00696747"/>
    <w:rsid w:val="0071023B"/>
    <w:rsid w:val="00715B72"/>
    <w:rsid w:val="0073692E"/>
    <w:rsid w:val="007400DE"/>
    <w:rsid w:val="007553DE"/>
    <w:rsid w:val="00762939"/>
    <w:rsid w:val="00766785"/>
    <w:rsid w:val="00796FAC"/>
    <w:rsid w:val="007B1FEC"/>
    <w:rsid w:val="007B2D1C"/>
    <w:rsid w:val="007B74D3"/>
    <w:rsid w:val="007E2846"/>
    <w:rsid w:val="007E76F5"/>
    <w:rsid w:val="007F7A87"/>
    <w:rsid w:val="008065C9"/>
    <w:rsid w:val="0081067B"/>
    <w:rsid w:val="00811249"/>
    <w:rsid w:val="0084332D"/>
    <w:rsid w:val="00851C73"/>
    <w:rsid w:val="0087193E"/>
    <w:rsid w:val="00883956"/>
    <w:rsid w:val="008B2997"/>
    <w:rsid w:val="008E4609"/>
    <w:rsid w:val="00901D0F"/>
    <w:rsid w:val="00901E95"/>
    <w:rsid w:val="009071D5"/>
    <w:rsid w:val="00911142"/>
    <w:rsid w:val="0091715F"/>
    <w:rsid w:val="009429B6"/>
    <w:rsid w:val="0094369D"/>
    <w:rsid w:val="009537E6"/>
    <w:rsid w:val="009D39D7"/>
    <w:rsid w:val="009D5305"/>
    <w:rsid w:val="009D56A9"/>
    <w:rsid w:val="009F1953"/>
    <w:rsid w:val="00A152CB"/>
    <w:rsid w:val="00A56205"/>
    <w:rsid w:val="00A61AA7"/>
    <w:rsid w:val="00A62A35"/>
    <w:rsid w:val="00A63C26"/>
    <w:rsid w:val="00A81444"/>
    <w:rsid w:val="00A90A40"/>
    <w:rsid w:val="00AA1196"/>
    <w:rsid w:val="00AA6EB5"/>
    <w:rsid w:val="00AD38BF"/>
    <w:rsid w:val="00AD459B"/>
    <w:rsid w:val="00AD5BE9"/>
    <w:rsid w:val="00AE0C36"/>
    <w:rsid w:val="00B03B95"/>
    <w:rsid w:val="00B1052C"/>
    <w:rsid w:val="00B25C7D"/>
    <w:rsid w:val="00B57028"/>
    <w:rsid w:val="00B6433F"/>
    <w:rsid w:val="00B7244B"/>
    <w:rsid w:val="00B85CF9"/>
    <w:rsid w:val="00B865EC"/>
    <w:rsid w:val="00BC2C63"/>
    <w:rsid w:val="00C047BD"/>
    <w:rsid w:val="00C21117"/>
    <w:rsid w:val="00C224B3"/>
    <w:rsid w:val="00C52561"/>
    <w:rsid w:val="00C62312"/>
    <w:rsid w:val="00C67A31"/>
    <w:rsid w:val="00C70663"/>
    <w:rsid w:val="00C70959"/>
    <w:rsid w:val="00C718BD"/>
    <w:rsid w:val="00C9269A"/>
    <w:rsid w:val="00C94FD6"/>
    <w:rsid w:val="00CA78AD"/>
    <w:rsid w:val="00CD2564"/>
    <w:rsid w:val="00D1032F"/>
    <w:rsid w:val="00D12399"/>
    <w:rsid w:val="00D16EE5"/>
    <w:rsid w:val="00D273DA"/>
    <w:rsid w:val="00D33539"/>
    <w:rsid w:val="00D455A3"/>
    <w:rsid w:val="00D47799"/>
    <w:rsid w:val="00D50D0E"/>
    <w:rsid w:val="00D5645F"/>
    <w:rsid w:val="00D65204"/>
    <w:rsid w:val="00D77E45"/>
    <w:rsid w:val="00D80A01"/>
    <w:rsid w:val="00D82125"/>
    <w:rsid w:val="00D83EEE"/>
    <w:rsid w:val="00D911BC"/>
    <w:rsid w:val="00DA3B2E"/>
    <w:rsid w:val="00DA53E5"/>
    <w:rsid w:val="00E36FE6"/>
    <w:rsid w:val="00E46090"/>
    <w:rsid w:val="00E47B28"/>
    <w:rsid w:val="00E8033D"/>
    <w:rsid w:val="00E80C6B"/>
    <w:rsid w:val="00E9718E"/>
    <w:rsid w:val="00E97215"/>
    <w:rsid w:val="00EA3789"/>
    <w:rsid w:val="00EB2332"/>
    <w:rsid w:val="00EB4690"/>
    <w:rsid w:val="00EB5B40"/>
    <w:rsid w:val="00EB69DB"/>
    <w:rsid w:val="00EC0667"/>
    <w:rsid w:val="00EC1EF2"/>
    <w:rsid w:val="00EC6C98"/>
    <w:rsid w:val="00ED5690"/>
    <w:rsid w:val="00EE1423"/>
    <w:rsid w:val="00F034DB"/>
    <w:rsid w:val="00F03AF0"/>
    <w:rsid w:val="00F06313"/>
    <w:rsid w:val="00F0658F"/>
    <w:rsid w:val="00F340E5"/>
    <w:rsid w:val="00F3648D"/>
    <w:rsid w:val="00F4379D"/>
    <w:rsid w:val="00F43F9E"/>
    <w:rsid w:val="00F470CB"/>
    <w:rsid w:val="00FA0858"/>
    <w:rsid w:val="00FB4091"/>
    <w:rsid w:val="00FC5D95"/>
    <w:rsid w:val="00FD3C8F"/>
    <w:rsid w:val="00FD4308"/>
    <w:rsid w:val="00FF2E36"/>
    <w:rsid w:val="00FF44A4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1042"/>
  <w15:docId w15:val="{3314B6F3-409D-4848-92E8-00AD543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9">
    <w:name w:val="Revision"/>
    <w:hidden/>
    <w:uiPriority w:val="99"/>
    <w:semiHidden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8">
    <w:name w:val="Основной текст (2) + Не курсив"/>
    <w:basedOn w:val="26"/>
    <w:rPr>
      <w:rFonts w:ascii="Times New Roman" w:eastAsia="Times New Roman" w:hAnsi="Times New Roman" w:cs="Times New Roman"/>
      <w:i/>
      <w:i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9D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tpcentr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EFFC7108-D54C-48DD-9E98-56600633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Александр Сапун</cp:lastModifiedBy>
  <cp:revision>43</cp:revision>
  <dcterms:created xsi:type="dcterms:W3CDTF">2025-04-29T13:25:00Z</dcterms:created>
  <dcterms:modified xsi:type="dcterms:W3CDTF">2026-01-21T05:19:00Z</dcterms:modified>
</cp:coreProperties>
</file>