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476" w:rsidRDefault="004A4476">
      <w:pPr>
        <w:pStyle w:val="ConsPlusNormal1"/>
        <w:spacing w:line="276" w:lineRule="auto"/>
        <w:jc w:val="both"/>
        <w:rPr>
          <w:rFonts w:ascii="STIX Two Text" w:hAnsi="STIX Two Text"/>
        </w:rPr>
      </w:pPr>
      <w:bookmarkStart w:id="0" w:name="_GoBack"/>
    </w:p>
    <w:p w:rsidR="004A4476" w:rsidRDefault="00E12C7D">
      <w:pPr>
        <w:pStyle w:val="ConsPlusNonformat1"/>
        <w:spacing w:line="276" w:lineRule="auto"/>
        <w:jc w:val="center"/>
        <w:rPr>
          <w:rFonts w:ascii="Times New Roman" w:hAnsi="Times New Roman"/>
          <w:sz w:val="26"/>
          <w:szCs w:val="26"/>
        </w:rPr>
      </w:pPr>
      <w:bookmarkStart w:id="1" w:name="Par618"/>
      <w:bookmarkEnd w:id="1"/>
      <w:proofErr w:type="spellStart"/>
      <w:proofErr w:type="gramStart"/>
      <w:r>
        <w:rPr>
          <w:rFonts w:ascii="Times New Roman" w:hAnsi="Times New Roman"/>
          <w:sz w:val="26"/>
          <w:szCs w:val="26"/>
        </w:rPr>
        <w:t>C</w:t>
      </w:r>
      <w:proofErr w:type="gramEnd"/>
      <w:r>
        <w:rPr>
          <w:rFonts w:ascii="Times New Roman" w:hAnsi="Times New Roman"/>
          <w:sz w:val="26"/>
          <w:szCs w:val="26"/>
        </w:rPr>
        <w:t>огласие</w:t>
      </w:r>
      <w:proofErr w:type="spellEnd"/>
      <w:r>
        <w:rPr>
          <w:rFonts w:ascii="Times New Roman" w:hAnsi="Times New Roman"/>
          <w:sz w:val="26"/>
          <w:szCs w:val="26"/>
        </w:rPr>
        <w:t xml:space="preserve"> на обработку персональных данных </w:t>
      </w:r>
    </w:p>
    <w:p w:rsidR="004A4476" w:rsidRDefault="00E12C7D">
      <w:pPr>
        <w:pStyle w:val="ConsPlusNonformat1"/>
        <w:spacing w:line="276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субъекта персональных данных</w:t>
      </w:r>
    </w:p>
    <w:p w:rsidR="004A4476" w:rsidRDefault="004A4476">
      <w:pPr>
        <w:pStyle w:val="ConsPlusNonformat1"/>
        <w:spacing w:line="276" w:lineRule="auto"/>
        <w:jc w:val="center"/>
        <w:rPr>
          <w:rFonts w:ascii="Times New Roman" w:hAnsi="Times New Roman"/>
          <w:sz w:val="26"/>
          <w:szCs w:val="26"/>
        </w:rPr>
      </w:pPr>
    </w:p>
    <w:p w:rsidR="004A4476" w:rsidRDefault="004A4476">
      <w:pPr>
        <w:pStyle w:val="ConsPlusNonformat1"/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:rsidR="004A4476" w:rsidRDefault="00E12C7D">
      <w:pPr>
        <w:pStyle w:val="ConsPlusNonformat1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Я, __________________________________________________________________________,</w:t>
      </w:r>
    </w:p>
    <w:p w:rsidR="004A4476" w:rsidRDefault="00E12C7D">
      <w:pPr>
        <w:pStyle w:val="ConsPlusNonformat1"/>
        <w:spacing w:line="276" w:lineRule="auto"/>
        <w:ind w:firstLine="709"/>
        <w:jc w:val="center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(фамилия, имя, отчество (при наличии)</w:t>
      </w:r>
      <w:proofErr w:type="gramEnd"/>
    </w:p>
    <w:p w:rsidR="004A4476" w:rsidRDefault="00E12C7D">
      <w:pPr>
        <w:pStyle w:val="ConsPlusNonformat1"/>
        <w:spacing w:line="276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зарегистрированный (зарегистрированная) по адресу </w:t>
      </w:r>
      <w:r>
        <w:rPr>
          <w:rFonts w:ascii="Times New Roman" w:hAnsi="Times New Roman"/>
          <w:sz w:val="26"/>
          <w:szCs w:val="26"/>
        </w:rPr>
        <w:t>__________________________________, паспорт серия ________ № _____________, выдан ___________________________________, ___________________________________________________________________________________</w:t>
      </w:r>
      <w:proofErr w:type="gramEnd"/>
    </w:p>
    <w:p w:rsidR="004A4476" w:rsidRDefault="00E12C7D">
      <w:pPr>
        <w:pStyle w:val="ConsPlusNonformat1"/>
        <w:spacing w:line="276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(дата) (кем </w:t>
      </w:r>
      <w:proofErr w:type="gramStart"/>
      <w:r>
        <w:rPr>
          <w:rFonts w:ascii="Times New Roman" w:hAnsi="Times New Roman"/>
          <w:sz w:val="26"/>
          <w:szCs w:val="26"/>
        </w:rPr>
        <w:t>выдан</w:t>
      </w:r>
      <w:proofErr w:type="gramEnd"/>
      <w:r>
        <w:rPr>
          <w:rFonts w:ascii="Times New Roman" w:hAnsi="Times New Roman"/>
          <w:sz w:val="26"/>
          <w:szCs w:val="26"/>
        </w:rPr>
        <w:t>)</w:t>
      </w:r>
    </w:p>
    <w:p w:rsidR="004A4476" w:rsidRDefault="00E12C7D">
      <w:pPr>
        <w:pStyle w:val="ConsPlusNonformat1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 Федеральным закон</w:t>
      </w:r>
      <w:r>
        <w:rPr>
          <w:rFonts w:ascii="Times New Roman" w:hAnsi="Times New Roman"/>
          <w:sz w:val="26"/>
          <w:szCs w:val="26"/>
        </w:rPr>
        <w:t>ом «О персональных данных» от 27.07.2006 №152-ФЗ свободно, своей волей и в своем интересе</w:t>
      </w:r>
      <w:r>
        <w:rPr>
          <w:rFonts w:ascii="Times New Roman" w:hAnsi="Times New Roman"/>
          <w:b/>
          <w:sz w:val="26"/>
          <w:szCs w:val="26"/>
        </w:rPr>
        <w:t xml:space="preserve"> даю согласие</w:t>
      </w:r>
      <w:r>
        <w:rPr>
          <w:rFonts w:ascii="Times New Roman" w:hAnsi="Times New Roman"/>
          <w:sz w:val="26"/>
          <w:szCs w:val="26"/>
        </w:rPr>
        <w:t xml:space="preserve"> уполномоченным должностным лицам Межрегионального территориального управления Федерального агентства по управлению государственным имуществом в Алтайском</w:t>
      </w:r>
      <w:r>
        <w:rPr>
          <w:rFonts w:ascii="Times New Roman" w:hAnsi="Times New Roman"/>
          <w:sz w:val="26"/>
          <w:szCs w:val="26"/>
        </w:rPr>
        <w:t xml:space="preserve"> крае и Республике Алтай, расположенного по адресу: </w:t>
      </w:r>
      <w:proofErr w:type="gramStart"/>
      <w:r>
        <w:rPr>
          <w:rFonts w:ascii="Times New Roman" w:hAnsi="Times New Roman"/>
          <w:sz w:val="26"/>
          <w:szCs w:val="26"/>
        </w:rPr>
        <w:t xml:space="preserve">Алтайский край, г. Барнаул, ул. Молодежная, 3, </w:t>
      </w:r>
      <w:r w:rsidRPr="00E12C7D">
        <w:rPr>
          <w:rFonts w:ascii="Times New Roman" w:hAnsi="Times New Roman"/>
          <w:sz w:val="26"/>
          <w:szCs w:val="26"/>
        </w:rPr>
        <w:t xml:space="preserve">и специализированной организации ООО </w:t>
      </w:r>
      <w:r>
        <w:rPr>
          <w:rFonts w:ascii="Times New Roman" w:hAnsi="Times New Roman"/>
          <w:sz w:val="26"/>
          <w:szCs w:val="26"/>
        </w:rPr>
        <w:t xml:space="preserve">Юридический центр </w:t>
      </w:r>
      <w:r w:rsidRPr="00E12C7D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Защита</w:t>
      </w:r>
      <w:r w:rsidRPr="00E12C7D">
        <w:rPr>
          <w:rFonts w:ascii="Times New Roman" w:hAnsi="Times New Roman"/>
          <w:sz w:val="26"/>
          <w:szCs w:val="26"/>
        </w:rPr>
        <w:t xml:space="preserve">» </w:t>
      </w:r>
      <w:r>
        <w:rPr>
          <w:rFonts w:ascii="Times New Roman" w:hAnsi="Times New Roman"/>
          <w:sz w:val="26"/>
          <w:szCs w:val="26"/>
        </w:rPr>
        <w:t xml:space="preserve"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</w:t>
      </w:r>
      <w:r>
        <w:rPr>
          <w:rFonts w:ascii="Times New Roman" w:hAnsi="Times New Roman"/>
          <w:sz w:val="26"/>
          <w:szCs w:val="26"/>
        </w:rPr>
        <w:t>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</w:t>
      </w:r>
      <w:r>
        <w:rPr>
          <w:rFonts w:ascii="Times New Roman" w:hAnsi="Times New Roman"/>
          <w:sz w:val="26"/>
          <w:szCs w:val="26"/>
        </w:rPr>
        <w:t>е) следующих персональных данных:</w:t>
      </w:r>
      <w:proofErr w:type="gramEnd"/>
    </w:p>
    <w:p w:rsidR="004A4476" w:rsidRDefault="00E12C7D">
      <w:pPr>
        <w:pStyle w:val="ConsPlusNonformat1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фамилия, имя, отчество (при наличии), дата (число, месяц, год) и место рождения,</w:t>
      </w:r>
      <w:proofErr w:type="gramEnd"/>
      <w:r>
        <w:rPr>
          <w:rFonts w:ascii="Times New Roman" w:hAnsi="Times New Roman"/>
          <w:sz w:val="26"/>
          <w:szCs w:val="26"/>
        </w:rPr>
        <w:t xml:space="preserve"> сведения о гражданстве;</w:t>
      </w:r>
    </w:p>
    <w:p w:rsidR="004A4476" w:rsidRDefault="00E12C7D">
      <w:pPr>
        <w:pStyle w:val="ConsPlusNonformat1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адрес регистрации по месту жительства (пребывания) и адрес фактического проживания;</w:t>
      </w:r>
    </w:p>
    <w:p w:rsidR="004A4476" w:rsidRDefault="00E12C7D">
      <w:pPr>
        <w:pStyle w:val="ConsPlusNonformat1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дата регистрации по месту жительс</w:t>
      </w:r>
      <w:r>
        <w:rPr>
          <w:rFonts w:ascii="Times New Roman" w:hAnsi="Times New Roman"/>
          <w:sz w:val="26"/>
          <w:szCs w:val="26"/>
        </w:rPr>
        <w:t>тва (пребывания);</w:t>
      </w:r>
    </w:p>
    <w:p w:rsidR="004A4476" w:rsidRDefault="00E12C7D">
      <w:pPr>
        <w:pStyle w:val="ConsPlusNonformat1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вид, серия, номер документа, удостоверяющего личность гражданина Российской Федерации на территории Российской Федерации, наименование органа и код подразделения органа (при наличии), выдавшего его, дата выдачи;</w:t>
      </w:r>
    </w:p>
    <w:p w:rsidR="004A4476" w:rsidRDefault="00E12C7D">
      <w:pPr>
        <w:pStyle w:val="ConsPlusNonformat1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фотография;</w:t>
      </w:r>
    </w:p>
    <w:p w:rsidR="004A4476" w:rsidRDefault="00E12C7D">
      <w:pPr>
        <w:pStyle w:val="ConsPlusNonformat1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сведения о нал</w:t>
      </w:r>
      <w:r>
        <w:rPr>
          <w:rFonts w:ascii="Times New Roman" w:hAnsi="Times New Roman"/>
          <w:sz w:val="26"/>
          <w:szCs w:val="26"/>
        </w:rPr>
        <w:t>ичии паспорта гражданина Российской Федерации, удостоверяющего личность гражданина Российской Федерации за пределами территории Российской Федерации;</w:t>
      </w:r>
    </w:p>
    <w:p w:rsidR="004A4476" w:rsidRDefault="00E12C7D">
      <w:pPr>
        <w:pStyle w:val="ConsPlusNonformat1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номер телефона и (или) сведения о других способах связи;</w:t>
      </w:r>
    </w:p>
    <w:p w:rsidR="004A4476" w:rsidRDefault="00E12C7D">
      <w:pPr>
        <w:pStyle w:val="ConsPlusNonformat1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сведения о воинском учете (для граждан, пребывающ</w:t>
      </w:r>
      <w:r>
        <w:rPr>
          <w:rFonts w:ascii="Times New Roman" w:hAnsi="Times New Roman"/>
          <w:sz w:val="26"/>
          <w:szCs w:val="26"/>
        </w:rPr>
        <w:t xml:space="preserve">их в запасе, и лиц, подлежащих </w:t>
      </w:r>
      <w:r>
        <w:rPr>
          <w:rFonts w:ascii="Times New Roman" w:hAnsi="Times New Roman"/>
          <w:sz w:val="26"/>
          <w:szCs w:val="26"/>
        </w:rPr>
        <w:lastRenderedPageBreak/>
        <w:t>призыву на военную службу);</w:t>
      </w:r>
    </w:p>
    <w:p w:rsidR="004A4476" w:rsidRDefault="00E12C7D">
      <w:pPr>
        <w:pStyle w:val="ConsPlusNonformat1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идентификационный номер налогоплательщика;</w:t>
      </w:r>
    </w:p>
    <w:p w:rsidR="004A4476" w:rsidRDefault="00E12C7D">
      <w:pPr>
        <w:pStyle w:val="ConsPlusNonformat1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страховой номер индивидуального лицевого счета гражданина в системе обязательного пенсионного страхования;</w:t>
      </w:r>
    </w:p>
    <w:p w:rsidR="004A4476" w:rsidRDefault="00E12C7D">
      <w:pPr>
        <w:pStyle w:val="ConsPlusNonformat1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номер расчетного счета;</w:t>
      </w:r>
    </w:p>
    <w:p w:rsidR="004A4476" w:rsidRDefault="00E12C7D">
      <w:pPr>
        <w:pStyle w:val="ConsPlusNonformat1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иные сведения, которые </w:t>
      </w:r>
      <w:r>
        <w:rPr>
          <w:rFonts w:ascii="Times New Roman" w:hAnsi="Times New Roman"/>
          <w:sz w:val="26"/>
          <w:szCs w:val="26"/>
        </w:rPr>
        <w:t>субъект персональных данных пожелал сообщить о себе.</w:t>
      </w:r>
    </w:p>
    <w:p w:rsidR="004A4476" w:rsidRDefault="00E12C7D">
      <w:pPr>
        <w:pStyle w:val="ConsPlusNonformat1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реализацией арестованного</w:t>
      </w:r>
      <w:r>
        <w:rPr>
          <w:rFonts w:ascii="Times New Roman" w:hAnsi="Times New Roman"/>
          <w:sz w:val="26"/>
          <w:szCs w:val="26"/>
        </w:rPr>
        <w:t xml:space="preserve"> имущества в рамках Федерального закона «Об исполнительном производстве» от 02.10.2007 N 229-ФЗ.</w:t>
      </w:r>
    </w:p>
    <w:p w:rsidR="004A4476" w:rsidRDefault="00E12C7D">
      <w:pPr>
        <w:pStyle w:val="ConsPlusNonformat1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Персональные данные разрешаю использовать в качестве общедоступных в электронной почте и системе электронного документооборота  </w:t>
      </w:r>
      <w:proofErr w:type="spellStart"/>
      <w:r>
        <w:rPr>
          <w:rFonts w:ascii="Times New Roman" w:hAnsi="Times New Roman"/>
          <w:sz w:val="26"/>
          <w:szCs w:val="26"/>
        </w:rPr>
        <w:t>Росимущества</w:t>
      </w:r>
      <w:proofErr w:type="spellEnd"/>
      <w:r>
        <w:rPr>
          <w:rFonts w:ascii="Times New Roman" w:hAnsi="Times New Roman"/>
          <w:sz w:val="26"/>
          <w:szCs w:val="26"/>
        </w:rPr>
        <w:t xml:space="preserve"> и его территориаль</w:t>
      </w:r>
      <w:r>
        <w:rPr>
          <w:rFonts w:ascii="Times New Roman" w:hAnsi="Times New Roman"/>
          <w:sz w:val="26"/>
          <w:szCs w:val="26"/>
        </w:rPr>
        <w:t xml:space="preserve">ных органов, фамилия, имя, отчество (при наличии) </w:t>
      </w:r>
      <w:r>
        <w:rPr>
          <w:rFonts w:ascii="Times New Roman" w:hAnsi="Times New Roman"/>
          <w:b/>
          <w:sz w:val="26"/>
          <w:szCs w:val="26"/>
        </w:rPr>
        <w:t xml:space="preserve">разрешаю </w:t>
      </w:r>
      <w:r>
        <w:rPr>
          <w:rFonts w:ascii="Times New Roman" w:hAnsi="Times New Roman"/>
          <w:sz w:val="26"/>
          <w:szCs w:val="26"/>
        </w:rPr>
        <w:t xml:space="preserve">использовать в качестве общедоступных для публикации на внутреннем информационном портале </w:t>
      </w:r>
      <w:proofErr w:type="spellStart"/>
      <w:r>
        <w:rPr>
          <w:rFonts w:ascii="Times New Roman" w:hAnsi="Times New Roman"/>
          <w:sz w:val="26"/>
          <w:szCs w:val="26"/>
        </w:rPr>
        <w:t>Росимущества</w:t>
      </w:r>
      <w:proofErr w:type="spellEnd"/>
      <w:r>
        <w:rPr>
          <w:rFonts w:ascii="Times New Roman" w:hAnsi="Times New Roman"/>
          <w:sz w:val="26"/>
          <w:szCs w:val="26"/>
        </w:rPr>
        <w:t xml:space="preserve"> и его территориальных органов, а также в иных случаях, предусмотренных законодательством Росси</w:t>
      </w:r>
      <w:r>
        <w:rPr>
          <w:rFonts w:ascii="Times New Roman" w:hAnsi="Times New Roman"/>
          <w:sz w:val="26"/>
          <w:szCs w:val="26"/>
        </w:rPr>
        <w:t>йской Федерации.</w:t>
      </w:r>
    </w:p>
    <w:p w:rsidR="004A4476" w:rsidRDefault="00E12C7D">
      <w:pPr>
        <w:pStyle w:val="ConsPlusNonformat1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Я ознакомлен (ознакомлена) с тем, что:</w:t>
      </w:r>
      <w:proofErr w:type="gramEnd"/>
    </w:p>
    <w:p w:rsidR="004A4476" w:rsidRDefault="00E12C7D">
      <w:pPr>
        <w:pStyle w:val="ConsPlusNonformat1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согласие на обработку персональных данных действует </w:t>
      </w:r>
      <w:proofErr w:type="gramStart"/>
      <w:r>
        <w:rPr>
          <w:rFonts w:ascii="Times New Roman" w:hAnsi="Times New Roman"/>
          <w:sz w:val="26"/>
          <w:szCs w:val="26"/>
        </w:rPr>
        <w:t>с даты подписания</w:t>
      </w:r>
      <w:proofErr w:type="gramEnd"/>
      <w:r>
        <w:rPr>
          <w:rFonts w:ascii="Times New Roman" w:hAnsi="Times New Roman"/>
          <w:sz w:val="26"/>
          <w:szCs w:val="26"/>
        </w:rPr>
        <w:t xml:space="preserve"> настоящего согласия в течение всего срока процесса реализации имущества;</w:t>
      </w:r>
    </w:p>
    <w:p w:rsidR="004A4476" w:rsidRDefault="00E12C7D">
      <w:pPr>
        <w:pStyle w:val="ConsPlusNonformat1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 согласие на обработку персональных данных может </w:t>
      </w:r>
      <w:r>
        <w:rPr>
          <w:rFonts w:ascii="Times New Roman" w:hAnsi="Times New Roman"/>
          <w:sz w:val="26"/>
          <w:szCs w:val="26"/>
        </w:rPr>
        <w:t>быть отозвано на основании письменного заявления в произвольной форме;</w:t>
      </w:r>
    </w:p>
    <w:p w:rsidR="004A4476" w:rsidRDefault="00E12C7D">
      <w:pPr>
        <w:pStyle w:val="ConsPlusNonformat1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3) </w:t>
      </w:r>
      <w:r w:rsidRPr="00E12C7D">
        <w:rPr>
          <w:rFonts w:ascii="Times New Roman" w:hAnsi="Times New Roman"/>
          <w:sz w:val="26"/>
          <w:szCs w:val="26"/>
        </w:rPr>
        <w:t>в случае отзыва согласия на обработку персональных данных Межрегиональное территориальное управление Федерального агентства по управлению государственным имуществом в Алтайском</w:t>
      </w:r>
      <w:r>
        <w:rPr>
          <w:rFonts w:ascii="Times New Roman" w:hAnsi="Times New Roman"/>
          <w:sz w:val="26"/>
          <w:szCs w:val="26"/>
        </w:rPr>
        <w:t xml:space="preserve"> крае и Республике Алтай, ООО Юридический центр «Защита</w:t>
      </w:r>
      <w:r w:rsidRPr="00E12C7D">
        <w:rPr>
          <w:rFonts w:ascii="Times New Roman" w:hAnsi="Times New Roman"/>
          <w:sz w:val="26"/>
          <w:szCs w:val="26"/>
        </w:rPr>
        <w:t>» вправе продолжить обработку персональных данных без согласия при наличии оснований, указанных в пунктах 2 - 11 части 1 статьи 6, части 2 статьи 10 и части 2 статьи 11 Федерального закона от 27.06.2006</w:t>
      </w:r>
      <w:proofErr w:type="gramEnd"/>
      <w:r w:rsidRPr="00E12C7D">
        <w:rPr>
          <w:rFonts w:ascii="Times New Roman" w:hAnsi="Times New Roman"/>
          <w:sz w:val="26"/>
          <w:szCs w:val="26"/>
        </w:rPr>
        <w:t xml:space="preserve"> № 152-ФЗ «О персональных данных».</w:t>
      </w:r>
    </w:p>
    <w:p w:rsidR="004A4476" w:rsidRDefault="004A4476">
      <w:pPr>
        <w:pStyle w:val="ConsPlusNonformat1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A4476" w:rsidRDefault="00E12C7D">
      <w:pPr>
        <w:pStyle w:val="ConsPlusNonformat1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Дата начала обработки персональных данных:</w:t>
      </w:r>
    </w:p>
    <w:p w:rsidR="004A4476" w:rsidRDefault="004A4476">
      <w:pPr>
        <w:pStyle w:val="ConsPlusNonformat1"/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:rsidR="004A4476" w:rsidRDefault="00E12C7D">
      <w:pPr>
        <w:pStyle w:val="ConsPlusNonformat1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                    ________________________________________</w:t>
      </w:r>
    </w:p>
    <w:p w:rsidR="004A4476" w:rsidRDefault="00E12C7D">
      <w:pPr>
        <w:pStyle w:val="ConsPlusNonformat1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(дата)                                 (подпись субъекта персональных данных)</w:t>
      </w:r>
    </w:p>
    <w:p w:rsidR="004A4476" w:rsidRDefault="004A4476">
      <w:pPr>
        <w:pStyle w:val="ConsPlusNormal1"/>
        <w:spacing w:line="276" w:lineRule="auto"/>
        <w:jc w:val="both"/>
        <w:rPr>
          <w:sz w:val="26"/>
          <w:szCs w:val="26"/>
        </w:rPr>
      </w:pPr>
    </w:p>
    <w:p w:rsidR="004A4476" w:rsidRDefault="004A4476">
      <w:pPr>
        <w:pStyle w:val="ConsPlusNormal1"/>
        <w:spacing w:line="276" w:lineRule="auto"/>
        <w:jc w:val="both"/>
        <w:rPr>
          <w:sz w:val="26"/>
          <w:szCs w:val="26"/>
        </w:rPr>
      </w:pPr>
    </w:p>
    <w:p w:rsidR="004A4476" w:rsidRDefault="004A4476">
      <w:pPr>
        <w:pStyle w:val="ConsPlusNormal1"/>
        <w:spacing w:line="276" w:lineRule="auto"/>
        <w:jc w:val="both"/>
        <w:rPr>
          <w:sz w:val="26"/>
          <w:szCs w:val="26"/>
        </w:rPr>
      </w:pPr>
    </w:p>
    <w:p w:rsidR="004A4476" w:rsidRDefault="004A4476">
      <w:pPr>
        <w:pStyle w:val="ConsPlusNormal1"/>
        <w:spacing w:line="276" w:lineRule="auto"/>
        <w:jc w:val="both"/>
        <w:rPr>
          <w:sz w:val="26"/>
          <w:szCs w:val="26"/>
        </w:rPr>
      </w:pPr>
    </w:p>
    <w:bookmarkEnd w:id="0"/>
    <w:p w:rsidR="004A4476" w:rsidRDefault="004A4476">
      <w:pPr>
        <w:pStyle w:val="ConsPlusNormal1"/>
        <w:spacing w:line="276" w:lineRule="auto"/>
        <w:jc w:val="both"/>
        <w:rPr>
          <w:sz w:val="26"/>
          <w:szCs w:val="26"/>
        </w:rPr>
      </w:pPr>
    </w:p>
    <w:sectPr w:rsidR="004A4476">
      <w:pgSz w:w="11906" w:h="16838"/>
      <w:pgMar w:top="1440" w:right="566" w:bottom="1440" w:left="1133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XO Thame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STIX Two Text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</w:compat>
  <w:rsids>
    <w:rsidRoot w:val="004A4476"/>
    <w:rsid w:val="004A4476"/>
    <w:rsid w:val="00E1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ahoma" w:hAnsiTheme="minorHAnsi" w:cs="Droid Sans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ConsPlusTitlePage">
    <w:name w:val="ConsPlusTitlePage"/>
    <w:link w:val="ConsPlusTitlePage1"/>
    <w:qFormat/>
    <w:rPr>
      <w:rFonts w:ascii="Tahoma" w:hAnsi="Tahoma"/>
      <w:b w:val="0"/>
      <w:i w:val="0"/>
      <w:strike w:val="0"/>
      <w:dstrike w:val="0"/>
      <w:sz w:val="24"/>
      <w:u w:val="none"/>
    </w:rPr>
  </w:style>
  <w:style w:type="character" w:customStyle="1" w:styleId="ConsPlusDocList">
    <w:name w:val="ConsPlusDocList"/>
    <w:link w:val="ConsPlusDocList1"/>
    <w:qFormat/>
    <w:rPr>
      <w:rFonts w:ascii="Tahoma" w:hAnsi="Tahoma"/>
      <w:b w:val="0"/>
      <w:i w:val="0"/>
      <w:strike w:val="0"/>
      <w:dstrike w:val="0"/>
      <w:sz w:val="18"/>
      <w:u w:val="none"/>
    </w:rPr>
  </w:style>
  <w:style w:type="character" w:customStyle="1" w:styleId="ConsPlusJurTerm">
    <w:name w:val="ConsPlusJurTerm"/>
    <w:link w:val="ConsPlusJurTerm1"/>
    <w:qFormat/>
    <w:rPr>
      <w:rFonts w:ascii="Tahoma" w:hAnsi="Tahoma"/>
      <w:b w:val="0"/>
      <w:i w:val="0"/>
      <w:strike w:val="0"/>
      <w:dstrike w:val="0"/>
      <w:sz w:val="26"/>
      <w:u w:val="none"/>
    </w:rPr>
  </w:style>
  <w:style w:type="character" w:customStyle="1" w:styleId="ConsPlusTextList0">
    <w:name w:val="ConsPlusTextList_0"/>
    <w:link w:val="ConsPlusTextList01"/>
    <w:qFormat/>
    <w:rPr>
      <w:rFonts w:ascii="Times New Roman" w:hAnsi="Times New Roman"/>
      <w:b w:val="0"/>
      <w:i w:val="0"/>
      <w:strike w:val="0"/>
      <w:dstrike w:val="0"/>
      <w:sz w:val="24"/>
      <w:u w:val="none"/>
    </w:rPr>
  </w:style>
  <w:style w:type="character" w:customStyle="1" w:styleId="ConsPlusCell">
    <w:name w:val="ConsPlusCell"/>
    <w:link w:val="ConsPlusCell1"/>
    <w:qFormat/>
    <w:rPr>
      <w:rFonts w:ascii="Courier New" w:hAnsi="Courier New"/>
      <w:b w:val="0"/>
      <w:i w:val="0"/>
      <w:strike w:val="0"/>
      <w:dstrike w:val="0"/>
      <w:sz w:val="20"/>
      <w:u w:val="none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ConsPlusNormal">
    <w:name w:val="ConsPlusNormal"/>
    <w:link w:val="ConsPlusNormal1"/>
    <w:qFormat/>
    <w:rPr>
      <w:rFonts w:ascii="Times New Roman" w:hAnsi="Times New Roman"/>
      <w:b w:val="0"/>
      <w:i w:val="0"/>
      <w:strike w:val="0"/>
      <w:dstrike w:val="0"/>
      <w:sz w:val="24"/>
      <w:u w:val="none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customStyle="1" w:styleId="ConsPlusNonformat">
    <w:name w:val="ConsPlusNonformat"/>
    <w:link w:val="ConsPlusNonformat1"/>
    <w:qFormat/>
    <w:rPr>
      <w:rFonts w:ascii="Courier New" w:hAnsi="Courier New"/>
      <w:b w:val="0"/>
      <w:i w:val="0"/>
      <w:strike w:val="0"/>
      <w:dstrike w:val="0"/>
      <w:sz w:val="20"/>
      <w:u w:val="none"/>
    </w:rPr>
  </w:style>
  <w:style w:type="character" w:customStyle="1" w:styleId="Heading11">
    <w:name w:val="Heading 11"/>
    <w:qFormat/>
    <w:rPr>
      <w:rFonts w:ascii="XO Thames" w:hAnsi="XO Thames"/>
      <w:b/>
      <w:sz w:val="32"/>
    </w:rPr>
  </w:style>
  <w:style w:type="character" w:styleId="a3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ConsPlusTitle">
    <w:name w:val="ConsPlusTitle"/>
    <w:link w:val="ConsPlusTitle1"/>
    <w:qFormat/>
    <w:rPr>
      <w:rFonts w:ascii="Arial" w:hAnsi="Arial"/>
      <w:b/>
      <w:i w:val="0"/>
      <w:strike w:val="0"/>
      <w:dstrike w:val="0"/>
      <w:sz w:val="24"/>
      <w:u w:val="none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sPlusTextList">
    <w:name w:val="ConsPlusTextList"/>
    <w:link w:val="ConsPlusTextList1"/>
    <w:qFormat/>
    <w:rPr>
      <w:rFonts w:ascii="Times New Roman" w:hAnsi="Times New Roman"/>
      <w:b w:val="0"/>
      <w:i w:val="0"/>
      <w:strike w:val="0"/>
      <w:dstrike w:val="0"/>
      <w:sz w:val="24"/>
      <w:u w:val="none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8">
    <w:name w:val="index heading"/>
    <w:basedOn w:val="a"/>
    <w:qFormat/>
    <w:pPr>
      <w:suppressLineNumbers/>
    </w:pPr>
  </w:style>
  <w:style w:type="paragraph" w:styleId="20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DefaultParagraphFont1">
    <w:name w:val="Default Paragraph Font1"/>
    <w:qFormat/>
  </w:style>
  <w:style w:type="paragraph" w:customStyle="1" w:styleId="Endnote1">
    <w:name w:val="Endnote1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ConsPlusTitlePage1">
    <w:name w:val="ConsPlusTitlePage1"/>
    <w:link w:val="ConsPlusTitlePage"/>
    <w:qFormat/>
    <w:pPr>
      <w:widowControl w:val="0"/>
    </w:pPr>
    <w:rPr>
      <w:rFonts w:ascii="Tahoma" w:hAnsi="Tahoma"/>
      <w:sz w:val="24"/>
    </w:rPr>
  </w:style>
  <w:style w:type="paragraph" w:customStyle="1" w:styleId="ConsPlusDocList1">
    <w:name w:val="ConsPlusDocList1"/>
    <w:link w:val="ConsPlusDocList"/>
    <w:qFormat/>
    <w:pPr>
      <w:widowControl w:val="0"/>
    </w:pPr>
    <w:rPr>
      <w:rFonts w:ascii="Tahoma" w:hAnsi="Tahoma"/>
      <w:sz w:val="18"/>
    </w:rPr>
  </w:style>
  <w:style w:type="paragraph" w:customStyle="1" w:styleId="ConsPlusJurTerm1">
    <w:name w:val="ConsPlusJurTerm1"/>
    <w:link w:val="ConsPlusJurTerm"/>
    <w:qFormat/>
    <w:pPr>
      <w:widowControl w:val="0"/>
    </w:pPr>
    <w:rPr>
      <w:rFonts w:ascii="Tahoma" w:hAnsi="Tahoma"/>
      <w:sz w:val="26"/>
    </w:rPr>
  </w:style>
  <w:style w:type="paragraph" w:customStyle="1" w:styleId="ConsPlusTextList01">
    <w:name w:val="ConsPlusTextList_01"/>
    <w:link w:val="ConsPlusTextList0"/>
    <w:qFormat/>
    <w:pPr>
      <w:widowControl w:val="0"/>
    </w:pPr>
    <w:rPr>
      <w:rFonts w:ascii="Times New Roman" w:hAnsi="Times New Roman"/>
      <w:sz w:val="24"/>
    </w:rPr>
  </w:style>
  <w:style w:type="paragraph" w:customStyle="1" w:styleId="ConsPlusCell1">
    <w:name w:val="ConsPlusCell1"/>
    <w:link w:val="ConsPlusCell"/>
    <w:qFormat/>
    <w:pPr>
      <w:widowControl w:val="0"/>
    </w:pPr>
    <w:rPr>
      <w:rFonts w:ascii="Courier New" w:hAnsi="Courier New"/>
    </w:rPr>
  </w:style>
  <w:style w:type="paragraph" w:styleId="30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ConsPlusNormal1">
    <w:name w:val="ConsPlusNormal1"/>
    <w:link w:val="ConsPlusNormal"/>
    <w:qFormat/>
    <w:pPr>
      <w:widowControl w:val="0"/>
    </w:pPr>
    <w:rPr>
      <w:rFonts w:ascii="Times New Roman" w:hAnsi="Times New Roman"/>
      <w:sz w:val="24"/>
    </w:rPr>
  </w:style>
  <w:style w:type="paragraph" w:customStyle="1" w:styleId="ConsPlusNonformat1">
    <w:name w:val="ConsPlusNonformat1"/>
    <w:link w:val="ConsPlusNonformat"/>
    <w:qFormat/>
    <w:pPr>
      <w:widowControl w:val="0"/>
    </w:pPr>
    <w:rPr>
      <w:rFonts w:ascii="Courier New" w:hAnsi="Courier New"/>
    </w:rPr>
  </w:style>
  <w:style w:type="paragraph" w:customStyle="1" w:styleId="Internetlink">
    <w:name w:val="Internet link"/>
    <w:qFormat/>
    <w:rPr>
      <w:rFonts w:ascii="Calibri" w:hAnsi="Calibri"/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0">
    <w:name w:val="toc 1"/>
    <w:next w:val="a"/>
    <w:uiPriority w:val="39"/>
    <w:rPr>
      <w:rFonts w:ascii="XO Thames" w:hAnsi="XO Thames"/>
      <w:b/>
      <w:sz w:val="28"/>
    </w:rPr>
  </w:style>
  <w:style w:type="paragraph" w:customStyle="1" w:styleId="ConsPlusTitle1">
    <w:name w:val="ConsPlusTitle1"/>
    <w:link w:val="ConsPlusTitle"/>
    <w:qFormat/>
    <w:pPr>
      <w:widowControl w:val="0"/>
    </w:pPr>
    <w:rPr>
      <w:rFonts w:ascii="Arial" w:hAnsi="Arial"/>
      <w:b/>
      <w:sz w:val="24"/>
    </w:rPr>
  </w:style>
  <w:style w:type="paragraph" w:customStyle="1" w:styleId="a9">
    <w:name w:val="Колонтитул"/>
    <w:qFormat/>
    <w:pPr>
      <w:jc w:val="both"/>
    </w:pPr>
    <w:rPr>
      <w:rFonts w:ascii="XO Thames" w:hAnsi="XO Thames"/>
      <w:sz w:val="28"/>
    </w:r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ConsPlusTextList1">
    <w:name w:val="ConsPlusTextList1"/>
    <w:link w:val="ConsPlusTextList"/>
    <w:qFormat/>
    <w:pPr>
      <w:widowControl w:val="0"/>
    </w:pPr>
    <w:rPr>
      <w:rFonts w:ascii="Times New Roman" w:hAnsi="Times New Roman"/>
      <w:sz w:val="24"/>
    </w:rPr>
  </w:style>
  <w:style w:type="paragraph" w:styleId="8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styleId="aa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styleId="ab">
    <w:name w:val="Title"/>
    <w:next w:val="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616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Portal</cp:lastModifiedBy>
  <cp:revision>2</cp:revision>
  <dcterms:created xsi:type="dcterms:W3CDTF">2025-09-10T04:15:00Z</dcterms:created>
  <dcterms:modified xsi:type="dcterms:W3CDTF">2025-09-10T04:17:00Z</dcterms:modified>
  <dc:language>ru-RU</dc:language>
</cp:coreProperties>
</file>