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92A32" w14:textId="33E69C97" w:rsidR="00BF6706" w:rsidRDefault="000749CA" w:rsidP="000749CA">
      <w:pPr>
        <w:pStyle w:val="a4"/>
        <w:spacing w:before="69"/>
        <w:ind w:right="2728"/>
      </w:pPr>
      <w:r>
        <w:t xml:space="preserve">                               </w:t>
      </w:r>
      <w:r w:rsidR="00F167E9">
        <w:t>АНКЕТА</w:t>
      </w:r>
      <w:r>
        <w:t xml:space="preserve"> </w:t>
      </w:r>
      <w:r w:rsidR="00714892">
        <w:t>юридического лица</w:t>
      </w:r>
    </w:p>
    <w:p w14:paraId="6477E70B" w14:textId="5669FDD6" w:rsidR="000749CA" w:rsidRDefault="000749CA" w:rsidP="000749CA">
      <w:pPr>
        <w:pStyle w:val="a4"/>
        <w:spacing w:before="69"/>
        <w:ind w:right="62"/>
      </w:pPr>
      <w:r>
        <w:t>Идентификационные сведения, получаемые в рамках реализации требований Федерального закона от 07.08.2001г. № 115-ФЗ «О противодействии легализации (отмыванию) доходов, полученных преступным путем, и финансированию терроризма»</w:t>
      </w:r>
    </w:p>
    <w:p w14:paraId="55D918AA" w14:textId="77777777" w:rsidR="00BF6706" w:rsidRDefault="00BF6706"/>
    <w:p w14:paraId="13953248" w14:textId="53E50A46" w:rsidR="000749CA" w:rsidRPr="000749CA" w:rsidRDefault="000749CA" w:rsidP="000749CA">
      <w:pPr>
        <w:pStyle w:val="a5"/>
        <w:numPr>
          <w:ilvl w:val="0"/>
          <w:numId w:val="4"/>
        </w:numPr>
        <w:rPr>
          <w:b/>
          <w:bCs/>
          <w:u w:val="single"/>
        </w:rPr>
      </w:pPr>
      <w:r w:rsidRPr="000749CA">
        <w:rPr>
          <w:b/>
          <w:bCs/>
          <w:u w:val="single"/>
        </w:rPr>
        <w:t>Общие сведения о Клиенте:</w:t>
      </w:r>
    </w:p>
    <w:p w14:paraId="4529E4EE" w14:textId="77777777" w:rsidR="000749CA" w:rsidRDefault="000749CA" w:rsidP="000749CA">
      <w:pPr>
        <w:ind w:left="1134"/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7939"/>
      </w:tblGrid>
      <w:tr w:rsidR="00714892" w14:paraId="7D931A36" w14:textId="77777777" w:rsidTr="00B30A33">
        <w:trPr>
          <w:trHeight w:val="230"/>
        </w:trPr>
        <w:tc>
          <w:tcPr>
            <w:tcW w:w="2234" w:type="dxa"/>
          </w:tcPr>
          <w:p w14:paraId="44F9F3FC" w14:textId="77777777" w:rsidR="00714892" w:rsidRDefault="00714892" w:rsidP="00B30A3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Полное</w:t>
            </w:r>
          </w:p>
        </w:tc>
        <w:tc>
          <w:tcPr>
            <w:tcW w:w="7939" w:type="dxa"/>
          </w:tcPr>
          <w:p w14:paraId="4411E536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0053F8A2" w14:textId="77777777" w:rsidTr="00B30A33">
        <w:trPr>
          <w:trHeight w:val="460"/>
        </w:trPr>
        <w:tc>
          <w:tcPr>
            <w:tcW w:w="2234" w:type="dxa"/>
          </w:tcPr>
          <w:p w14:paraId="0F618268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Сокращенное</w:t>
            </w:r>
          </w:p>
          <w:p w14:paraId="2AD47BC4" w14:textId="77777777" w:rsidR="00714892" w:rsidRDefault="00714892" w:rsidP="00B30A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</w:t>
            </w:r>
            <w:r>
              <w:rPr>
                <w:sz w:val="20"/>
              </w:rPr>
              <w:t>)</w:t>
            </w:r>
          </w:p>
        </w:tc>
        <w:tc>
          <w:tcPr>
            <w:tcW w:w="7939" w:type="dxa"/>
          </w:tcPr>
          <w:p w14:paraId="349CD995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3C90516A" w14:textId="77777777" w:rsidTr="00B30A33">
        <w:trPr>
          <w:trHeight w:val="460"/>
        </w:trPr>
        <w:tc>
          <w:tcPr>
            <w:tcW w:w="2234" w:type="dxa"/>
          </w:tcPr>
          <w:p w14:paraId="3076079D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иностранном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языке</w:t>
            </w:r>
          </w:p>
          <w:p w14:paraId="3B0EE4AF" w14:textId="77777777" w:rsidR="00714892" w:rsidRDefault="00714892" w:rsidP="00B30A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2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</w:t>
            </w:r>
            <w:r>
              <w:rPr>
                <w:sz w:val="20"/>
              </w:rPr>
              <w:t>)</w:t>
            </w:r>
          </w:p>
        </w:tc>
        <w:tc>
          <w:tcPr>
            <w:tcW w:w="7939" w:type="dxa"/>
          </w:tcPr>
          <w:p w14:paraId="4567DCD9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07902E85" w14:textId="275EB563" w:rsidR="00714892" w:rsidRDefault="00714892" w:rsidP="00714892">
      <w:pPr>
        <w:pStyle w:val="a5"/>
        <w:numPr>
          <w:ilvl w:val="0"/>
          <w:numId w:val="4"/>
        </w:numPr>
        <w:tabs>
          <w:tab w:val="left" w:pos="416"/>
        </w:tabs>
        <w:spacing w:before="138" w:after="5"/>
        <w:rPr>
          <w:i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4871CC2" wp14:editId="77616E8E">
                <wp:simplePos x="0" y="0"/>
                <wp:positionH relativeFrom="page">
                  <wp:posOffset>2520950</wp:posOffset>
                </wp:positionH>
                <wp:positionV relativeFrom="page">
                  <wp:posOffset>10151745</wp:posOffset>
                </wp:positionV>
                <wp:extent cx="4382135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38213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907BDE" id="Line 41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8.5pt,799.35pt" to="543.55pt,79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" strokeweight=".14056mm">
                <w10:wrap anchorx="page" anchory="page"/>
              </v:line>
            </w:pict>
          </mc:Fallback>
        </mc:AlternateContent>
      </w:r>
      <w:r>
        <w:rPr>
          <w:sz w:val="20"/>
        </w:rPr>
        <w:t>Организационно-правовая</w:t>
      </w:r>
      <w:r>
        <w:rPr>
          <w:spacing w:val="-6"/>
          <w:sz w:val="20"/>
        </w:rPr>
        <w:t xml:space="preserve"> </w:t>
      </w:r>
      <w:r>
        <w:rPr>
          <w:sz w:val="20"/>
        </w:rPr>
        <w:t>форма</w:t>
      </w:r>
      <w:r>
        <w:rPr>
          <w:spacing w:val="-5"/>
          <w:sz w:val="20"/>
        </w:rPr>
        <w:t xml:space="preserve"> </w:t>
      </w:r>
      <w:r>
        <w:rPr>
          <w:i/>
          <w:sz w:val="20"/>
        </w:rPr>
        <w:t>(только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резидентов)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03ED4336" w14:textId="77777777" w:rsidTr="00B30A33">
        <w:tc>
          <w:tcPr>
            <w:tcW w:w="10400" w:type="dxa"/>
          </w:tcPr>
          <w:p w14:paraId="41556415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40383054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500"/>
        </w:tabs>
        <w:spacing w:before="104" w:after="3"/>
        <w:ind w:left="213" w:right="129" w:firstLine="0"/>
        <w:rPr>
          <w:i/>
        </w:rPr>
      </w:pPr>
      <w:r>
        <w:t>Основной</w:t>
      </w:r>
      <w:r>
        <w:rPr>
          <w:spacing w:val="28"/>
        </w:rPr>
        <w:t xml:space="preserve"> </w:t>
      </w:r>
      <w:r>
        <w:t>государственный</w:t>
      </w:r>
      <w:r>
        <w:rPr>
          <w:spacing w:val="28"/>
        </w:rPr>
        <w:t xml:space="preserve"> </w:t>
      </w:r>
      <w:r>
        <w:t>регистрационный</w:t>
      </w:r>
      <w:r>
        <w:rPr>
          <w:spacing w:val="28"/>
        </w:rPr>
        <w:t xml:space="preserve"> </w:t>
      </w:r>
      <w:r>
        <w:t>номер</w:t>
      </w:r>
      <w:r>
        <w:rPr>
          <w:spacing w:val="30"/>
        </w:rPr>
        <w:t xml:space="preserve"> </w:t>
      </w:r>
      <w:r>
        <w:t>(ОГРН),</w:t>
      </w:r>
      <w:r>
        <w:rPr>
          <w:spacing w:val="30"/>
        </w:rPr>
        <w:t xml:space="preserve"> </w:t>
      </w:r>
      <w:r>
        <w:t>дата</w:t>
      </w:r>
      <w:r>
        <w:rPr>
          <w:spacing w:val="29"/>
        </w:rPr>
        <w:t xml:space="preserve"> </w:t>
      </w:r>
      <w:r>
        <w:t>и</w:t>
      </w:r>
      <w:r>
        <w:rPr>
          <w:spacing w:val="28"/>
        </w:rPr>
        <w:t xml:space="preserve"> </w:t>
      </w:r>
      <w:r>
        <w:t>место</w:t>
      </w:r>
      <w:r>
        <w:rPr>
          <w:spacing w:val="30"/>
        </w:rPr>
        <w:t xml:space="preserve"> </w:t>
      </w:r>
      <w:r>
        <w:t>государственной</w:t>
      </w:r>
      <w:r>
        <w:rPr>
          <w:spacing w:val="28"/>
        </w:rPr>
        <w:t xml:space="preserve"> </w:t>
      </w:r>
      <w:r>
        <w:t>регистрации,</w:t>
      </w:r>
      <w:r>
        <w:rPr>
          <w:spacing w:val="-47"/>
        </w:rPr>
        <w:t xml:space="preserve"> </w:t>
      </w:r>
      <w:r>
        <w:t>наименование</w:t>
      </w:r>
      <w:r>
        <w:rPr>
          <w:spacing w:val="-1"/>
        </w:rPr>
        <w:t xml:space="preserve"> </w:t>
      </w:r>
      <w:r>
        <w:t>регистрирующего</w:t>
      </w:r>
      <w:r>
        <w:rPr>
          <w:spacing w:val="1"/>
        </w:rPr>
        <w:t xml:space="preserve"> </w:t>
      </w:r>
      <w:r>
        <w:t xml:space="preserve">органа </w:t>
      </w:r>
      <w:r>
        <w:rPr>
          <w:i/>
        </w:rPr>
        <w:t>(только для</w:t>
      </w:r>
      <w:r>
        <w:rPr>
          <w:i/>
          <w:spacing w:val="1"/>
        </w:rPr>
        <w:t xml:space="preserve"> </w:t>
      </w:r>
      <w:r>
        <w:rPr>
          <w:i/>
        </w:rPr>
        <w:t>резидентов)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34"/>
        <w:gridCol w:w="2692"/>
        <w:gridCol w:w="2411"/>
        <w:gridCol w:w="2833"/>
      </w:tblGrid>
      <w:tr w:rsidR="00714892" w14:paraId="0A988D31" w14:textId="77777777" w:rsidTr="00B30A33">
        <w:trPr>
          <w:trHeight w:val="232"/>
        </w:trPr>
        <w:tc>
          <w:tcPr>
            <w:tcW w:w="2234" w:type="dxa"/>
          </w:tcPr>
          <w:p w14:paraId="46A2EBD2" w14:textId="77777777" w:rsidR="00714892" w:rsidRDefault="00714892" w:rsidP="00B30A3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ОГРН</w:t>
            </w:r>
          </w:p>
        </w:tc>
        <w:tc>
          <w:tcPr>
            <w:tcW w:w="2692" w:type="dxa"/>
          </w:tcPr>
          <w:p w14:paraId="733DA0F1" w14:textId="77777777" w:rsidR="00714892" w:rsidRDefault="00714892" w:rsidP="00B30A33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2411" w:type="dxa"/>
          </w:tcPr>
          <w:p w14:paraId="1E542C99" w14:textId="77777777" w:rsidR="00714892" w:rsidRDefault="00714892" w:rsidP="00B30A33">
            <w:pPr>
              <w:pStyle w:val="TableParagraph"/>
              <w:spacing w:line="212" w:lineRule="exact"/>
              <w:ind w:left="108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2833" w:type="dxa"/>
          </w:tcPr>
          <w:p w14:paraId="1E3FA48E" w14:textId="77777777" w:rsidR="00714892" w:rsidRDefault="00714892" w:rsidP="00B30A33"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регистрирующий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</w:p>
        </w:tc>
      </w:tr>
      <w:tr w:rsidR="00714892" w14:paraId="5387D0B8" w14:textId="77777777" w:rsidTr="00B30A33">
        <w:trPr>
          <w:trHeight w:val="232"/>
        </w:trPr>
        <w:tc>
          <w:tcPr>
            <w:tcW w:w="2234" w:type="dxa"/>
          </w:tcPr>
          <w:p w14:paraId="304858A8" w14:textId="77777777" w:rsidR="00714892" w:rsidRDefault="00714892" w:rsidP="00B30A33">
            <w:pPr>
              <w:pStyle w:val="TableParagraph"/>
              <w:spacing w:line="212" w:lineRule="exact"/>
              <w:rPr>
                <w:sz w:val="20"/>
              </w:rPr>
            </w:pPr>
          </w:p>
        </w:tc>
        <w:tc>
          <w:tcPr>
            <w:tcW w:w="2692" w:type="dxa"/>
          </w:tcPr>
          <w:p w14:paraId="627DE83D" w14:textId="77777777" w:rsidR="00714892" w:rsidRDefault="00714892" w:rsidP="00B30A33">
            <w:pPr>
              <w:pStyle w:val="TableParagraph"/>
              <w:spacing w:line="212" w:lineRule="exact"/>
              <w:ind w:left="108"/>
              <w:rPr>
                <w:sz w:val="20"/>
              </w:rPr>
            </w:pPr>
          </w:p>
        </w:tc>
        <w:tc>
          <w:tcPr>
            <w:tcW w:w="2411" w:type="dxa"/>
          </w:tcPr>
          <w:p w14:paraId="134369BE" w14:textId="77777777" w:rsidR="00714892" w:rsidRDefault="00714892" w:rsidP="00B30A33">
            <w:pPr>
              <w:pStyle w:val="TableParagraph"/>
              <w:spacing w:line="212" w:lineRule="exact"/>
              <w:ind w:left="108"/>
              <w:rPr>
                <w:sz w:val="20"/>
              </w:rPr>
            </w:pPr>
          </w:p>
        </w:tc>
        <w:tc>
          <w:tcPr>
            <w:tcW w:w="2833" w:type="dxa"/>
          </w:tcPr>
          <w:p w14:paraId="1C3C61FC" w14:textId="77777777" w:rsidR="00714892" w:rsidRDefault="00714892" w:rsidP="00B30A33">
            <w:pPr>
              <w:pStyle w:val="TableParagraph"/>
              <w:spacing w:line="212" w:lineRule="exact"/>
              <w:rPr>
                <w:sz w:val="20"/>
              </w:rPr>
            </w:pPr>
          </w:p>
        </w:tc>
      </w:tr>
    </w:tbl>
    <w:p w14:paraId="196D4DB8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416"/>
        </w:tabs>
        <w:spacing w:before="132" w:after="5"/>
        <w:ind w:hanging="203"/>
        <w:rPr>
          <w:sz w:val="20"/>
        </w:rPr>
      </w:pPr>
      <w:r>
        <w:rPr>
          <w:sz w:val="20"/>
        </w:rPr>
        <w:t>Идентификационный</w:t>
      </w:r>
      <w:r>
        <w:rPr>
          <w:spacing w:val="-4"/>
          <w:sz w:val="20"/>
        </w:rPr>
        <w:t xml:space="preserve"> </w:t>
      </w:r>
      <w:r>
        <w:rPr>
          <w:sz w:val="20"/>
        </w:rPr>
        <w:t>номер</w:t>
      </w:r>
      <w:r>
        <w:rPr>
          <w:spacing w:val="-3"/>
          <w:sz w:val="20"/>
        </w:rPr>
        <w:t xml:space="preserve"> </w:t>
      </w:r>
      <w:r>
        <w:rPr>
          <w:sz w:val="20"/>
        </w:rPr>
        <w:t>налогоплательщика</w:t>
      </w:r>
      <w:r>
        <w:rPr>
          <w:spacing w:val="-4"/>
          <w:sz w:val="20"/>
        </w:rPr>
        <w:t xml:space="preserve"> </w:t>
      </w:r>
      <w:r>
        <w:rPr>
          <w:sz w:val="20"/>
        </w:rPr>
        <w:t>(ИНН)</w:t>
      </w:r>
      <w:r>
        <w:rPr>
          <w:spacing w:val="-4"/>
          <w:sz w:val="20"/>
        </w:rPr>
        <w:t xml:space="preserve"> </w:t>
      </w:r>
      <w:r>
        <w:rPr>
          <w:sz w:val="20"/>
        </w:rPr>
        <w:t>/</w:t>
      </w:r>
      <w:r>
        <w:rPr>
          <w:spacing w:val="-4"/>
          <w:sz w:val="20"/>
        </w:rPr>
        <w:t xml:space="preserve"> </w:t>
      </w:r>
      <w:r>
        <w:rPr>
          <w:sz w:val="20"/>
        </w:rPr>
        <w:t>Код</w:t>
      </w:r>
      <w:r>
        <w:rPr>
          <w:spacing w:val="-5"/>
          <w:sz w:val="20"/>
        </w:rPr>
        <w:t xml:space="preserve"> </w:t>
      </w:r>
      <w:r>
        <w:rPr>
          <w:sz w:val="20"/>
        </w:rPr>
        <w:t>иностранной</w:t>
      </w:r>
      <w:r>
        <w:rPr>
          <w:spacing w:val="-6"/>
          <w:sz w:val="20"/>
        </w:rPr>
        <w:t xml:space="preserve"> </w:t>
      </w:r>
      <w:r>
        <w:rPr>
          <w:sz w:val="20"/>
        </w:rPr>
        <w:t>организации</w:t>
      </w:r>
      <w:r>
        <w:rPr>
          <w:spacing w:val="-5"/>
          <w:sz w:val="20"/>
        </w:rPr>
        <w:t xml:space="preserve"> </w:t>
      </w:r>
      <w:r>
        <w:rPr>
          <w:sz w:val="20"/>
        </w:rPr>
        <w:t>(КИО)</w:t>
      </w:r>
    </w:p>
    <w:p w14:paraId="114B592C" w14:textId="77777777" w:rsidR="00714892" w:rsidRDefault="00714892" w:rsidP="00714892">
      <w:pPr>
        <w:pStyle w:val="a3"/>
        <w:rPr>
          <w:i w:val="0"/>
          <w:sz w:val="20"/>
        </w:rPr>
      </w:pPr>
      <w:r>
        <w:rPr>
          <w:i w:val="0"/>
          <w:noProof/>
          <w:sz w:val="20"/>
        </w:rPr>
        <mc:AlternateContent>
          <mc:Choice Requires="wpg">
            <w:drawing>
              <wp:inline distT="0" distB="0" distL="0" distR="0" wp14:anchorId="265B933C" wp14:editId="222C2B9B">
                <wp:extent cx="6466840" cy="158750"/>
                <wp:effectExtent l="6350" t="3810" r="3810" b="8890"/>
                <wp:docPr id="35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6840" cy="158750"/>
                          <a:chOff x="0" y="0"/>
                          <a:chExt cx="10184" cy="250"/>
                        </a:xfrm>
                      </wpg:grpSpPr>
                      <wps:wsp>
                        <wps:cNvPr id="36" name="Text Box 38"/>
                        <wps:cNvSpPr txBox="1">
                          <a:spLocks noChangeArrowheads="1"/>
                        </wps:cNvSpPr>
                        <wps:spPr bwMode="auto">
                          <a:xfrm>
                            <a:off x="4932" y="4"/>
                            <a:ext cx="5247" cy="240"/>
                          </a:xfrm>
                          <a:prstGeom prst="rect">
                            <a:avLst/>
                          </a:prstGeom>
                          <a:noFill/>
                          <a:ln w="610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100D34DA" w14:textId="77777777" w:rsidR="00714892" w:rsidRDefault="00714892" w:rsidP="00714892">
                              <w:pPr>
                                <w:spacing w:line="226" w:lineRule="exact"/>
                                <w:ind w:left="103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КИО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(для</w:t>
                              </w:r>
                              <w:r>
                                <w:rPr>
                                  <w:i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нерезидентов)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37" name="Text Box 37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928" cy="240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F4E7003" w14:textId="77777777" w:rsidR="00714892" w:rsidRDefault="00714892" w:rsidP="00714892">
                              <w:pPr>
                                <w:spacing w:line="226" w:lineRule="exact"/>
                                <w:ind w:left="103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 xml:space="preserve">ИНН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65B933C" id="Group 36" o:spid="_x0000_s1026" style="width:509.2pt;height:12.5pt;mso-position-horizontal-relative:char;mso-position-vertical-relative:line" coordsize="10184,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8" o:spid="_x0000_s1027" type="#_x0000_t202" style="position:absolute;left:4932;top:4;width:5247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" filled="f" strokeweight=".16969mm">
                  <v:textbox inset="0,0,0,0">
                    <w:txbxContent>
                      <w:p w14:paraId="100D34DA" w14:textId="77777777" w:rsidR="00714892" w:rsidRDefault="00714892" w:rsidP="00714892">
                        <w:pPr>
                          <w:spacing w:line="226" w:lineRule="exact"/>
                          <w:ind w:left="103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КИО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(для</w:t>
                        </w:r>
                        <w:r>
                          <w:rPr>
                            <w:i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i/>
                            <w:sz w:val="20"/>
                          </w:rPr>
                          <w:t>нерезидентов)</w:t>
                        </w:r>
                      </w:p>
                    </w:txbxContent>
                  </v:textbox>
                </v:shape>
                <v:shape id="Text Box 37" o:spid="_x0000_s1028" type="#_x0000_t202" style="position:absolute;left:4;top:4;width:4928;height: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" filled="f" strokeweight=".48pt">
                  <v:textbox inset="0,0,0,0">
                    <w:txbxContent>
                      <w:p w14:paraId="5F4E7003" w14:textId="77777777" w:rsidR="00714892" w:rsidRDefault="00714892" w:rsidP="00714892">
                        <w:pPr>
                          <w:spacing w:line="226" w:lineRule="exact"/>
                          <w:ind w:left="103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 xml:space="preserve">ИНН 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2A8B1D9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416"/>
        </w:tabs>
        <w:spacing w:before="122" w:after="5"/>
        <w:ind w:hanging="203"/>
      </w:pPr>
      <w:r>
        <w:t>Адрес</w:t>
      </w:r>
      <w:r>
        <w:rPr>
          <w:spacing w:val="-4"/>
        </w:rPr>
        <w:t xml:space="preserve"> </w:t>
      </w:r>
      <w:r>
        <w:t>юридического</w:t>
      </w:r>
      <w:r>
        <w:rPr>
          <w:spacing w:val="-3"/>
        </w:rPr>
        <w:t xml:space="preserve"> </w:t>
      </w:r>
      <w:r>
        <w:t>лица в</w:t>
      </w:r>
      <w:r>
        <w:rPr>
          <w:spacing w:val="-5"/>
        </w:rPr>
        <w:t xml:space="preserve"> </w:t>
      </w:r>
      <w:r>
        <w:t>соответствии</w:t>
      </w:r>
      <w:r>
        <w:rPr>
          <w:spacing w:val="-4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ЕГРЮЛ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708B9E27" w14:textId="77777777" w:rsidTr="00B30A33">
        <w:tc>
          <w:tcPr>
            <w:tcW w:w="10400" w:type="dxa"/>
          </w:tcPr>
          <w:p w14:paraId="6CBB8288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373F3D06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416"/>
        </w:tabs>
        <w:spacing w:before="96" w:after="5"/>
        <w:ind w:hanging="203"/>
        <w:rPr>
          <w:sz w:val="20"/>
        </w:rPr>
      </w:pPr>
      <w:r>
        <w:rPr>
          <w:sz w:val="20"/>
        </w:rPr>
        <w:t>Адрес</w:t>
      </w:r>
      <w:r>
        <w:rPr>
          <w:spacing w:val="-6"/>
          <w:sz w:val="20"/>
        </w:rPr>
        <w:t xml:space="preserve"> </w:t>
      </w:r>
      <w:r>
        <w:rPr>
          <w:sz w:val="20"/>
        </w:rPr>
        <w:t>фактического</w:t>
      </w:r>
      <w:r>
        <w:rPr>
          <w:spacing w:val="-4"/>
          <w:sz w:val="20"/>
        </w:rPr>
        <w:t xml:space="preserve"> </w:t>
      </w:r>
      <w:r>
        <w:rPr>
          <w:sz w:val="20"/>
        </w:rPr>
        <w:t>местонахождения</w:t>
      </w:r>
      <w:r>
        <w:rPr>
          <w:spacing w:val="-3"/>
          <w:sz w:val="20"/>
        </w:rPr>
        <w:t xml:space="preserve"> </w:t>
      </w:r>
      <w:r>
        <w:rPr>
          <w:sz w:val="20"/>
        </w:rPr>
        <w:t>постоянно</w:t>
      </w:r>
      <w:r>
        <w:rPr>
          <w:spacing w:val="-4"/>
          <w:sz w:val="20"/>
        </w:rPr>
        <w:t xml:space="preserve"> </w:t>
      </w:r>
      <w:r>
        <w:rPr>
          <w:sz w:val="20"/>
        </w:rPr>
        <w:t>действующего</w:t>
      </w:r>
      <w:r>
        <w:rPr>
          <w:spacing w:val="-5"/>
          <w:sz w:val="20"/>
        </w:rPr>
        <w:t xml:space="preserve"> </w:t>
      </w:r>
      <w:r>
        <w:rPr>
          <w:sz w:val="20"/>
        </w:rPr>
        <w:t>органа</w:t>
      </w:r>
      <w:r>
        <w:rPr>
          <w:spacing w:val="-2"/>
          <w:sz w:val="20"/>
        </w:rPr>
        <w:t xml:space="preserve"> </w:t>
      </w:r>
      <w:r>
        <w:rPr>
          <w:sz w:val="20"/>
        </w:rPr>
        <w:t>управления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0A79164E" w14:textId="77777777" w:rsidTr="00B30A33">
        <w:tc>
          <w:tcPr>
            <w:tcW w:w="10400" w:type="dxa"/>
          </w:tcPr>
          <w:p w14:paraId="1014D697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625971B2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416"/>
        </w:tabs>
        <w:spacing w:before="95" w:after="5"/>
        <w:ind w:hanging="203"/>
      </w:pPr>
      <w:r>
        <w:t>Адрес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получения</w:t>
      </w:r>
      <w:r>
        <w:rPr>
          <w:spacing w:val="-3"/>
        </w:rPr>
        <w:t xml:space="preserve"> </w:t>
      </w:r>
      <w:r>
        <w:t>почтовой</w:t>
      </w:r>
      <w:r>
        <w:rPr>
          <w:spacing w:val="-4"/>
        </w:rPr>
        <w:t xml:space="preserve"> </w:t>
      </w:r>
      <w:r>
        <w:t>корреспонденции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67B89A01" w14:textId="77777777" w:rsidTr="00B30A33">
        <w:tc>
          <w:tcPr>
            <w:tcW w:w="10400" w:type="dxa"/>
          </w:tcPr>
          <w:p w14:paraId="1C6B9ED2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2FF90FA7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459"/>
        </w:tabs>
        <w:spacing w:before="105" w:after="5"/>
        <w:ind w:left="213" w:right="127" w:hanging="1"/>
        <w:rPr>
          <w:i/>
          <w:sz w:val="20"/>
        </w:rPr>
      </w:pPr>
      <w:r>
        <w:rPr>
          <w:sz w:val="20"/>
        </w:rPr>
        <w:t>По</w:t>
      </w:r>
      <w:r>
        <w:rPr>
          <w:spacing w:val="41"/>
          <w:sz w:val="20"/>
        </w:rPr>
        <w:t xml:space="preserve"> </w:t>
      </w:r>
      <w:r>
        <w:rPr>
          <w:sz w:val="20"/>
        </w:rPr>
        <w:t>адресу</w:t>
      </w:r>
      <w:r>
        <w:rPr>
          <w:spacing w:val="37"/>
          <w:sz w:val="20"/>
        </w:rPr>
        <w:t xml:space="preserve"> </w:t>
      </w:r>
      <w:r>
        <w:rPr>
          <w:sz w:val="20"/>
        </w:rPr>
        <w:t>юридического</w:t>
      </w:r>
      <w:r>
        <w:rPr>
          <w:spacing w:val="42"/>
          <w:sz w:val="20"/>
        </w:rPr>
        <w:t xml:space="preserve"> </w:t>
      </w:r>
      <w:r>
        <w:rPr>
          <w:sz w:val="20"/>
        </w:rPr>
        <w:t>лица,</w:t>
      </w:r>
      <w:r>
        <w:rPr>
          <w:spacing w:val="44"/>
          <w:sz w:val="20"/>
        </w:rPr>
        <w:t xml:space="preserve"> </w:t>
      </w:r>
      <w:r>
        <w:rPr>
          <w:sz w:val="20"/>
        </w:rPr>
        <w:t>указанному</w:t>
      </w:r>
      <w:r>
        <w:rPr>
          <w:spacing w:val="39"/>
          <w:sz w:val="20"/>
        </w:rPr>
        <w:t xml:space="preserve"> </w:t>
      </w:r>
      <w:r>
        <w:rPr>
          <w:sz w:val="20"/>
        </w:rPr>
        <w:t>в</w:t>
      </w:r>
      <w:r>
        <w:rPr>
          <w:spacing w:val="43"/>
          <w:sz w:val="20"/>
        </w:rPr>
        <w:t xml:space="preserve"> </w:t>
      </w:r>
      <w:r>
        <w:rPr>
          <w:sz w:val="20"/>
        </w:rPr>
        <w:t>п.</w:t>
      </w:r>
      <w:r>
        <w:rPr>
          <w:spacing w:val="42"/>
          <w:sz w:val="20"/>
        </w:rPr>
        <w:t xml:space="preserve"> </w:t>
      </w:r>
      <w:r>
        <w:rPr>
          <w:sz w:val="20"/>
        </w:rPr>
        <w:t>5</w:t>
      </w:r>
      <w:r>
        <w:rPr>
          <w:spacing w:val="41"/>
          <w:sz w:val="20"/>
        </w:rPr>
        <w:t xml:space="preserve"> </w:t>
      </w:r>
      <w:r>
        <w:rPr>
          <w:sz w:val="20"/>
        </w:rPr>
        <w:t>анкеты</w:t>
      </w:r>
      <w:r>
        <w:rPr>
          <w:spacing w:val="42"/>
          <w:sz w:val="20"/>
        </w:rPr>
        <w:t xml:space="preserve"> </w:t>
      </w:r>
      <w:r>
        <w:rPr>
          <w:sz w:val="20"/>
        </w:rPr>
        <w:t>–</w:t>
      </w:r>
      <w:r>
        <w:rPr>
          <w:spacing w:val="42"/>
          <w:sz w:val="20"/>
        </w:rPr>
        <w:t xml:space="preserve"> </w:t>
      </w:r>
      <w:r>
        <w:rPr>
          <w:i/>
          <w:sz w:val="20"/>
        </w:rPr>
        <w:t>присутствует/отсутствует</w:t>
      </w:r>
      <w:r>
        <w:rPr>
          <w:i/>
          <w:spacing w:val="41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указать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в</w:t>
      </w:r>
      <w:r>
        <w:rPr>
          <w:i/>
          <w:spacing w:val="41"/>
          <w:sz w:val="20"/>
        </w:rPr>
        <w:t xml:space="preserve"> </w:t>
      </w:r>
      <w:r>
        <w:rPr>
          <w:i/>
          <w:sz w:val="20"/>
        </w:rPr>
        <w:t>каждой</w:t>
      </w:r>
      <w:r>
        <w:rPr>
          <w:i/>
          <w:spacing w:val="-47"/>
          <w:sz w:val="20"/>
        </w:rPr>
        <w:t xml:space="preserve"> </w:t>
      </w:r>
      <w:r>
        <w:rPr>
          <w:i/>
          <w:sz w:val="20"/>
        </w:rPr>
        <w:t>строке)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79"/>
        <w:gridCol w:w="4394"/>
      </w:tblGrid>
      <w:tr w:rsidR="00714892" w14:paraId="6445B64D" w14:textId="77777777" w:rsidTr="00B30A33">
        <w:trPr>
          <w:trHeight w:val="306"/>
        </w:trPr>
        <w:tc>
          <w:tcPr>
            <w:tcW w:w="5779" w:type="dxa"/>
          </w:tcPr>
          <w:p w14:paraId="00DA33BE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Юридическое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лицо</w:t>
            </w:r>
          </w:p>
        </w:tc>
        <w:tc>
          <w:tcPr>
            <w:tcW w:w="4394" w:type="dxa"/>
          </w:tcPr>
          <w:p w14:paraId="4DFFAABB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3FE1354C" w14:textId="77777777" w:rsidTr="00B30A33">
        <w:trPr>
          <w:trHeight w:val="304"/>
        </w:trPr>
        <w:tc>
          <w:tcPr>
            <w:tcW w:w="5779" w:type="dxa"/>
          </w:tcPr>
          <w:p w14:paraId="616FA2A1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Постоянно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действующий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управления</w:t>
            </w:r>
          </w:p>
        </w:tc>
        <w:tc>
          <w:tcPr>
            <w:tcW w:w="4394" w:type="dxa"/>
          </w:tcPr>
          <w:p w14:paraId="12BEE198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0FC07937" w14:textId="77777777" w:rsidTr="00B30A33">
        <w:trPr>
          <w:trHeight w:val="460"/>
        </w:trPr>
        <w:tc>
          <w:tcPr>
            <w:tcW w:w="5779" w:type="dxa"/>
          </w:tcPr>
          <w:p w14:paraId="3DC67D7A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Иной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z w:val="20"/>
              </w:rPr>
              <w:t>орган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или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лицо,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которые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имеют</w:t>
            </w:r>
            <w:r>
              <w:rPr>
                <w:spacing w:val="57"/>
                <w:sz w:val="20"/>
              </w:rPr>
              <w:t xml:space="preserve"> </w:t>
            </w:r>
            <w:r>
              <w:rPr>
                <w:sz w:val="20"/>
              </w:rPr>
              <w:t>право</w:t>
            </w:r>
            <w:r>
              <w:rPr>
                <w:spacing w:val="59"/>
                <w:sz w:val="20"/>
              </w:rPr>
              <w:t xml:space="preserve"> </w:t>
            </w:r>
            <w:r>
              <w:rPr>
                <w:sz w:val="20"/>
              </w:rPr>
              <w:t>действовать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</w:rPr>
              <w:t>от</w:t>
            </w:r>
          </w:p>
          <w:p w14:paraId="02C87522" w14:textId="77777777" w:rsidR="00714892" w:rsidRDefault="00714892" w:rsidP="00B30A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имени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юридического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лица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без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доверенности</w:t>
            </w:r>
          </w:p>
        </w:tc>
        <w:tc>
          <w:tcPr>
            <w:tcW w:w="4394" w:type="dxa"/>
          </w:tcPr>
          <w:p w14:paraId="5F425B96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</w:tbl>
    <w:p w14:paraId="65F6F6CA" w14:textId="77777777" w:rsidR="00714892" w:rsidRDefault="00714892" w:rsidP="00714892">
      <w:pPr>
        <w:pStyle w:val="a3"/>
        <w:spacing w:before="5"/>
        <w:rPr>
          <w:sz w:val="19"/>
        </w:rPr>
      </w:pPr>
    </w:p>
    <w:p w14:paraId="4E668BFB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416"/>
        </w:tabs>
        <w:ind w:hanging="203"/>
      </w:pPr>
      <w:r>
        <w:t>Сведения</w:t>
      </w:r>
      <w:r>
        <w:rPr>
          <w:spacing w:val="-6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Руководителе</w:t>
      </w:r>
    </w:p>
    <w:p w14:paraId="4F150BE7" w14:textId="77777777" w:rsidR="00714892" w:rsidRDefault="00714892" w:rsidP="00714892">
      <w:pPr>
        <w:tabs>
          <w:tab w:val="left" w:pos="10147"/>
        </w:tabs>
        <w:ind w:left="213"/>
        <w:rPr>
          <w:sz w:val="20"/>
        </w:rPr>
      </w:pPr>
      <w:r>
        <w:rPr>
          <w:sz w:val="20"/>
        </w:rPr>
        <w:t>Действует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5767016" w14:textId="77777777" w:rsidR="00714892" w:rsidRDefault="00714892" w:rsidP="00714892">
      <w:pPr>
        <w:pStyle w:val="a3"/>
        <w:spacing w:before="6"/>
        <w:rPr>
          <w:i w:val="0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2"/>
        <w:gridCol w:w="764"/>
        <w:gridCol w:w="4254"/>
      </w:tblGrid>
      <w:tr w:rsidR="00714892" w14:paraId="396EDB22" w14:textId="77777777" w:rsidTr="00B30A33">
        <w:trPr>
          <w:trHeight w:val="460"/>
        </w:trPr>
        <w:tc>
          <w:tcPr>
            <w:tcW w:w="2976" w:type="dxa"/>
          </w:tcPr>
          <w:p w14:paraId="5BB6EDA8" w14:textId="77777777" w:rsidR="00714892" w:rsidRDefault="00714892" w:rsidP="00B30A33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</w:p>
          <w:p w14:paraId="13C83501" w14:textId="77777777" w:rsidR="00714892" w:rsidRDefault="00714892" w:rsidP="00B30A33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имеется)</w:t>
            </w:r>
          </w:p>
        </w:tc>
        <w:tc>
          <w:tcPr>
            <w:tcW w:w="7200" w:type="dxa"/>
            <w:gridSpan w:val="3"/>
          </w:tcPr>
          <w:p w14:paraId="02A61B38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31B3665E" w14:textId="77777777" w:rsidTr="00B30A33">
        <w:trPr>
          <w:trHeight w:val="237"/>
        </w:trPr>
        <w:tc>
          <w:tcPr>
            <w:tcW w:w="2976" w:type="dxa"/>
          </w:tcPr>
          <w:p w14:paraId="6CD96C23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7200" w:type="dxa"/>
            <w:gridSpan w:val="3"/>
          </w:tcPr>
          <w:p w14:paraId="6C1661D0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06CFCAD6" w14:textId="77777777" w:rsidTr="00B30A33">
        <w:trPr>
          <w:trHeight w:val="239"/>
        </w:trPr>
        <w:tc>
          <w:tcPr>
            <w:tcW w:w="2976" w:type="dxa"/>
          </w:tcPr>
          <w:p w14:paraId="4A6AFD17" w14:textId="77777777" w:rsidR="00714892" w:rsidRDefault="00714892" w:rsidP="00B30A3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00" w:type="dxa"/>
            <w:gridSpan w:val="3"/>
          </w:tcPr>
          <w:p w14:paraId="057C2623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4F19C16D" w14:textId="77777777" w:rsidTr="00B30A33">
        <w:trPr>
          <w:trHeight w:val="237"/>
        </w:trPr>
        <w:tc>
          <w:tcPr>
            <w:tcW w:w="2976" w:type="dxa"/>
          </w:tcPr>
          <w:p w14:paraId="6CA5171B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00" w:type="dxa"/>
            <w:gridSpan w:val="3"/>
          </w:tcPr>
          <w:p w14:paraId="14745CD3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5088832A" w14:textId="77777777" w:rsidTr="00B30A33">
        <w:trPr>
          <w:trHeight w:val="237"/>
        </w:trPr>
        <w:tc>
          <w:tcPr>
            <w:tcW w:w="2976" w:type="dxa"/>
          </w:tcPr>
          <w:p w14:paraId="2A1E43F9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7200" w:type="dxa"/>
            <w:gridSpan w:val="3"/>
          </w:tcPr>
          <w:p w14:paraId="662264F9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0CD2B571" w14:textId="77777777" w:rsidTr="00B30A33">
        <w:trPr>
          <w:trHeight w:val="239"/>
        </w:trPr>
        <w:tc>
          <w:tcPr>
            <w:tcW w:w="10176" w:type="dxa"/>
            <w:gridSpan w:val="4"/>
          </w:tcPr>
          <w:p w14:paraId="201CD2E1" w14:textId="77777777" w:rsidR="00714892" w:rsidRDefault="00714892" w:rsidP="00B30A33">
            <w:pPr>
              <w:pStyle w:val="TableParagraph"/>
              <w:spacing w:line="219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удостоверяющего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личность:</w:t>
            </w:r>
          </w:p>
        </w:tc>
      </w:tr>
      <w:tr w:rsidR="00714892" w14:paraId="5D85E7B5" w14:textId="77777777" w:rsidTr="00B30A33">
        <w:trPr>
          <w:trHeight w:val="237"/>
        </w:trPr>
        <w:tc>
          <w:tcPr>
            <w:tcW w:w="2976" w:type="dxa"/>
          </w:tcPr>
          <w:p w14:paraId="0A877045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946" w:type="dxa"/>
            <w:gridSpan w:val="2"/>
          </w:tcPr>
          <w:p w14:paraId="08EAADBC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4254" w:type="dxa"/>
          </w:tcPr>
          <w:p w14:paraId="2E17AE49" w14:textId="77777777" w:rsidR="00714892" w:rsidRDefault="00714892" w:rsidP="00B30A3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714892" w14:paraId="39AAD569" w14:textId="77777777" w:rsidTr="00B30A33">
        <w:trPr>
          <w:trHeight w:val="237"/>
        </w:trPr>
        <w:tc>
          <w:tcPr>
            <w:tcW w:w="2976" w:type="dxa"/>
          </w:tcPr>
          <w:p w14:paraId="7516E5A4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2946" w:type="dxa"/>
            <w:gridSpan w:val="2"/>
          </w:tcPr>
          <w:p w14:paraId="0A74AB15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4254" w:type="dxa"/>
          </w:tcPr>
          <w:p w14:paraId="38D40AB0" w14:textId="77777777" w:rsidR="00714892" w:rsidRDefault="00714892" w:rsidP="00B30A3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</w:tc>
      </w:tr>
      <w:tr w:rsidR="00714892" w14:paraId="0054DE6B" w14:textId="77777777" w:rsidTr="00B30A33">
        <w:trPr>
          <w:trHeight w:val="265"/>
        </w:trPr>
        <w:tc>
          <w:tcPr>
            <w:tcW w:w="10176" w:type="dxa"/>
            <w:gridSpan w:val="4"/>
          </w:tcPr>
          <w:p w14:paraId="69C9DDF5" w14:textId="77777777" w:rsidR="00714892" w:rsidRDefault="00714892" w:rsidP="00B30A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миграционной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карты:</w:t>
            </w:r>
          </w:p>
        </w:tc>
      </w:tr>
      <w:tr w:rsidR="00714892" w14:paraId="06BB48B9" w14:textId="77777777" w:rsidTr="00B30A33">
        <w:trPr>
          <w:trHeight w:val="688"/>
        </w:trPr>
        <w:tc>
          <w:tcPr>
            <w:tcW w:w="5158" w:type="dxa"/>
            <w:gridSpan w:val="2"/>
          </w:tcPr>
          <w:p w14:paraId="52E55D40" w14:textId="77777777" w:rsidR="00714892" w:rsidRDefault="00714892" w:rsidP="00B30A33">
            <w:pPr>
              <w:pStyle w:val="TableParagraph"/>
              <w:spacing w:line="224" w:lineRule="exact"/>
              <w:rPr>
                <w:sz w:val="20"/>
              </w:rPr>
            </w:pP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44374ACD" w14:textId="77777777" w:rsidR="00714892" w:rsidRDefault="00714892" w:rsidP="00B30A33">
            <w:pPr>
              <w:pStyle w:val="TableParagraph"/>
              <w:spacing w:line="230" w:lineRule="exact"/>
              <w:ind w:right="1657"/>
              <w:rPr>
                <w:sz w:val="20"/>
              </w:rPr>
            </w:pPr>
            <w:r>
              <w:rPr>
                <w:sz w:val="20"/>
              </w:rPr>
              <w:t>дата начала срока пребывания в 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5018" w:type="dxa"/>
            <w:gridSpan w:val="2"/>
          </w:tcPr>
          <w:p w14:paraId="183D6794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3F81BEB1" w14:textId="77777777" w:rsidTr="00B30A33">
        <w:trPr>
          <w:trHeight w:val="292"/>
        </w:trPr>
        <w:tc>
          <w:tcPr>
            <w:tcW w:w="10176" w:type="dxa"/>
            <w:gridSpan w:val="4"/>
          </w:tcPr>
          <w:p w14:paraId="59E19E46" w14:textId="77777777" w:rsidR="00714892" w:rsidRDefault="00714892" w:rsidP="00B30A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подтверждающего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(проживание)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РФ:</w:t>
            </w:r>
          </w:p>
        </w:tc>
      </w:tr>
      <w:tr w:rsidR="00714892" w14:paraId="6D76930A" w14:textId="77777777" w:rsidTr="00B30A33">
        <w:trPr>
          <w:trHeight w:val="918"/>
        </w:trPr>
        <w:tc>
          <w:tcPr>
            <w:tcW w:w="5158" w:type="dxa"/>
            <w:gridSpan w:val="2"/>
          </w:tcPr>
          <w:p w14:paraId="6F7D6F47" w14:textId="77777777" w:rsidR="00714892" w:rsidRDefault="00714892" w:rsidP="00B30A33">
            <w:pPr>
              <w:pStyle w:val="TableParagraph"/>
              <w:ind w:right="382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3A22F4F9" w14:textId="77777777" w:rsidR="00714892" w:rsidRDefault="00714892" w:rsidP="00B30A33">
            <w:pPr>
              <w:pStyle w:val="TableParagraph"/>
              <w:spacing w:line="230" w:lineRule="exact"/>
              <w:ind w:right="2536"/>
              <w:rPr>
                <w:sz w:val="20"/>
              </w:rPr>
            </w:pPr>
            <w:r>
              <w:rPr>
                <w:sz w:val="20"/>
              </w:rPr>
              <w:t>начало срока пребывания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5018" w:type="dxa"/>
            <w:gridSpan w:val="2"/>
          </w:tcPr>
          <w:p w14:paraId="6A1CC9CC" w14:textId="77777777" w:rsidR="00714892" w:rsidRDefault="00714892" w:rsidP="00B30A33">
            <w:pPr>
              <w:pStyle w:val="TableParagraph"/>
              <w:ind w:left="0"/>
              <w:rPr>
                <w:sz w:val="20"/>
              </w:rPr>
            </w:pPr>
          </w:p>
        </w:tc>
      </w:tr>
      <w:tr w:rsidR="00714892" w14:paraId="5AA9B48D" w14:textId="77777777" w:rsidTr="00B30A33">
        <w:trPr>
          <w:trHeight w:val="236"/>
        </w:trPr>
        <w:tc>
          <w:tcPr>
            <w:tcW w:w="2976" w:type="dxa"/>
          </w:tcPr>
          <w:p w14:paraId="78F3D11A" w14:textId="77777777" w:rsidR="00714892" w:rsidRDefault="00714892" w:rsidP="00B30A33">
            <w:pPr>
              <w:pStyle w:val="TableParagraph"/>
              <w:spacing w:line="216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7200" w:type="dxa"/>
            <w:gridSpan w:val="3"/>
          </w:tcPr>
          <w:p w14:paraId="3CA9D6FE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36372DD4" w14:textId="77777777" w:rsidTr="00B30A33">
        <w:trPr>
          <w:trHeight w:val="239"/>
        </w:trPr>
        <w:tc>
          <w:tcPr>
            <w:tcW w:w="2976" w:type="dxa"/>
          </w:tcPr>
          <w:p w14:paraId="3B805CBD" w14:textId="77777777" w:rsidR="00714892" w:rsidRDefault="00714892" w:rsidP="00B30A3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7200" w:type="dxa"/>
            <w:gridSpan w:val="3"/>
          </w:tcPr>
          <w:p w14:paraId="46729E7E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21819CB8" w14:textId="77777777" w:rsidTr="00B30A33">
        <w:trPr>
          <w:trHeight w:val="282"/>
        </w:trPr>
        <w:tc>
          <w:tcPr>
            <w:tcW w:w="2976" w:type="dxa"/>
          </w:tcPr>
          <w:p w14:paraId="7DE5E0A0" w14:textId="77777777" w:rsidR="00714892" w:rsidRDefault="00714892" w:rsidP="00B30A33">
            <w:pPr>
              <w:pStyle w:val="TableParagraph"/>
              <w:spacing w:before="22"/>
              <w:rPr>
                <w:sz w:val="20"/>
              </w:rPr>
            </w:pPr>
            <w:r>
              <w:rPr>
                <w:sz w:val="20"/>
              </w:rPr>
              <w:t>ИНН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>
              <w:rPr>
                <w:i/>
                <w:sz w:val="20"/>
              </w:rPr>
              <w:t>если</w:t>
            </w:r>
            <w:r>
              <w:rPr>
                <w:i/>
                <w:spacing w:val="-1"/>
                <w:sz w:val="20"/>
              </w:rPr>
              <w:t xml:space="preserve"> </w:t>
            </w:r>
            <w:r>
              <w:rPr>
                <w:i/>
                <w:sz w:val="20"/>
              </w:rPr>
              <w:t>имеется</w:t>
            </w:r>
            <w:r>
              <w:rPr>
                <w:sz w:val="20"/>
              </w:rPr>
              <w:t>)</w:t>
            </w:r>
          </w:p>
        </w:tc>
        <w:tc>
          <w:tcPr>
            <w:tcW w:w="7200" w:type="dxa"/>
            <w:gridSpan w:val="3"/>
          </w:tcPr>
          <w:p w14:paraId="76E74652" w14:textId="77777777" w:rsidR="00714892" w:rsidRDefault="00714892" w:rsidP="00B30A33">
            <w:pPr>
              <w:pStyle w:val="TableParagraph"/>
              <w:ind w:left="0" w:firstLine="720"/>
              <w:rPr>
                <w:sz w:val="20"/>
              </w:rPr>
            </w:pPr>
          </w:p>
        </w:tc>
      </w:tr>
      <w:tr w:rsidR="00714892" w14:paraId="119CCCF5" w14:textId="77777777" w:rsidTr="00B30A33">
        <w:trPr>
          <w:trHeight w:val="841"/>
        </w:trPr>
        <w:tc>
          <w:tcPr>
            <w:tcW w:w="2976" w:type="dxa"/>
          </w:tcPr>
          <w:p w14:paraId="04660C19" w14:textId="77777777" w:rsidR="00714892" w:rsidRDefault="00714892" w:rsidP="00B30A33">
            <w:pPr>
              <w:pStyle w:val="TableParagraph"/>
              <w:spacing w:before="3"/>
              <w:ind w:left="0"/>
              <w:rPr>
                <w:sz w:val="26"/>
              </w:rPr>
            </w:pPr>
          </w:p>
          <w:p w14:paraId="59EAD8F9" w14:textId="77777777" w:rsidR="00714892" w:rsidRDefault="00714892" w:rsidP="00B30A3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Отношение к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ПДЛ*</w:t>
            </w:r>
          </w:p>
        </w:tc>
        <w:tc>
          <w:tcPr>
            <w:tcW w:w="7200" w:type="dxa"/>
            <w:gridSpan w:val="3"/>
          </w:tcPr>
          <w:p w14:paraId="0F034968" w14:textId="1C4F58C1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  <w:r>
              <w:rPr>
                <w:sz w:val="20"/>
              </w:rPr>
              <w:t>ДА, имею отношение</w:t>
            </w:r>
          </w:p>
          <w:p w14:paraId="55E2FDAE" w14:textId="77777777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</w:p>
          <w:p w14:paraId="2192A3A6" w14:textId="15D64D35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  <w:r>
              <w:rPr>
                <w:sz w:val="20"/>
              </w:rPr>
              <w:t>Нет, не имею отношение</w:t>
            </w:r>
          </w:p>
        </w:tc>
      </w:tr>
      <w:tr w:rsidR="00714892" w14:paraId="5DB73E69" w14:textId="77777777" w:rsidTr="00B30A33">
        <w:trPr>
          <w:trHeight w:val="841"/>
        </w:trPr>
        <w:tc>
          <w:tcPr>
            <w:tcW w:w="2976" w:type="dxa"/>
          </w:tcPr>
          <w:p w14:paraId="187ED06C" w14:textId="77777777" w:rsidR="00714892" w:rsidRDefault="00714892" w:rsidP="00B30A33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14:paraId="0A0DF99E" w14:textId="540E8105" w:rsidR="00714892" w:rsidRDefault="00714892" w:rsidP="00B30A33">
            <w:pPr>
              <w:pStyle w:val="TableParagraph"/>
              <w:spacing w:before="3"/>
              <w:ind w:left="0"/>
              <w:rPr>
                <w:sz w:val="26"/>
              </w:rPr>
            </w:pPr>
            <w:r>
              <w:rPr>
                <w:sz w:val="20"/>
              </w:rPr>
              <w:t>Отношение к</w:t>
            </w:r>
            <w:r>
              <w:rPr>
                <w:spacing w:val="-4"/>
                <w:sz w:val="20"/>
              </w:rPr>
              <w:t xml:space="preserve"> И</w:t>
            </w:r>
            <w:r>
              <w:rPr>
                <w:sz w:val="20"/>
              </w:rPr>
              <w:t>ПДЛ*</w:t>
            </w:r>
          </w:p>
        </w:tc>
        <w:tc>
          <w:tcPr>
            <w:tcW w:w="7200" w:type="dxa"/>
            <w:gridSpan w:val="3"/>
          </w:tcPr>
          <w:p w14:paraId="44D1CBCA" w14:textId="174EBE7D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  <w:r>
              <w:rPr>
                <w:sz w:val="20"/>
              </w:rPr>
              <w:t>ДА, имею отношение___</w:t>
            </w:r>
          </w:p>
          <w:p w14:paraId="41E83742" w14:textId="77777777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</w:p>
          <w:p w14:paraId="54655357" w14:textId="656A1A88" w:rsidR="00714892" w:rsidRDefault="00714892" w:rsidP="00714892">
            <w:pPr>
              <w:pStyle w:val="TableParagraph"/>
              <w:spacing w:before="72"/>
              <w:ind w:left="342" w:right="4330" w:hanging="10"/>
              <w:rPr>
                <w:sz w:val="20"/>
              </w:rPr>
            </w:pPr>
            <w:r>
              <w:rPr>
                <w:sz w:val="20"/>
              </w:rPr>
              <w:t>НЕТ, не имею отношение___</w:t>
            </w:r>
          </w:p>
          <w:p w14:paraId="552DEBAD" w14:textId="42EE8B5D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</w:p>
        </w:tc>
      </w:tr>
      <w:tr w:rsidR="00714892" w14:paraId="7A26945A" w14:textId="77777777" w:rsidTr="00B30A33">
        <w:trPr>
          <w:trHeight w:val="841"/>
        </w:trPr>
        <w:tc>
          <w:tcPr>
            <w:tcW w:w="2976" w:type="dxa"/>
          </w:tcPr>
          <w:p w14:paraId="7861D236" w14:textId="35163523" w:rsidR="00714892" w:rsidRDefault="00714892" w:rsidP="00B30A33">
            <w:pPr>
              <w:pStyle w:val="TableParagraph"/>
              <w:spacing w:before="3"/>
              <w:ind w:left="0"/>
              <w:rPr>
                <w:sz w:val="20"/>
              </w:rPr>
            </w:pPr>
            <w:r>
              <w:rPr>
                <w:sz w:val="20"/>
              </w:rPr>
              <w:t>Налоговое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резидентство**</w:t>
            </w:r>
          </w:p>
        </w:tc>
        <w:tc>
          <w:tcPr>
            <w:tcW w:w="7200" w:type="dxa"/>
            <w:gridSpan w:val="3"/>
          </w:tcPr>
          <w:p w14:paraId="01505FF3" w14:textId="4956F927" w:rsidR="00714892" w:rsidRDefault="00714892" w:rsidP="00714892">
            <w:pPr>
              <w:pStyle w:val="TableParagraph"/>
              <w:spacing w:line="360" w:lineRule="auto"/>
              <w:ind w:left="0" w:right="4330"/>
              <w:rPr>
                <w:sz w:val="20"/>
              </w:rPr>
            </w:pPr>
            <w:r>
              <w:rPr>
                <w:sz w:val="20"/>
              </w:rPr>
              <w:t xml:space="preserve">  Российская Федерация____</w:t>
            </w:r>
          </w:p>
          <w:p w14:paraId="037D985D" w14:textId="4435BE43" w:rsidR="00714892" w:rsidRDefault="00714892" w:rsidP="00714892">
            <w:pPr>
              <w:pStyle w:val="TableParagraph"/>
              <w:spacing w:line="360" w:lineRule="auto"/>
              <w:ind w:left="0" w:right="4718"/>
              <w:rPr>
                <w:sz w:val="20"/>
              </w:rPr>
            </w:pPr>
            <w:r>
              <w:rPr>
                <w:sz w:val="20"/>
              </w:rPr>
              <w:t xml:space="preserve"> Иное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(указать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подробно)_</w:t>
            </w:r>
            <w:proofErr w:type="gramEnd"/>
            <w:r>
              <w:rPr>
                <w:sz w:val="20"/>
              </w:rPr>
              <w:t>__</w:t>
            </w:r>
          </w:p>
          <w:p w14:paraId="5BCA4785" w14:textId="77777777" w:rsidR="00714892" w:rsidRDefault="00714892" w:rsidP="00B30A33">
            <w:pPr>
              <w:pStyle w:val="TableParagraph"/>
              <w:spacing w:before="72"/>
              <w:ind w:left="342" w:right="4652" w:hanging="10"/>
              <w:rPr>
                <w:sz w:val="20"/>
              </w:rPr>
            </w:pPr>
          </w:p>
        </w:tc>
      </w:tr>
    </w:tbl>
    <w:p w14:paraId="1CD76ABD" w14:textId="07520116" w:rsidR="00714892" w:rsidRDefault="00714892" w:rsidP="00714892">
      <w:pPr>
        <w:pStyle w:val="a3"/>
        <w:rPr>
          <w:i w:val="0"/>
          <w:sz w:val="20"/>
        </w:rPr>
      </w:pPr>
    </w:p>
    <w:p w14:paraId="0F268764" w14:textId="0D40BAFC" w:rsidR="00714892" w:rsidRDefault="00714892" w:rsidP="00714892">
      <w:pPr>
        <w:pStyle w:val="2"/>
        <w:numPr>
          <w:ilvl w:val="0"/>
          <w:numId w:val="4"/>
        </w:numPr>
        <w:tabs>
          <w:tab w:val="left" w:pos="516"/>
        </w:tabs>
        <w:spacing w:before="109"/>
        <w:ind w:left="515" w:hanging="303"/>
      </w:pPr>
      <w:r>
        <w:t>Сведения</w:t>
      </w:r>
      <w:r>
        <w:rPr>
          <w:spacing w:val="-4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Представителе***</w:t>
      </w:r>
    </w:p>
    <w:p w14:paraId="5424B9AE" w14:textId="77777777" w:rsidR="00714892" w:rsidRDefault="00714892" w:rsidP="00714892">
      <w:pPr>
        <w:tabs>
          <w:tab w:val="left" w:pos="10146"/>
        </w:tabs>
        <w:spacing w:before="1"/>
        <w:ind w:left="213"/>
        <w:rPr>
          <w:sz w:val="20"/>
        </w:rPr>
      </w:pPr>
      <w:r>
        <w:rPr>
          <w:sz w:val="20"/>
        </w:rPr>
        <w:t>Действует</w:t>
      </w:r>
      <w:r>
        <w:rPr>
          <w:spacing w:val="-2"/>
          <w:sz w:val="20"/>
        </w:rPr>
        <w:t xml:space="preserve"> </w:t>
      </w:r>
      <w:r>
        <w:rPr>
          <w:sz w:val="20"/>
        </w:rPr>
        <w:t>на</w:t>
      </w:r>
      <w:r>
        <w:rPr>
          <w:spacing w:val="-4"/>
          <w:sz w:val="20"/>
        </w:rPr>
        <w:t xml:space="preserve"> </w:t>
      </w:r>
      <w:r>
        <w:rPr>
          <w:sz w:val="20"/>
        </w:rPr>
        <w:t>основании: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1FF42473" w14:textId="77777777" w:rsidR="00714892" w:rsidRDefault="00714892" w:rsidP="00714892">
      <w:pPr>
        <w:pStyle w:val="a3"/>
        <w:spacing w:before="3"/>
        <w:rPr>
          <w:i w:val="0"/>
          <w:sz w:val="12"/>
        </w:r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2182"/>
        <w:gridCol w:w="764"/>
        <w:gridCol w:w="4254"/>
      </w:tblGrid>
      <w:tr w:rsidR="00714892" w14:paraId="449521FD" w14:textId="77777777" w:rsidTr="00B30A33">
        <w:trPr>
          <w:trHeight w:val="460"/>
        </w:trPr>
        <w:tc>
          <w:tcPr>
            <w:tcW w:w="2976" w:type="dxa"/>
          </w:tcPr>
          <w:p w14:paraId="74271A41" w14:textId="77777777" w:rsidR="00714892" w:rsidRDefault="00714892" w:rsidP="00B30A33">
            <w:pPr>
              <w:pStyle w:val="TableParagraph"/>
              <w:spacing w:line="225" w:lineRule="exact"/>
              <w:rPr>
                <w:i/>
                <w:sz w:val="20"/>
              </w:rPr>
            </w:pPr>
            <w:r>
              <w:rPr>
                <w:sz w:val="20"/>
              </w:rPr>
              <w:t>Фамилия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Имя</w:t>
            </w:r>
            <w:r>
              <w:rPr>
                <w:spacing w:val="77"/>
                <w:sz w:val="20"/>
              </w:rPr>
              <w:t xml:space="preserve"> </w:t>
            </w:r>
            <w:r>
              <w:rPr>
                <w:sz w:val="20"/>
              </w:rPr>
              <w:t>Отчество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i/>
                <w:sz w:val="20"/>
              </w:rPr>
              <w:t>(если</w:t>
            </w:r>
          </w:p>
          <w:p w14:paraId="1B271E96" w14:textId="77777777" w:rsidR="00714892" w:rsidRDefault="00714892" w:rsidP="00B30A33">
            <w:pPr>
              <w:pStyle w:val="TableParagraph"/>
              <w:spacing w:line="215" w:lineRule="exact"/>
              <w:rPr>
                <w:i/>
                <w:sz w:val="20"/>
              </w:rPr>
            </w:pPr>
            <w:r>
              <w:rPr>
                <w:i/>
                <w:sz w:val="20"/>
              </w:rPr>
              <w:t>имеется)</w:t>
            </w:r>
          </w:p>
        </w:tc>
        <w:tc>
          <w:tcPr>
            <w:tcW w:w="7200" w:type="dxa"/>
            <w:gridSpan w:val="3"/>
          </w:tcPr>
          <w:p w14:paraId="46CD146B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  <w:tr w:rsidR="00714892" w14:paraId="538F7061" w14:textId="77777777" w:rsidTr="00B30A33">
        <w:trPr>
          <w:trHeight w:val="239"/>
        </w:trPr>
        <w:tc>
          <w:tcPr>
            <w:tcW w:w="2976" w:type="dxa"/>
          </w:tcPr>
          <w:p w14:paraId="2845CDF0" w14:textId="77777777" w:rsidR="00714892" w:rsidRDefault="00714892" w:rsidP="00B30A3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Должность</w:t>
            </w:r>
          </w:p>
        </w:tc>
        <w:tc>
          <w:tcPr>
            <w:tcW w:w="7200" w:type="dxa"/>
            <w:gridSpan w:val="3"/>
          </w:tcPr>
          <w:p w14:paraId="18FA40AA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684A6649" w14:textId="77777777" w:rsidTr="00B30A33">
        <w:trPr>
          <w:trHeight w:val="237"/>
        </w:trPr>
        <w:tc>
          <w:tcPr>
            <w:tcW w:w="2976" w:type="dxa"/>
          </w:tcPr>
          <w:p w14:paraId="40D7230A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Дата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00" w:type="dxa"/>
            <w:gridSpan w:val="3"/>
          </w:tcPr>
          <w:p w14:paraId="1867FC65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1F28F998" w14:textId="77777777" w:rsidTr="00B30A33">
        <w:trPr>
          <w:trHeight w:val="237"/>
        </w:trPr>
        <w:tc>
          <w:tcPr>
            <w:tcW w:w="2976" w:type="dxa"/>
          </w:tcPr>
          <w:p w14:paraId="0942F62F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Место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рождения</w:t>
            </w:r>
          </w:p>
        </w:tc>
        <w:tc>
          <w:tcPr>
            <w:tcW w:w="7200" w:type="dxa"/>
            <w:gridSpan w:val="3"/>
          </w:tcPr>
          <w:p w14:paraId="68EB1F9F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00A5D6F2" w14:textId="77777777" w:rsidTr="00B30A33">
        <w:trPr>
          <w:trHeight w:val="239"/>
        </w:trPr>
        <w:tc>
          <w:tcPr>
            <w:tcW w:w="2976" w:type="dxa"/>
          </w:tcPr>
          <w:p w14:paraId="01FC061A" w14:textId="77777777" w:rsidR="00714892" w:rsidRDefault="00714892" w:rsidP="00B30A33">
            <w:pPr>
              <w:pStyle w:val="TableParagraph"/>
              <w:spacing w:line="219" w:lineRule="exact"/>
              <w:rPr>
                <w:sz w:val="20"/>
              </w:rPr>
            </w:pPr>
            <w:r>
              <w:rPr>
                <w:sz w:val="20"/>
              </w:rPr>
              <w:t>Гражданство</w:t>
            </w:r>
          </w:p>
        </w:tc>
        <w:tc>
          <w:tcPr>
            <w:tcW w:w="7200" w:type="dxa"/>
            <w:gridSpan w:val="3"/>
          </w:tcPr>
          <w:p w14:paraId="3C82CAAB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5D01A0A5" w14:textId="77777777" w:rsidTr="00B30A33">
        <w:trPr>
          <w:trHeight w:val="237"/>
        </w:trPr>
        <w:tc>
          <w:tcPr>
            <w:tcW w:w="10176" w:type="dxa"/>
            <w:gridSpan w:val="4"/>
          </w:tcPr>
          <w:p w14:paraId="7533BDB4" w14:textId="77777777" w:rsidR="00714892" w:rsidRDefault="00714892" w:rsidP="00B30A33">
            <w:pPr>
              <w:pStyle w:val="TableParagraph"/>
              <w:spacing w:line="217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Реквизиты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удостоверяющего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личность:</w:t>
            </w:r>
          </w:p>
        </w:tc>
      </w:tr>
      <w:tr w:rsidR="00714892" w14:paraId="68F3E4A0" w14:textId="77777777" w:rsidTr="00B30A33">
        <w:trPr>
          <w:trHeight w:val="237"/>
        </w:trPr>
        <w:tc>
          <w:tcPr>
            <w:tcW w:w="2976" w:type="dxa"/>
          </w:tcPr>
          <w:p w14:paraId="227CC1DE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наименование</w:t>
            </w:r>
          </w:p>
        </w:tc>
        <w:tc>
          <w:tcPr>
            <w:tcW w:w="2946" w:type="dxa"/>
            <w:gridSpan w:val="2"/>
          </w:tcPr>
          <w:p w14:paraId="27263904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серия</w:t>
            </w:r>
          </w:p>
        </w:tc>
        <w:tc>
          <w:tcPr>
            <w:tcW w:w="4254" w:type="dxa"/>
          </w:tcPr>
          <w:p w14:paraId="0066205B" w14:textId="77777777" w:rsidR="00714892" w:rsidRDefault="00714892" w:rsidP="00B30A33">
            <w:pPr>
              <w:pStyle w:val="TableParagraph"/>
              <w:spacing w:line="217" w:lineRule="exact"/>
              <w:ind w:left="104"/>
              <w:rPr>
                <w:sz w:val="20"/>
              </w:rPr>
            </w:pPr>
            <w:r>
              <w:rPr>
                <w:sz w:val="20"/>
              </w:rPr>
              <w:t>номер</w:t>
            </w:r>
          </w:p>
        </w:tc>
      </w:tr>
      <w:tr w:rsidR="00714892" w14:paraId="69FDCD1A" w14:textId="77777777" w:rsidTr="00B30A33">
        <w:trPr>
          <w:trHeight w:val="239"/>
        </w:trPr>
        <w:tc>
          <w:tcPr>
            <w:tcW w:w="2976" w:type="dxa"/>
          </w:tcPr>
          <w:p w14:paraId="6F96B659" w14:textId="77777777" w:rsidR="00714892" w:rsidRDefault="00714892" w:rsidP="00B30A3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когда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2946" w:type="dxa"/>
            <w:gridSpan w:val="2"/>
          </w:tcPr>
          <w:p w14:paraId="03DE75F6" w14:textId="77777777" w:rsidR="00714892" w:rsidRDefault="00714892" w:rsidP="00B30A3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кем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выдан</w:t>
            </w:r>
          </w:p>
        </w:tc>
        <w:tc>
          <w:tcPr>
            <w:tcW w:w="4254" w:type="dxa"/>
          </w:tcPr>
          <w:p w14:paraId="08601B23" w14:textId="77777777" w:rsidR="00714892" w:rsidRDefault="00714892" w:rsidP="00B30A33">
            <w:pPr>
              <w:pStyle w:val="TableParagraph"/>
              <w:spacing w:line="220" w:lineRule="exact"/>
              <w:ind w:left="104"/>
              <w:rPr>
                <w:sz w:val="20"/>
              </w:rPr>
            </w:pPr>
            <w:r>
              <w:rPr>
                <w:sz w:val="20"/>
              </w:rPr>
              <w:t>код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подразделения</w:t>
            </w:r>
          </w:p>
        </w:tc>
      </w:tr>
      <w:tr w:rsidR="00714892" w14:paraId="7BFD2DF5" w14:textId="77777777" w:rsidTr="00B30A33">
        <w:trPr>
          <w:trHeight w:val="263"/>
        </w:trPr>
        <w:tc>
          <w:tcPr>
            <w:tcW w:w="10176" w:type="dxa"/>
            <w:gridSpan w:val="4"/>
          </w:tcPr>
          <w:p w14:paraId="48B251E9" w14:textId="77777777" w:rsidR="00714892" w:rsidRDefault="00714892" w:rsidP="00B30A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миграционной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карты:</w:t>
            </w:r>
          </w:p>
        </w:tc>
      </w:tr>
      <w:tr w:rsidR="00714892" w14:paraId="7D31787A" w14:textId="77777777" w:rsidTr="00B30A33">
        <w:trPr>
          <w:trHeight w:val="690"/>
        </w:trPr>
        <w:tc>
          <w:tcPr>
            <w:tcW w:w="5158" w:type="dxa"/>
            <w:gridSpan w:val="2"/>
          </w:tcPr>
          <w:p w14:paraId="3AD919CC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35BF8273" w14:textId="77777777" w:rsidR="00714892" w:rsidRDefault="00714892" w:rsidP="00B30A33">
            <w:pPr>
              <w:pStyle w:val="TableParagraph"/>
              <w:spacing w:line="230" w:lineRule="atLeast"/>
              <w:ind w:right="1657"/>
              <w:rPr>
                <w:sz w:val="20"/>
              </w:rPr>
            </w:pPr>
            <w:r>
              <w:rPr>
                <w:sz w:val="20"/>
              </w:rPr>
              <w:t>дата начала срока пребывания в РФ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дата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окончания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РФ</w:t>
            </w:r>
          </w:p>
        </w:tc>
        <w:tc>
          <w:tcPr>
            <w:tcW w:w="5018" w:type="dxa"/>
            <w:gridSpan w:val="2"/>
          </w:tcPr>
          <w:p w14:paraId="0EFC395E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  <w:tr w:rsidR="00714892" w14:paraId="72FF2D76" w14:textId="77777777" w:rsidTr="00B30A33">
        <w:trPr>
          <w:trHeight w:val="289"/>
        </w:trPr>
        <w:tc>
          <w:tcPr>
            <w:tcW w:w="10176" w:type="dxa"/>
            <w:gridSpan w:val="4"/>
          </w:tcPr>
          <w:p w14:paraId="6DE7DC66" w14:textId="77777777" w:rsidR="00714892" w:rsidRDefault="00714892" w:rsidP="00B30A33">
            <w:pPr>
              <w:pStyle w:val="TableParagraph"/>
              <w:rPr>
                <w:b/>
                <w:sz w:val="20"/>
              </w:rPr>
            </w:pPr>
            <w:r>
              <w:rPr>
                <w:b/>
                <w:sz w:val="20"/>
              </w:rPr>
              <w:t>Данные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документа,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подтверждающего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право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пребывание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(проживание)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в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РФ:</w:t>
            </w:r>
          </w:p>
        </w:tc>
      </w:tr>
      <w:tr w:rsidR="00714892" w14:paraId="6A97934C" w14:textId="77777777" w:rsidTr="00B30A33">
        <w:trPr>
          <w:trHeight w:val="918"/>
        </w:trPr>
        <w:tc>
          <w:tcPr>
            <w:tcW w:w="5158" w:type="dxa"/>
            <w:gridSpan w:val="2"/>
          </w:tcPr>
          <w:p w14:paraId="4280042C" w14:textId="77777777" w:rsidR="00714892" w:rsidRDefault="00714892" w:rsidP="00B30A33">
            <w:pPr>
              <w:pStyle w:val="TableParagraph"/>
              <w:ind w:right="3821"/>
              <w:rPr>
                <w:sz w:val="20"/>
              </w:rPr>
            </w:pPr>
            <w:r>
              <w:rPr>
                <w:spacing w:val="-1"/>
                <w:sz w:val="20"/>
              </w:rPr>
              <w:t>наименование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серия,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номер</w:t>
            </w:r>
          </w:p>
          <w:p w14:paraId="442CF303" w14:textId="77777777" w:rsidR="00714892" w:rsidRDefault="00714892" w:rsidP="00B30A33">
            <w:pPr>
              <w:pStyle w:val="TableParagraph"/>
              <w:spacing w:line="228" w:lineRule="exact"/>
              <w:ind w:right="2536"/>
              <w:rPr>
                <w:sz w:val="20"/>
              </w:rPr>
            </w:pPr>
            <w:r>
              <w:rPr>
                <w:sz w:val="20"/>
              </w:rPr>
              <w:t>начало срока пребывания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окончание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срока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5018" w:type="dxa"/>
            <w:gridSpan w:val="2"/>
          </w:tcPr>
          <w:p w14:paraId="0B738A91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  <w:tr w:rsidR="00714892" w14:paraId="026BACE2" w14:textId="77777777" w:rsidTr="00B30A33">
        <w:trPr>
          <w:trHeight w:val="239"/>
        </w:trPr>
        <w:tc>
          <w:tcPr>
            <w:tcW w:w="2976" w:type="dxa"/>
          </w:tcPr>
          <w:p w14:paraId="53FAB468" w14:textId="77777777" w:rsidR="00714892" w:rsidRDefault="00714892" w:rsidP="00B30A33">
            <w:pPr>
              <w:pStyle w:val="TableParagraph"/>
              <w:spacing w:line="220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регистрации</w:t>
            </w:r>
          </w:p>
        </w:tc>
        <w:tc>
          <w:tcPr>
            <w:tcW w:w="7200" w:type="dxa"/>
            <w:gridSpan w:val="3"/>
          </w:tcPr>
          <w:p w14:paraId="53E7E5E7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636A699E" w14:textId="77777777" w:rsidTr="00B30A33">
        <w:trPr>
          <w:trHeight w:val="237"/>
        </w:trPr>
        <w:tc>
          <w:tcPr>
            <w:tcW w:w="2976" w:type="dxa"/>
          </w:tcPr>
          <w:p w14:paraId="77D40508" w14:textId="77777777" w:rsidR="00714892" w:rsidRDefault="00714892" w:rsidP="00B30A33">
            <w:pPr>
              <w:pStyle w:val="TableParagraph"/>
              <w:spacing w:line="217" w:lineRule="exact"/>
              <w:rPr>
                <w:sz w:val="20"/>
              </w:rPr>
            </w:pPr>
            <w:r>
              <w:rPr>
                <w:sz w:val="20"/>
              </w:rPr>
              <w:t>Адрес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места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пребывания</w:t>
            </w:r>
          </w:p>
        </w:tc>
        <w:tc>
          <w:tcPr>
            <w:tcW w:w="7200" w:type="dxa"/>
            <w:gridSpan w:val="3"/>
          </w:tcPr>
          <w:p w14:paraId="1BD2072F" w14:textId="77777777" w:rsidR="00714892" w:rsidRDefault="00714892" w:rsidP="00B30A33">
            <w:pPr>
              <w:pStyle w:val="TableParagraph"/>
              <w:ind w:left="0"/>
              <w:rPr>
                <w:sz w:val="16"/>
              </w:rPr>
            </w:pPr>
          </w:p>
        </w:tc>
      </w:tr>
      <w:tr w:rsidR="00714892" w14:paraId="52BA27BE" w14:textId="77777777" w:rsidTr="00B30A33">
        <w:trPr>
          <w:trHeight w:val="460"/>
        </w:trPr>
        <w:tc>
          <w:tcPr>
            <w:tcW w:w="2976" w:type="dxa"/>
          </w:tcPr>
          <w:p w14:paraId="0462C08C" w14:textId="77777777" w:rsidR="00714892" w:rsidRDefault="00714892" w:rsidP="00B30A33">
            <w:pPr>
              <w:pStyle w:val="TableParagraph"/>
              <w:spacing w:line="225" w:lineRule="exact"/>
              <w:rPr>
                <w:sz w:val="20"/>
              </w:rPr>
            </w:pPr>
            <w:r>
              <w:rPr>
                <w:sz w:val="20"/>
              </w:rPr>
              <w:t>Номер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</w:p>
          <w:p w14:paraId="5B816EC9" w14:textId="77777777" w:rsidR="00714892" w:rsidRDefault="00714892" w:rsidP="00B30A33">
            <w:pPr>
              <w:pStyle w:val="TableParagraph"/>
              <w:spacing w:line="215" w:lineRule="exact"/>
              <w:rPr>
                <w:sz w:val="20"/>
              </w:rPr>
            </w:pPr>
            <w:r>
              <w:rPr>
                <w:sz w:val="20"/>
              </w:rPr>
              <w:t>которого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</w:tc>
        <w:tc>
          <w:tcPr>
            <w:tcW w:w="7200" w:type="dxa"/>
            <w:gridSpan w:val="3"/>
          </w:tcPr>
          <w:p w14:paraId="0F83EA24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  <w:tr w:rsidR="00714892" w14:paraId="280FD410" w14:textId="77777777" w:rsidTr="00B30A33">
        <w:trPr>
          <w:trHeight w:val="515"/>
        </w:trPr>
        <w:tc>
          <w:tcPr>
            <w:tcW w:w="2976" w:type="dxa"/>
          </w:tcPr>
          <w:p w14:paraId="4A93747F" w14:textId="77777777" w:rsidR="00714892" w:rsidRDefault="00714892" w:rsidP="00B30A33">
            <w:pPr>
              <w:pStyle w:val="TableParagraph"/>
              <w:spacing w:before="24"/>
              <w:ind w:right="235"/>
              <w:rPr>
                <w:sz w:val="20"/>
              </w:rPr>
            </w:pPr>
            <w:proofErr w:type="gramStart"/>
            <w:r>
              <w:rPr>
                <w:sz w:val="20"/>
              </w:rPr>
              <w:t>Дата выдачи документа</w:t>
            </w:r>
            <w:proofErr w:type="gramEnd"/>
            <w:r>
              <w:rPr>
                <w:sz w:val="20"/>
              </w:rPr>
              <w:t xml:space="preserve"> 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</w:tc>
        <w:tc>
          <w:tcPr>
            <w:tcW w:w="7200" w:type="dxa"/>
            <w:gridSpan w:val="3"/>
          </w:tcPr>
          <w:p w14:paraId="15E90920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  <w:tr w:rsidR="00714892" w14:paraId="079D1B4E" w14:textId="77777777" w:rsidTr="00B30A33">
        <w:trPr>
          <w:trHeight w:val="565"/>
        </w:trPr>
        <w:tc>
          <w:tcPr>
            <w:tcW w:w="2976" w:type="dxa"/>
          </w:tcPr>
          <w:p w14:paraId="02472F93" w14:textId="77777777" w:rsidR="00714892" w:rsidRDefault="00714892" w:rsidP="00B30A33">
            <w:pPr>
              <w:pStyle w:val="TableParagraph"/>
              <w:spacing w:before="48"/>
              <w:rPr>
                <w:sz w:val="20"/>
              </w:rPr>
            </w:pPr>
            <w:proofErr w:type="gramStart"/>
            <w:r>
              <w:rPr>
                <w:sz w:val="20"/>
              </w:rPr>
              <w:t>Срок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действия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документа</w:t>
            </w:r>
            <w:proofErr w:type="gramEnd"/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основании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которого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действует</w:t>
            </w:r>
          </w:p>
        </w:tc>
        <w:tc>
          <w:tcPr>
            <w:tcW w:w="7200" w:type="dxa"/>
            <w:gridSpan w:val="3"/>
          </w:tcPr>
          <w:p w14:paraId="7FF8D1FF" w14:textId="77777777" w:rsidR="00714892" w:rsidRDefault="00714892" w:rsidP="00B30A33">
            <w:pPr>
              <w:pStyle w:val="TableParagraph"/>
              <w:ind w:left="0"/>
              <w:rPr>
                <w:sz w:val="18"/>
              </w:rPr>
            </w:pPr>
          </w:p>
        </w:tc>
      </w:tr>
    </w:tbl>
    <w:p w14:paraId="312D2686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516"/>
        </w:tabs>
        <w:spacing w:before="135" w:after="5"/>
        <w:ind w:left="515" w:hanging="303"/>
      </w:pPr>
      <w:r>
        <w:t>Контактная</w:t>
      </w:r>
      <w:r>
        <w:rPr>
          <w:spacing w:val="-5"/>
        </w:rPr>
        <w:t xml:space="preserve"> </w:t>
      </w:r>
      <w:r>
        <w:t>информация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11"/>
        <w:gridCol w:w="2976"/>
        <w:gridCol w:w="3686"/>
      </w:tblGrid>
      <w:tr w:rsidR="00714892" w14:paraId="78A281FE" w14:textId="77777777" w:rsidTr="00B30A33">
        <w:trPr>
          <w:trHeight w:val="230"/>
        </w:trPr>
        <w:tc>
          <w:tcPr>
            <w:tcW w:w="3511" w:type="dxa"/>
          </w:tcPr>
          <w:p w14:paraId="2C2BBC72" w14:textId="77777777" w:rsidR="00714892" w:rsidRDefault="00714892" w:rsidP="00B30A3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тел.:</w:t>
            </w:r>
          </w:p>
        </w:tc>
        <w:tc>
          <w:tcPr>
            <w:tcW w:w="2976" w:type="dxa"/>
          </w:tcPr>
          <w:p w14:paraId="24E92C1F" w14:textId="77777777" w:rsidR="00714892" w:rsidRDefault="00714892" w:rsidP="00B30A33">
            <w:pPr>
              <w:pStyle w:val="TableParagraph"/>
              <w:spacing w:line="210" w:lineRule="exact"/>
              <w:ind w:left="105"/>
              <w:rPr>
                <w:sz w:val="20"/>
              </w:rPr>
            </w:pPr>
            <w:r>
              <w:rPr>
                <w:sz w:val="20"/>
              </w:rPr>
              <w:t>факс:</w:t>
            </w:r>
          </w:p>
        </w:tc>
        <w:tc>
          <w:tcPr>
            <w:tcW w:w="3686" w:type="dxa"/>
          </w:tcPr>
          <w:p w14:paraId="204E5869" w14:textId="77777777" w:rsidR="00714892" w:rsidRDefault="00714892" w:rsidP="00B30A33">
            <w:pPr>
              <w:pStyle w:val="TableParagraph"/>
              <w:spacing w:line="210" w:lineRule="exact"/>
              <w:rPr>
                <w:sz w:val="20"/>
              </w:rPr>
            </w:pPr>
            <w:r>
              <w:rPr>
                <w:sz w:val="20"/>
              </w:rPr>
              <w:t>e-</w:t>
            </w:r>
            <w:proofErr w:type="spellStart"/>
            <w:r>
              <w:rPr>
                <w:sz w:val="20"/>
              </w:rPr>
              <w:t>mail</w:t>
            </w:r>
            <w:proofErr w:type="spellEnd"/>
            <w:r>
              <w:rPr>
                <w:sz w:val="20"/>
              </w:rPr>
              <w:t>:</w:t>
            </w:r>
          </w:p>
        </w:tc>
      </w:tr>
    </w:tbl>
    <w:p w14:paraId="0D61E2EA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516"/>
        </w:tabs>
        <w:spacing w:before="132" w:after="5"/>
        <w:ind w:left="515" w:hanging="303"/>
        <w:rPr>
          <w:sz w:val="20"/>
        </w:rPr>
      </w:pPr>
      <w:r>
        <w:rPr>
          <w:sz w:val="20"/>
        </w:rPr>
        <w:t>Сайт</w:t>
      </w:r>
      <w:r>
        <w:rPr>
          <w:spacing w:val="-4"/>
          <w:sz w:val="20"/>
        </w:rPr>
        <w:t xml:space="preserve"> </w:t>
      </w:r>
      <w:r>
        <w:rPr>
          <w:sz w:val="20"/>
        </w:rPr>
        <w:t>в</w:t>
      </w:r>
      <w:r>
        <w:rPr>
          <w:spacing w:val="-3"/>
          <w:sz w:val="20"/>
        </w:rPr>
        <w:t xml:space="preserve"> </w:t>
      </w:r>
      <w:r>
        <w:rPr>
          <w:sz w:val="20"/>
        </w:rPr>
        <w:t>интернете</w:t>
      </w:r>
      <w:r>
        <w:rPr>
          <w:spacing w:val="-2"/>
          <w:sz w:val="20"/>
        </w:rPr>
        <w:t xml:space="preserve"> </w:t>
      </w:r>
      <w:r>
        <w:rPr>
          <w:sz w:val="20"/>
        </w:rPr>
        <w:t>(</w:t>
      </w:r>
      <w:r>
        <w:rPr>
          <w:i/>
          <w:sz w:val="20"/>
        </w:rPr>
        <w:t>при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наличии</w:t>
      </w:r>
      <w:r>
        <w:rPr>
          <w:sz w:val="20"/>
        </w:rPr>
        <w:t>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774E80D1" w14:textId="77777777" w:rsidTr="00B30A33">
        <w:tc>
          <w:tcPr>
            <w:tcW w:w="10400" w:type="dxa"/>
          </w:tcPr>
          <w:p w14:paraId="7F4AE560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19B0D654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516"/>
        </w:tabs>
        <w:spacing w:before="110" w:after="5"/>
        <w:ind w:left="515" w:hanging="303"/>
      </w:pPr>
      <w:r>
        <w:t>Характер</w:t>
      </w:r>
      <w:r>
        <w:rPr>
          <w:spacing w:val="-4"/>
        </w:rPr>
        <w:t xml:space="preserve"> </w:t>
      </w:r>
      <w:r>
        <w:t>бизнеса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17D4EF89" w14:textId="77777777" w:rsidTr="00B30A33">
        <w:tc>
          <w:tcPr>
            <w:tcW w:w="10400" w:type="dxa"/>
          </w:tcPr>
          <w:p w14:paraId="301B067E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5EF6137D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516"/>
        </w:tabs>
        <w:spacing w:before="102" w:after="5"/>
        <w:ind w:left="515" w:hanging="303"/>
        <w:rPr>
          <w:i/>
          <w:sz w:val="20"/>
        </w:rPr>
      </w:pPr>
      <w:r>
        <w:rPr>
          <w:sz w:val="20"/>
        </w:rPr>
        <w:t>Основные</w:t>
      </w:r>
      <w:r>
        <w:rPr>
          <w:spacing w:val="-3"/>
          <w:sz w:val="20"/>
        </w:rPr>
        <w:t xml:space="preserve"> </w:t>
      </w:r>
      <w:r>
        <w:rPr>
          <w:sz w:val="20"/>
        </w:rPr>
        <w:t>виды</w:t>
      </w:r>
      <w:r>
        <w:rPr>
          <w:spacing w:val="-2"/>
          <w:sz w:val="20"/>
        </w:rPr>
        <w:t xml:space="preserve"> </w:t>
      </w:r>
      <w:r>
        <w:rPr>
          <w:sz w:val="20"/>
        </w:rPr>
        <w:t>деятельности</w:t>
      </w:r>
      <w:r>
        <w:rPr>
          <w:spacing w:val="-4"/>
          <w:sz w:val="20"/>
        </w:rPr>
        <w:t xml:space="preserve"> </w:t>
      </w:r>
      <w:r>
        <w:rPr>
          <w:sz w:val="20"/>
        </w:rPr>
        <w:t>(ОКВЭД)</w:t>
      </w:r>
      <w:r>
        <w:rPr>
          <w:spacing w:val="-2"/>
          <w:sz w:val="20"/>
        </w:rPr>
        <w:t xml:space="preserve"> </w:t>
      </w:r>
      <w:r>
        <w:rPr>
          <w:sz w:val="20"/>
        </w:rPr>
        <w:t>-</w:t>
      </w:r>
      <w:r>
        <w:rPr>
          <w:spacing w:val="-5"/>
          <w:sz w:val="20"/>
        </w:rPr>
        <w:t xml:space="preserve"> </w:t>
      </w:r>
      <w:r>
        <w:rPr>
          <w:sz w:val="20"/>
        </w:rPr>
        <w:t>основной</w:t>
      </w:r>
      <w:r>
        <w:rPr>
          <w:spacing w:val="-2"/>
          <w:sz w:val="20"/>
        </w:rPr>
        <w:t xml:space="preserve"> </w:t>
      </w:r>
      <w:r>
        <w:rPr>
          <w:sz w:val="20"/>
        </w:rPr>
        <w:t>код</w:t>
      </w:r>
      <w:r>
        <w:rPr>
          <w:spacing w:val="-4"/>
          <w:sz w:val="20"/>
        </w:rPr>
        <w:t xml:space="preserve"> </w:t>
      </w:r>
      <w:r>
        <w:rPr>
          <w:sz w:val="20"/>
        </w:rPr>
        <w:t>и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дополнительных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(только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резидентов)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10CC33B0" w14:textId="77777777" w:rsidTr="00B30A33">
        <w:tc>
          <w:tcPr>
            <w:tcW w:w="10400" w:type="dxa"/>
          </w:tcPr>
          <w:p w14:paraId="21568F82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04E7A907" w14:textId="77777777" w:rsidR="00714892" w:rsidRDefault="00714892" w:rsidP="00714892">
      <w:pPr>
        <w:pStyle w:val="a5"/>
        <w:numPr>
          <w:ilvl w:val="0"/>
          <w:numId w:val="4"/>
        </w:numPr>
        <w:tabs>
          <w:tab w:val="left" w:pos="516"/>
        </w:tabs>
        <w:spacing w:before="104" w:after="5"/>
        <w:ind w:left="515" w:hanging="303"/>
        <w:rPr>
          <w:i/>
          <w:sz w:val="20"/>
        </w:rPr>
      </w:pPr>
      <w:r>
        <w:rPr>
          <w:sz w:val="20"/>
        </w:rPr>
        <w:t>ОКПО</w:t>
      </w:r>
      <w:r>
        <w:rPr>
          <w:spacing w:val="-4"/>
          <w:sz w:val="20"/>
        </w:rPr>
        <w:t xml:space="preserve"> </w:t>
      </w:r>
      <w:r>
        <w:rPr>
          <w:i/>
          <w:sz w:val="20"/>
        </w:rPr>
        <w:t>(только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для</w:t>
      </w:r>
      <w:r>
        <w:rPr>
          <w:i/>
          <w:spacing w:val="-2"/>
          <w:sz w:val="20"/>
        </w:rPr>
        <w:t xml:space="preserve"> </w:t>
      </w:r>
      <w:r>
        <w:rPr>
          <w:i/>
          <w:sz w:val="20"/>
        </w:rPr>
        <w:t>резидентов)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7365B4C7" w14:textId="77777777" w:rsidTr="00B30A33">
        <w:tc>
          <w:tcPr>
            <w:tcW w:w="10400" w:type="dxa"/>
          </w:tcPr>
          <w:p w14:paraId="464C2CF6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1FD52736" w14:textId="77777777" w:rsidR="00714892" w:rsidRDefault="00714892" w:rsidP="00714892">
      <w:pPr>
        <w:pStyle w:val="2"/>
        <w:numPr>
          <w:ilvl w:val="0"/>
          <w:numId w:val="4"/>
        </w:numPr>
        <w:tabs>
          <w:tab w:val="left" w:pos="516"/>
        </w:tabs>
        <w:spacing w:before="102" w:after="5"/>
        <w:ind w:left="515" w:hanging="303"/>
      </w:pPr>
      <w:r>
        <w:t>Цель</w:t>
      </w:r>
      <w:r>
        <w:rPr>
          <w:spacing w:val="-5"/>
        </w:rPr>
        <w:t xml:space="preserve"> </w:t>
      </w:r>
      <w:r>
        <w:t>совершения</w:t>
      </w:r>
      <w:r>
        <w:rPr>
          <w:spacing w:val="-6"/>
        </w:rPr>
        <w:t xml:space="preserve"> </w:t>
      </w:r>
      <w:r>
        <w:t>сделки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8730FF" w14:paraId="011F97C5" w14:textId="77777777" w:rsidTr="008730FF">
        <w:trPr>
          <w:trHeight w:val="700"/>
        </w:trPr>
        <w:tc>
          <w:tcPr>
            <w:tcW w:w="10300" w:type="dxa"/>
          </w:tcPr>
          <w:p w14:paraId="18F49B04" w14:textId="77777777" w:rsidR="008730FF" w:rsidRDefault="008730FF" w:rsidP="00B30A33">
            <w:pPr>
              <w:pStyle w:val="a3"/>
              <w:rPr>
                <w:i w:val="0"/>
                <w:sz w:val="20"/>
              </w:rPr>
            </w:pPr>
          </w:p>
          <w:p w14:paraId="4F4E1244" w14:textId="77777777" w:rsidR="008730FF" w:rsidRDefault="008730FF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18D39650" w14:textId="74B706DE" w:rsidR="00714892" w:rsidRDefault="00F0249B" w:rsidP="00F0249B">
      <w:pPr>
        <w:pStyle w:val="a3"/>
        <w:numPr>
          <w:ilvl w:val="0"/>
          <w:numId w:val="4"/>
        </w:numPr>
        <w:rPr>
          <w:i w:val="0"/>
          <w:sz w:val="20"/>
        </w:rPr>
      </w:pPr>
      <w:r>
        <w:rPr>
          <w:i w:val="0"/>
          <w:sz w:val="20"/>
        </w:rPr>
        <w:t>Бенефициарный владелец</w:t>
      </w:r>
    </w:p>
    <w:tbl>
      <w:tblPr>
        <w:tblStyle w:val="a6"/>
        <w:tblW w:w="0" w:type="auto"/>
        <w:tblInd w:w="137" w:type="dxa"/>
        <w:tblLook w:val="04A0" w:firstRow="1" w:lastRow="0" w:firstColumn="1" w:lastColumn="0" w:noHBand="0" w:noVBand="1"/>
      </w:tblPr>
      <w:tblGrid>
        <w:gridCol w:w="10263"/>
      </w:tblGrid>
      <w:tr w:rsidR="00F0249B" w14:paraId="12B1EDBF" w14:textId="77777777" w:rsidTr="00F0249B">
        <w:tc>
          <w:tcPr>
            <w:tcW w:w="10263" w:type="dxa"/>
          </w:tcPr>
          <w:p w14:paraId="77DDB0E5" w14:textId="5A8DD452" w:rsidR="00F0249B" w:rsidRDefault="00F0249B" w:rsidP="00F0249B">
            <w:pPr>
              <w:pStyle w:val="a3"/>
              <w:rPr>
                <w:i w:val="0"/>
                <w:sz w:val="20"/>
              </w:rPr>
            </w:pPr>
            <w:r w:rsidRPr="00F0249B">
              <w:rPr>
                <w:iCs w:val="0"/>
                <w:sz w:val="20"/>
              </w:rPr>
              <w:t>Бенефициарным владельцем является</w:t>
            </w:r>
            <w:r>
              <w:rPr>
                <w:i w:val="0"/>
                <w:sz w:val="20"/>
              </w:rPr>
              <w:t>: _________________________________________________________________</w:t>
            </w:r>
          </w:p>
          <w:p w14:paraId="17044C07" w14:textId="0E173D83" w:rsidR="00F0249B" w:rsidRDefault="00F0249B" w:rsidP="00F0249B">
            <w:pPr>
              <w:pStyle w:val="a3"/>
              <w:rPr>
                <w:i w:val="0"/>
                <w:sz w:val="20"/>
              </w:rPr>
            </w:pPr>
          </w:p>
          <w:p w14:paraId="2C9F7766" w14:textId="064A0E1C" w:rsidR="00F0249B" w:rsidRDefault="00F0249B" w:rsidP="00F0249B">
            <w:pPr>
              <w:pStyle w:val="a3"/>
              <w:rPr>
                <w:i w:val="0"/>
                <w:sz w:val="20"/>
              </w:rPr>
            </w:pPr>
            <w:r>
              <w:rPr>
                <w:sz w:val="20"/>
              </w:rPr>
              <w:t>Отсутствует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(единоличный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исполнительный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орган,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признается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бенефициарным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владельцем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причине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невозможности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выявления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бенефициарного</w:t>
            </w:r>
            <w:r>
              <w:rPr>
                <w:spacing w:val="1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владельца)_</w:t>
            </w:r>
            <w:proofErr w:type="gramEnd"/>
            <w:r>
              <w:rPr>
                <w:sz w:val="20"/>
              </w:rPr>
              <w:t>__________________________________________________</w:t>
            </w:r>
          </w:p>
          <w:p w14:paraId="4F97EED3" w14:textId="0ED83209" w:rsidR="00F0249B" w:rsidRDefault="00F0249B" w:rsidP="00F0249B">
            <w:pPr>
              <w:pStyle w:val="a3"/>
              <w:rPr>
                <w:i w:val="0"/>
                <w:sz w:val="20"/>
              </w:rPr>
            </w:pPr>
          </w:p>
        </w:tc>
      </w:tr>
    </w:tbl>
    <w:p w14:paraId="2C8F5867" w14:textId="569C4FCF" w:rsidR="00F0249B" w:rsidRDefault="00F0249B" w:rsidP="00F0249B">
      <w:pPr>
        <w:pStyle w:val="a3"/>
        <w:ind w:left="644"/>
        <w:rPr>
          <w:i w:val="0"/>
          <w:sz w:val="20"/>
        </w:rPr>
      </w:pPr>
    </w:p>
    <w:p w14:paraId="45AEACF0" w14:textId="77777777" w:rsidR="00457581" w:rsidRDefault="00457581" w:rsidP="00F0249B">
      <w:pPr>
        <w:pStyle w:val="a3"/>
        <w:ind w:left="644"/>
        <w:rPr>
          <w:i w:val="0"/>
          <w:sz w:val="20"/>
        </w:rPr>
      </w:pPr>
    </w:p>
    <w:tbl>
      <w:tblPr>
        <w:tblW w:w="10024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88"/>
        <w:gridCol w:w="970"/>
        <w:gridCol w:w="1218"/>
        <w:gridCol w:w="1294"/>
        <w:gridCol w:w="1119"/>
        <w:gridCol w:w="1151"/>
        <w:gridCol w:w="1409"/>
        <w:gridCol w:w="808"/>
        <w:gridCol w:w="1067"/>
      </w:tblGrid>
      <w:tr w:rsidR="00F0249B" w:rsidRPr="00E9163F" w14:paraId="394BB881" w14:textId="77777777" w:rsidTr="00B30A33">
        <w:trPr>
          <w:trHeight w:val="507"/>
        </w:trPr>
        <w:tc>
          <w:tcPr>
            <w:tcW w:w="100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7BFAA8" w14:textId="77777777" w:rsidR="00F0249B" w:rsidRPr="005F0E9F" w:rsidRDefault="00F0249B" w:rsidP="00B30A33">
            <w:pPr>
              <w:jc w:val="center"/>
              <w:rPr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5F0E9F">
              <w:rPr>
                <w:b/>
                <w:bCs/>
                <w:color w:val="000000"/>
                <w:sz w:val="14"/>
                <w:szCs w:val="14"/>
                <w:lang w:eastAsia="ru-RU"/>
              </w:rPr>
              <w:lastRenderedPageBreak/>
              <w:t>Бенефициарный владелец – физическое лицо, которое в конечном счете прямо или косвенно (через третьих лиц) владеет (имеет преобладающее участие более 25 процентов в капитале) организацией либо имеет возможность контролировать действия организации</w:t>
            </w:r>
          </w:p>
        </w:tc>
      </w:tr>
      <w:tr w:rsidR="00F0249B" w:rsidRPr="001C7A54" w14:paraId="65A908D9" w14:textId="77777777" w:rsidTr="00B30A33">
        <w:trPr>
          <w:trHeight w:val="2527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1EC8E" w14:textId="77777777" w:rsidR="00F0249B" w:rsidRPr="00F0249B" w:rsidRDefault="00F0249B" w:rsidP="00B30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0249B">
              <w:rPr>
                <w:color w:val="000000"/>
                <w:sz w:val="16"/>
                <w:szCs w:val="16"/>
                <w:lang w:eastAsia="ru-RU"/>
              </w:rPr>
              <w:t>Фамилия,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Имя, Отчество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(если имеется)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249B">
              <w:rPr>
                <w:color w:val="000000"/>
                <w:sz w:val="16"/>
                <w:szCs w:val="16"/>
                <w:lang w:eastAsia="ru-RU"/>
              </w:rPr>
              <w:t>Бенефи</w:t>
            </w:r>
            <w:proofErr w:type="spellEnd"/>
            <w:r w:rsidRPr="00F0249B">
              <w:rPr>
                <w:color w:val="000000"/>
                <w:sz w:val="16"/>
                <w:szCs w:val="16"/>
                <w:lang w:eastAsia="ru-RU"/>
              </w:rPr>
              <w:t>-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</w:r>
            <w:proofErr w:type="spellStart"/>
            <w:r w:rsidRPr="00F0249B">
              <w:rPr>
                <w:color w:val="000000"/>
                <w:sz w:val="16"/>
                <w:szCs w:val="16"/>
                <w:lang w:eastAsia="ru-RU"/>
              </w:rPr>
              <w:t>циарного</w:t>
            </w:r>
            <w:proofErr w:type="spellEnd"/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владельца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CC632" w14:textId="77777777" w:rsidR="00F0249B" w:rsidRPr="00F0249B" w:rsidRDefault="00F0249B" w:rsidP="00B30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0249B">
              <w:rPr>
                <w:color w:val="000000"/>
                <w:sz w:val="16"/>
                <w:szCs w:val="16"/>
                <w:lang w:eastAsia="ru-RU"/>
              </w:rPr>
              <w:t>Гражданство,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дата и место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рождения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585C" w14:textId="77777777" w:rsidR="00F0249B" w:rsidRPr="00F0249B" w:rsidRDefault="00F0249B" w:rsidP="00B30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0249B">
              <w:rPr>
                <w:color w:val="000000"/>
                <w:sz w:val="16"/>
                <w:szCs w:val="16"/>
                <w:lang w:eastAsia="ru-RU"/>
              </w:rPr>
              <w:t>Паспортные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данные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(Номер, серия,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кем и когда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выдан, код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подразделения)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A65A" w14:textId="77777777" w:rsidR="00F0249B" w:rsidRPr="00F0249B" w:rsidRDefault="00F0249B" w:rsidP="00B30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0249B">
              <w:rPr>
                <w:color w:val="000000"/>
                <w:sz w:val="16"/>
                <w:szCs w:val="16"/>
                <w:lang w:eastAsia="ru-RU"/>
              </w:rPr>
              <w:t>Бенефициарный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владелец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является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Публичным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должностным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лицом (ПДЛ)3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Нет/Да (если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выбран ответ «Да»,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укажите сведения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об основаниях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отнесения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Бенефициарного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владельца к ПДЛ)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97DE" w14:textId="77777777" w:rsidR="00F0249B" w:rsidRPr="00F0249B" w:rsidRDefault="00F0249B" w:rsidP="00B30A33">
            <w:pPr>
              <w:jc w:val="center"/>
              <w:rPr>
                <w:color w:val="000000"/>
                <w:sz w:val="16"/>
                <w:szCs w:val="16"/>
                <w:lang w:eastAsia="ru-RU"/>
              </w:rPr>
            </w:pPr>
            <w:r w:rsidRPr="00F0249B">
              <w:rPr>
                <w:color w:val="000000"/>
                <w:sz w:val="16"/>
                <w:szCs w:val="16"/>
                <w:lang w:eastAsia="ru-RU"/>
              </w:rPr>
              <w:t>Адрес места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жительства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(регистрации) /</w:t>
            </w:r>
            <w:r w:rsidRPr="00F0249B">
              <w:rPr>
                <w:color w:val="000000"/>
                <w:sz w:val="16"/>
                <w:szCs w:val="16"/>
                <w:lang w:eastAsia="ru-RU"/>
              </w:rPr>
              <w:br/>
              <w:t>места пребывания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7234D" w14:textId="77777777" w:rsidR="00F0249B" w:rsidRPr="00F0249B" w:rsidRDefault="00F0249B" w:rsidP="00B30A3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0249B">
              <w:rPr>
                <w:color w:val="000000"/>
                <w:sz w:val="14"/>
                <w:szCs w:val="14"/>
                <w:lang w:eastAsia="ru-RU"/>
              </w:rPr>
              <w:t>Данные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миграционной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карты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(при наличии)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Номер карты, дата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начала и окончания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срока пребывания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1F9FE" w14:textId="77777777" w:rsidR="00F0249B" w:rsidRPr="00F0249B" w:rsidRDefault="00F0249B" w:rsidP="00B30A3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0249B">
              <w:rPr>
                <w:color w:val="000000"/>
                <w:sz w:val="14"/>
                <w:szCs w:val="14"/>
                <w:lang w:eastAsia="ru-RU"/>
              </w:rPr>
              <w:t>Данные документа,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подтверждающего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право иностранного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гражданина или лица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без гражданства на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пребывание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(проживание) в РФ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Серия (если имеется) и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номер документа, дата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начала и окончания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срока действия права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пребывания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(проживания)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067E1" w14:textId="77777777" w:rsidR="00F0249B" w:rsidRPr="00F0249B" w:rsidRDefault="00F0249B" w:rsidP="00B30A3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0249B">
              <w:rPr>
                <w:color w:val="000000"/>
                <w:sz w:val="14"/>
                <w:szCs w:val="14"/>
                <w:lang w:eastAsia="ru-RU"/>
              </w:rPr>
              <w:t>ИНН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(при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наличии)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DFE14" w14:textId="77777777" w:rsidR="00F0249B" w:rsidRPr="00F0249B" w:rsidRDefault="00F0249B" w:rsidP="00B30A33">
            <w:pPr>
              <w:jc w:val="center"/>
              <w:rPr>
                <w:color w:val="000000"/>
                <w:sz w:val="14"/>
                <w:szCs w:val="14"/>
                <w:lang w:eastAsia="ru-RU"/>
              </w:rPr>
            </w:pPr>
            <w:r w:rsidRPr="00F0249B">
              <w:rPr>
                <w:color w:val="000000"/>
                <w:sz w:val="14"/>
                <w:szCs w:val="14"/>
                <w:lang w:eastAsia="ru-RU"/>
              </w:rPr>
              <w:t>Доля в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уставном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капитале</w:t>
            </w:r>
            <w:r w:rsidRPr="00F0249B">
              <w:rPr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F0249B">
              <w:rPr>
                <w:color w:val="000000"/>
                <w:sz w:val="14"/>
                <w:szCs w:val="14"/>
                <w:lang w:eastAsia="ru-RU"/>
              </w:rPr>
              <w:t>организа</w:t>
            </w:r>
            <w:proofErr w:type="spellEnd"/>
            <w:r w:rsidRPr="00F0249B">
              <w:rPr>
                <w:color w:val="000000"/>
                <w:sz w:val="14"/>
                <w:szCs w:val="14"/>
                <w:lang w:eastAsia="ru-RU"/>
              </w:rPr>
              <w:br/>
            </w:r>
            <w:proofErr w:type="spellStart"/>
            <w:r w:rsidRPr="00F0249B">
              <w:rPr>
                <w:color w:val="000000"/>
                <w:sz w:val="14"/>
                <w:szCs w:val="14"/>
                <w:lang w:eastAsia="ru-RU"/>
              </w:rPr>
              <w:t>ции</w:t>
            </w:r>
            <w:proofErr w:type="spellEnd"/>
            <w:r w:rsidRPr="00F0249B">
              <w:rPr>
                <w:color w:val="000000"/>
                <w:sz w:val="14"/>
                <w:szCs w:val="14"/>
                <w:lang w:eastAsia="ru-RU"/>
              </w:rPr>
              <w:br/>
              <w:t>в %</w:t>
            </w:r>
          </w:p>
        </w:tc>
      </w:tr>
      <w:tr w:rsidR="00F0249B" w:rsidRPr="001C7A54" w14:paraId="689E4274" w14:textId="77777777" w:rsidTr="00B30A33">
        <w:trPr>
          <w:trHeight w:val="569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C566E4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090E8C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FE2E9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30B425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BF5CA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911415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BC5155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8EC57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DFA3DD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F0249B" w:rsidRPr="001C7A54" w14:paraId="1F5B65B6" w14:textId="77777777" w:rsidTr="00B30A33">
        <w:trPr>
          <w:trHeight w:val="616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684EEF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A8E4CB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5DFB8B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87B506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8837F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194A38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413132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90AEF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0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F5160A" w14:textId="77777777" w:rsidR="00F0249B" w:rsidRPr="00E9163F" w:rsidRDefault="00F0249B" w:rsidP="00B30A33">
            <w:pPr>
              <w:rPr>
                <w:color w:val="000000"/>
                <w:sz w:val="16"/>
                <w:szCs w:val="16"/>
                <w:lang w:eastAsia="ru-RU"/>
              </w:rPr>
            </w:pPr>
            <w:r w:rsidRPr="00E9163F">
              <w:rPr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14:paraId="60CB5CE1" w14:textId="77777777" w:rsidR="00F0249B" w:rsidRDefault="00F0249B" w:rsidP="00F0249B">
      <w:pPr>
        <w:pStyle w:val="a3"/>
        <w:rPr>
          <w:i w:val="0"/>
          <w:sz w:val="20"/>
        </w:rPr>
      </w:pPr>
    </w:p>
    <w:p w14:paraId="5816C531" w14:textId="3A5CF5FF" w:rsidR="00F0249B" w:rsidRDefault="00F0249B" w:rsidP="00F0249B">
      <w:pPr>
        <w:pStyle w:val="a7"/>
        <w:shd w:val="clear" w:color="auto" w:fill="FFFFFF"/>
        <w:spacing w:before="0" w:beforeAutospacing="0" w:after="188" w:afterAutospacing="0" w:line="225" w:lineRule="atLeast"/>
        <w:jc w:val="center"/>
        <w:textAlignment w:val="baseline"/>
        <w:rPr>
          <w:b/>
          <w:color w:val="000000"/>
          <w:sz w:val="18"/>
          <w:szCs w:val="18"/>
        </w:rPr>
      </w:pPr>
      <w:r w:rsidRPr="00E9163F">
        <w:rPr>
          <w:b/>
          <w:color w:val="000000"/>
          <w:sz w:val="18"/>
          <w:szCs w:val="18"/>
        </w:rPr>
        <w:t>Дополнительные сведения (документы), получаемые в целях идентификации клиентов — юридических лиц.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  <w:gridCol w:w="5103"/>
      </w:tblGrid>
      <w:tr w:rsidR="00F0249B" w:rsidRPr="001C7A54" w14:paraId="04EF59F3" w14:textId="77777777" w:rsidTr="00F0249B">
        <w:tc>
          <w:tcPr>
            <w:tcW w:w="4961" w:type="dxa"/>
            <w:shd w:val="clear" w:color="auto" w:fill="auto"/>
          </w:tcPr>
          <w:p w14:paraId="6443E88F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Сведения об органах юридического лица (структура и персональный состав органов управления юридического лица, за исключением сведений о персональном составе акционеров (участников) юридического лица, владеющих менее чем одним процентом акций (долей) юридического лица)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1C3DABAA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F0249B" w:rsidRPr="001C7A54" w14:paraId="71D7A435" w14:textId="77777777" w:rsidTr="00F0249B">
        <w:tc>
          <w:tcPr>
            <w:tcW w:w="4961" w:type="dxa"/>
            <w:shd w:val="clear" w:color="auto" w:fill="auto"/>
          </w:tcPr>
          <w:p w14:paraId="421965FA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Номера телефонов и факсов (если имеются)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6369EDE0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  <w:tr w:rsidR="00F0249B" w:rsidRPr="001C7A54" w14:paraId="0E69E500" w14:textId="77777777" w:rsidTr="00F0249B">
        <w:tc>
          <w:tcPr>
            <w:tcW w:w="4961" w:type="dxa"/>
            <w:shd w:val="clear" w:color="auto" w:fill="auto"/>
          </w:tcPr>
          <w:p w14:paraId="7C239671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jc w:val="both"/>
              <w:textAlignment w:val="baseline"/>
              <w:rPr>
                <w:b/>
                <w:color w:val="000000"/>
                <w:sz w:val="16"/>
                <w:szCs w:val="16"/>
              </w:rPr>
            </w:pPr>
            <w:r w:rsidRPr="001C7A54">
              <w:rPr>
                <w:color w:val="000000"/>
                <w:sz w:val="16"/>
                <w:szCs w:val="16"/>
              </w:rPr>
              <w:t>Иная контактная информация (если имеется)</w:t>
            </w:r>
            <w:r>
              <w:rPr>
                <w:color w:val="000000"/>
                <w:sz w:val="16"/>
                <w:szCs w:val="16"/>
              </w:rPr>
              <w:t>:</w:t>
            </w:r>
          </w:p>
        </w:tc>
        <w:tc>
          <w:tcPr>
            <w:tcW w:w="5103" w:type="dxa"/>
            <w:shd w:val="clear" w:color="auto" w:fill="auto"/>
          </w:tcPr>
          <w:p w14:paraId="7C4F6F33" w14:textId="77777777" w:rsidR="00F0249B" w:rsidRPr="001C7A54" w:rsidRDefault="00F0249B" w:rsidP="00B30A33">
            <w:pPr>
              <w:pStyle w:val="a7"/>
              <w:spacing w:before="0" w:beforeAutospacing="0" w:after="188" w:afterAutospacing="0" w:line="225" w:lineRule="atLeast"/>
              <w:textAlignment w:val="baseline"/>
              <w:rPr>
                <w:b/>
                <w:color w:val="000000"/>
                <w:sz w:val="16"/>
                <w:szCs w:val="16"/>
              </w:rPr>
            </w:pPr>
          </w:p>
        </w:tc>
      </w:tr>
    </w:tbl>
    <w:p w14:paraId="60EA44D1" w14:textId="77777777" w:rsidR="008730FF" w:rsidRDefault="008730FF" w:rsidP="00714892">
      <w:pPr>
        <w:pStyle w:val="a3"/>
        <w:rPr>
          <w:i w:val="0"/>
          <w:sz w:val="20"/>
        </w:rPr>
      </w:pPr>
    </w:p>
    <w:p w14:paraId="083A3E8A" w14:textId="6135B209" w:rsidR="00714892" w:rsidRDefault="00714892" w:rsidP="00714892">
      <w:pPr>
        <w:pStyle w:val="2"/>
        <w:numPr>
          <w:ilvl w:val="0"/>
          <w:numId w:val="4"/>
        </w:numPr>
        <w:tabs>
          <w:tab w:val="left" w:pos="516"/>
        </w:tabs>
        <w:spacing w:before="99" w:after="5"/>
        <w:ind w:left="515" w:hanging="303"/>
      </w:pPr>
      <w:r>
        <w:t>Иное</w:t>
      </w:r>
      <w:r>
        <w:rPr>
          <w:spacing w:val="-3"/>
        </w:rPr>
        <w:t xml:space="preserve"> </w:t>
      </w:r>
      <w:r>
        <w:t>****</w:t>
      </w:r>
    </w:p>
    <w:tbl>
      <w:tblPr>
        <w:tblStyle w:val="a6"/>
        <w:tblW w:w="0" w:type="auto"/>
        <w:tblInd w:w="100" w:type="dxa"/>
        <w:tblLook w:val="04A0" w:firstRow="1" w:lastRow="0" w:firstColumn="1" w:lastColumn="0" w:noHBand="0" w:noVBand="1"/>
      </w:tblPr>
      <w:tblGrid>
        <w:gridCol w:w="10300"/>
      </w:tblGrid>
      <w:tr w:rsidR="00714892" w14:paraId="228E48E2" w14:textId="77777777" w:rsidTr="00B30A33">
        <w:tc>
          <w:tcPr>
            <w:tcW w:w="10400" w:type="dxa"/>
          </w:tcPr>
          <w:p w14:paraId="3D7DEA32" w14:textId="77777777" w:rsidR="00714892" w:rsidRDefault="00714892" w:rsidP="00B30A33">
            <w:pPr>
              <w:pStyle w:val="a3"/>
              <w:rPr>
                <w:i w:val="0"/>
                <w:sz w:val="20"/>
              </w:rPr>
            </w:pPr>
          </w:p>
        </w:tc>
      </w:tr>
    </w:tbl>
    <w:p w14:paraId="478ED7A0" w14:textId="77777777" w:rsidR="00714892" w:rsidRDefault="00714892" w:rsidP="00714892">
      <w:pPr>
        <w:pStyle w:val="a3"/>
        <w:rPr>
          <w:i w:val="0"/>
          <w:sz w:val="20"/>
        </w:rPr>
      </w:pPr>
    </w:p>
    <w:p w14:paraId="4DF2E094" w14:textId="77777777" w:rsidR="00714892" w:rsidRDefault="00714892" w:rsidP="00714892">
      <w:pPr>
        <w:pStyle w:val="a3"/>
        <w:spacing w:before="6"/>
        <w:rPr>
          <w:i w:val="0"/>
          <w:sz w:val="9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972"/>
        <w:gridCol w:w="7428"/>
      </w:tblGrid>
      <w:tr w:rsidR="00714892" w14:paraId="36F5B792" w14:textId="77777777" w:rsidTr="00B30A33">
        <w:tc>
          <w:tcPr>
            <w:tcW w:w="2972" w:type="dxa"/>
          </w:tcPr>
          <w:p w14:paraId="799E643B" w14:textId="77777777" w:rsidR="00714892" w:rsidRPr="006F6C3F" w:rsidRDefault="00714892" w:rsidP="00B30A33">
            <w:pPr>
              <w:ind w:left="103"/>
              <w:rPr>
                <w:b/>
                <w:sz w:val="20"/>
              </w:rPr>
            </w:pPr>
            <w:r>
              <w:rPr>
                <w:b/>
                <w:sz w:val="20"/>
              </w:rPr>
              <w:t>Дата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заполнения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анкеты</w:t>
            </w:r>
          </w:p>
        </w:tc>
        <w:tc>
          <w:tcPr>
            <w:tcW w:w="7428" w:type="dxa"/>
          </w:tcPr>
          <w:p w14:paraId="4C781CCD" w14:textId="77777777" w:rsidR="00714892" w:rsidRDefault="00714892" w:rsidP="00B30A33">
            <w:pPr>
              <w:pStyle w:val="a3"/>
              <w:spacing w:before="6"/>
              <w:rPr>
                <w:i w:val="0"/>
                <w:sz w:val="9"/>
              </w:rPr>
            </w:pPr>
          </w:p>
        </w:tc>
      </w:tr>
    </w:tbl>
    <w:p w14:paraId="0B902061" w14:textId="77777777" w:rsidR="00714892" w:rsidRDefault="00714892" w:rsidP="00714892">
      <w:pPr>
        <w:pStyle w:val="a3"/>
        <w:spacing w:before="6"/>
        <w:rPr>
          <w:i w:val="0"/>
          <w:sz w:val="9"/>
        </w:rPr>
      </w:pPr>
    </w:p>
    <w:p w14:paraId="3336CF87" w14:textId="77777777" w:rsidR="00714892" w:rsidRDefault="00714892" w:rsidP="00714892">
      <w:pPr>
        <w:pStyle w:val="a3"/>
        <w:spacing w:before="150"/>
        <w:ind w:left="213" w:right="124" w:hanging="1"/>
        <w:jc w:val="both"/>
      </w:pPr>
      <w:r>
        <w:rPr>
          <w:b/>
        </w:rPr>
        <w:t xml:space="preserve">*ПДЛ (Публичное должностное лицо) </w:t>
      </w:r>
      <w:r>
        <w:t>– физическое лицо, индивидуальный предприниматель, а также физическое лицо, занимающееся в</w:t>
      </w:r>
      <w:r>
        <w:rPr>
          <w:spacing w:val="1"/>
        </w:rPr>
        <w:t xml:space="preserve"> </w:t>
      </w:r>
      <w:r>
        <w:t>установленном законодательством порядке частной практикой, независимо от его гражданства, занимающее в настоящее время и в течение 1</w:t>
      </w:r>
      <w:r>
        <w:rPr>
          <w:spacing w:val="-37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после</w:t>
      </w:r>
      <w:r>
        <w:rPr>
          <w:spacing w:val="-1"/>
        </w:rPr>
        <w:t xml:space="preserve"> </w:t>
      </w:r>
      <w:r>
        <w:t>отставки</w:t>
      </w:r>
      <w:r>
        <w:rPr>
          <w:spacing w:val="-1"/>
        </w:rPr>
        <w:t xml:space="preserve"> </w:t>
      </w:r>
      <w:r>
        <w:t>должность,</w:t>
      </w:r>
      <w:r>
        <w:rPr>
          <w:spacing w:val="-1"/>
        </w:rPr>
        <w:t xml:space="preserve"> </w:t>
      </w:r>
      <w:r>
        <w:t>относящуюся</w:t>
      </w:r>
      <w:r>
        <w:rPr>
          <w:spacing w:val="-2"/>
        </w:rPr>
        <w:t xml:space="preserve"> </w:t>
      </w:r>
      <w:r>
        <w:t>к одной</w:t>
      </w:r>
      <w:r>
        <w:rPr>
          <w:spacing w:val="-1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следующих</w:t>
      </w:r>
      <w:r>
        <w:rPr>
          <w:spacing w:val="-4"/>
        </w:rPr>
        <w:t xml:space="preserve"> </w:t>
      </w:r>
      <w:r>
        <w:t>категорий:</w:t>
      </w:r>
    </w:p>
    <w:p w14:paraId="58C440EA" w14:textId="592D4CE0" w:rsidR="00714892" w:rsidRDefault="00457581" w:rsidP="00457581">
      <w:pPr>
        <w:pStyle w:val="a5"/>
        <w:tabs>
          <w:tab w:val="left" w:pos="642"/>
        </w:tabs>
        <w:spacing w:line="195" w:lineRule="exact"/>
        <w:ind w:left="641" w:firstLine="0"/>
        <w:jc w:val="both"/>
        <w:rPr>
          <w:i/>
          <w:sz w:val="16"/>
        </w:rPr>
      </w:pPr>
      <w:r>
        <w:rPr>
          <w:i/>
          <w:sz w:val="16"/>
        </w:rPr>
        <w:t>-</w:t>
      </w:r>
      <w:r w:rsidR="00714892">
        <w:rPr>
          <w:i/>
          <w:sz w:val="16"/>
        </w:rPr>
        <w:t>иностранные</w:t>
      </w:r>
      <w:r w:rsidR="00714892">
        <w:rPr>
          <w:i/>
          <w:spacing w:val="-4"/>
          <w:sz w:val="16"/>
        </w:rPr>
        <w:t xml:space="preserve"> </w:t>
      </w:r>
      <w:r w:rsidR="00714892">
        <w:rPr>
          <w:i/>
          <w:sz w:val="16"/>
        </w:rPr>
        <w:t>публичные</w:t>
      </w:r>
      <w:r w:rsidR="00714892">
        <w:rPr>
          <w:i/>
          <w:spacing w:val="-2"/>
          <w:sz w:val="16"/>
        </w:rPr>
        <w:t xml:space="preserve"> </w:t>
      </w:r>
      <w:r w:rsidR="00714892">
        <w:rPr>
          <w:i/>
          <w:sz w:val="16"/>
        </w:rPr>
        <w:t>должностные</w:t>
      </w:r>
      <w:r w:rsidR="00714892">
        <w:rPr>
          <w:i/>
          <w:spacing w:val="-2"/>
          <w:sz w:val="16"/>
        </w:rPr>
        <w:t xml:space="preserve"> </w:t>
      </w:r>
      <w:r w:rsidR="00714892">
        <w:rPr>
          <w:i/>
          <w:sz w:val="16"/>
        </w:rPr>
        <w:t>лица</w:t>
      </w:r>
      <w:r w:rsidR="00714892">
        <w:rPr>
          <w:i/>
          <w:spacing w:val="-3"/>
          <w:sz w:val="16"/>
        </w:rPr>
        <w:t xml:space="preserve"> </w:t>
      </w:r>
      <w:r w:rsidR="00714892">
        <w:rPr>
          <w:i/>
          <w:sz w:val="16"/>
        </w:rPr>
        <w:t>(ИПДЛ);</w:t>
      </w:r>
    </w:p>
    <w:p w14:paraId="7BFB26CC" w14:textId="39EB1779" w:rsidR="00714892" w:rsidRDefault="00457581" w:rsidP="00457581">
      <w:pPr>
        <w:pStyle w:val="a5"/>
        <w:tabs>
          <w:tab w:val="left" w:pos="641"/>
        </w:tabs>
        <w:spacing w:line="195" w:lineRule="exact"/>
        <w:ind w:left="641" w:firstLine="0"/>
        <w:jc w:val="both"/>
        <w:rPr>
          <w:i/>
          <w:sz w:val="16"/>
        </w:rPr>
      </w:pPr>
      <w:r>
        <w:rPr>
          <w:i/>
          <w:sz w:val="16"/>
        </w:rPr>
        <w:t>-</w:t>
      </w:r>
      <w:r w:rsidR="00714892">
        <w:rPr>
          <w:i/>
          <w:sz w:val="16"/>
        </w:rPr>
        <w:t>должностные</w:t>
      </w:r>
      <w:r w:rsidR="00714892">
        <w:rPr>
          <w:i/>
          <w:spacing w:val="-2"/>
          <w:sz w:val="16"/>
        </w:rPr>
        <w:t xml:space="preserve"> </w:t>
      </w:r>
      <w:r w:rsidR="00714892">
        <w:rPr>
          <w:i/>
          <w:sz w:val="16"/>
        </w:rPr>
        <w:t>лица</w:t>
      </w:r>
      <w:r w:rsidR="00714892">
        <w:rPr>
          <w:i/>
          <w:spacing w:val="-4"/>
          <w:sz w:val="16"/>
        </w:rPr>
        <w:t xml:space="preserve"> </w:t>
      </w:r>
      <w:r w:rsidR="00714892">
        <w:rPr>
          <w:i/>
          <w:sz w:val="16"/>
        </w:rPr>
        <w:t>публичных</w:t>
      </w:r>
      <w:r w:rsidR="00714892">
        <w:rPr>
          <w:i/>
          <w:spacing w:val="-4"/>
          <w:sz w:val="16"/>
        </w:rPr>
        <w:t xml:space="preserve"> </w:t>
      </w:r>
      <w:r w:rsidR="00714892">
        <w:rPr>
          <w:i/>
          <w:sz w:val="16"/>
        </w:rPr>
        <w:t>международных</w:t>
      </w:r>
      <w:r w:rsidR="00714892">
        <w:rPr>
          <w:i/>
          <w:spacing w:val="-4"/>
          <w:sz w:val="16"/>
        </w:rPr>
        <w:t xml:space="preserve"> </w:t>
      </w:r>
      <w:r w:rsidR="00714892">
        <w:rPr>
          <w:i/>
          <w:sz w:val="16"/>
        </w:rPr>
        <w:t>организаций;</w:t>
      </w:r>
    </w:p>
    <w:p w14:paraId="0EB81029" w14:textId="2C3B523C" w:rsidR="00714892" w:rsidRPr="00457581" w:rsidRDefault="00457581" w:rsidP="00457581">
      <w:pPr>
        <w:tabs>
          <w:tab w:val="left" w:pos="641"/>
        </w:tabs>
        <w:spacing w:before="83"/>
        <w:jc w:val="both"/>
        <w:rPr>
          <w:i/>
          <w:sz w:val="16"/>
        </w:rPr>
      </w:pPr>
      <w:r>
        <w:rPr>
          <w:i/>
          <w:sz w:val="16"/>
        </w:rPr>
        <w:tab/>
        <w:t>-</w:t>
      </w:r>
      <w:r w:rsidR="00714892" w:rsidRPr="00457581">
        <w:rPr>
          <w:i/>
          <w:sz w:val="16"/>
        </w:rPr>
        <w:t>лица,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замещающие</w:t>
      </w:r>
      <w:r w:rsidR="00714892" w:rsidRPr="00457581">
        <w:rPr>
          <w:i/>
          <w:spacing w:val="-3"/>
          <w:sz w:val="16"/>
        </w:rPr>
        <w:t xml:space="preserve"> </w:t>
      </w:r>
      <w:r w:rsidR="00714892" w:rsidRPr="00457581">
        <w:rPr>
          <w:i/>
          <w:sz w:val="16"/>
        </w:rPr>
        <w:t>(занимающие)</w:t>
      </w:r>
      <w:r w:rsidR="00714892" w:rsidRPr="00457581">
        <w:rPr>
          <w:i/>
          <w:spacing w:val="-5"/>
          <w:sz w:val="16"/>
        </w:rPr>
        <w:t xml:space="preserve"> </w:t>
      </w:r>
      <w:r w:rsidR="00714892" w:rsidRPr="00457581">
        <w:rPr>
          <w:i/>
          <w:sz w:val="16"/>
        </w:rPr>
        <w:t>государственные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должности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Федерации,</w:t>
      </w:r>
    </w:p>
    <w:p w14:paraId="4650AEF7" w14:textId="0869937E" w:rsidR="00714892" w:rsidRPr="00457581" w:rsidRDefault="00457581" w:rsidP="00457581">
      <w:pPr>
        <w:tabs>
          <w:tab w:val="left" w:pos="641"/>
        </w:tabs>
        <w:spacing w:before="1" w:line="195" w:lineRule="exact"/>
        <w:jc w:val="both"/>
        <w:rPr>
          <w:i/>
          <w:sz w:val="16"/>
        </w:rPr>
      </w:pPr>
      <w:r>
        <w:rPr>
          <w:i/>
          <w:sz w:val="16"/>
        </w:rPr>
        <w:tab/>
        <w:t>-</w:t>
      </w:r>
      <w:r w:rsidR="00714892" w:rsidRPr="00457581">
        <w:rPr>
          <w:i/>
          <w:sz w:val="16"/>
        </w:rPr>
        <w:t>лица,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замещающие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(занимающие)</w:t>
      </w:r>
      <w:r w:rsidR="00714892" w:rsidRPr="00457581">
        <w:rPr>
          <w:i/>
          <w:spacing w:val="-6"/>
          <w:sz w:val="16"/>
        </w:rPr>
        <w:t xml:space="preserve"> </w:t>
      </w:r>
      <w:r w:rsidR="00714892" w:rsidRPr="00457581">
        <w:rPr>
          <w:i/>
          <w:sz w:val="16"/>
        </w:rPr>
        <w:t>должности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членов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Совета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директоров</w:t>
      </w:r>
      <w:r w:rsidR="00714892" w:rsidRPr="00457581">
        <w:rPr>
          <w:i/>
          <w:spacing w:val="-5"/>
          <w:sz w:val="16"/>
        </w:rPr>
        <w:t xml:space="preserve"> </w:t>
      </w:r>
      <w:r w:rsidR="00714892" w:rsidRPr="00457581">
        <w:rPr>
          <w:i/>
          <w:sz w:val="16"/>
        </w:rPr>
        <w:t>Центрального</w:t>
      </w:r>
      <w:r w:rsidR="00714892" w:rsidRPr="00457581">
        <w:rPr>
          <w:i/>
          <w:spacing w:val="-4"/>
          <w:sz w:val="16"/>
        </w:rPr>
        <w:t xml:space="preserve"> </w:t>
      </w:r>
      <w:r w:rsidR="00714892" w:rsidRPr="00457581">
        <w:rPr>
          <w:i/>
          <w:sz w:val="16"/>
        </w:rPr>
        <w:t>банка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Федерации;</w:t>
      </w:r>
    </w:p>
    <w:p w14:paraId="20550ACE" w14:textId="6611923B" w:rsidR="00714892" w:rsidRPr="00457581" w:rsidRDefault="00457581" w:rsidP="00457581">
      <w:pPr>
        <w:tabs>
          <w:tab w:val="left" w:pos="641"/>
        </w:tabs>
        <w:ind w:right="123"/>
        <w:jc w:val="both"/>
        <w:rPr>
          <w:i/>
          <w:sz w:val="16"/>
        </w:rPr>
      </w:pPr>
      <w:r>
        <w:rPr>
          <w:i/>
          <w:sz w:val="16"/>
        </w:rPr>
        <w:tab/>
        <w:t>-</w:t>
      </w:r>
      <w:r w:rsidR="00714892" w:rsidRPr="00457581">
        <w:rPr>
          <w:i/>
          <w:sz w:val="16"/>
        </w:rPr>
        <w:t>лица, замещающие (занимающие) должности федеральной государственной службы, назначение на которые и освобождение от которых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осуществляются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Президентом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Федерации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или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Правительством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Федерации;</w:t>
      </w:r>
    </w:p>
    <w:p w14:paraId="798C48D7" w14:textId="42665F78" w:rsidR="00714892" w:rsidRPr="00457581" w:rsidRDefault="00457581" w:rsidP="00457581">
      <w:pPr>
        <w:tabs>
          <w:tab w:val="left" w:pos="641"/>
        </w:tabs>
        <w:ind w:right="125"/>
        <w:jc w:val="both"/>
        <w:rPr>
          <w:i/>
          <w:sz w:val="16"/>
        </w:rPr>
      </w:pPr>
      <w:r>
        <w:rPr>
          <w:i/>
          <w:sz w:val="16"/>
        </w:rPr>
        <w:tab/>
        <w:t>-</w:t>
      </w:r>
      <w:r w:rsidR="00714892" w:rsidRPr="00457581">
        <w:rPr>
          <w:i/>
          <w:sz w:val="16"/>
        </w:rPr>
        <w:t>лица,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замещающие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(занимающие)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должности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в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Центральном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банке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Федерации,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государственных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корпорациях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и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иных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организациях, созданных Российской Федерацией на основании федеральных законов, включенные в перечни должностей, определяемые</w:t>
      </w:r>
      <w:r w:rsidR="00714892" w:rsidRPr="00457581">
        <w:rPr>
          <w:i/>
          <w:spacing w:val="1"/>
          <w:sz w:val="16"/>
        </w:rPr>
        <w:t xml:space="preserve"> </w:t>
      </w:r>
      <w:r w:rsidR="00714892" w:rsidRPr="00457581">
        <w:rPr>
          <w:i/>
          <w:sz w:val="16"/>
        </w:rPr>
        <w:t>Президентом</w:t>
      </w:r>
      <w:r w:rsidR="00714892" w:rsidRPr="00457581">
        <w:rPr>
          <w:i/>
          <w:spacing w:val="-3"/>
          <w:sz w:val="16"/>
        </w:rPr>
        <w:t xml:space="preserve"> </w:t>
      </w:r>
      <w:r w:rsidR="00714892" w:rsidRPr="00457581">
        <w:rPr>
          <w:i/>
          <w:sz w:val="16"/>
        </w:rPr>
        <w:t>Российской</w:t>
      </w:r>
      <w:r w:rsidR="00714892" w:rsidRPr="00457581">
        <w:rPr>
          <w:i/>
          <w:spacing w:val="-1"/>
          <w:sz w:val="16"/>
        </w:rPr>
        <w:t xml:space="preserve"> </w:t>
      </w:r>
      <w:r w:rsidR="00714892" w:rsidRPr="00457581">
        <w:rPr>
          <w:i/>
          <w:sz w:val="16"/>
        </w:rPr>
        <w:t>Федерации;</w:t>
      </w:r>
    </w:p>
    <w:p w14:paraId="15D34F4D" w14:textId="18D17067" w:rsidR="00714892" w:rsidRPr="00457581" w:rsidRDefault="00457581" w:rsidP="00457581">
      <w:pPr>
        <w:tabs>
          <w:tab w:val="left" w:pos="641"/>
        </w:tabs>
        <w:jc w:val="both"/>
        <w:rPr>
          <w:i/>
          <w:sz w:val="16"/>
        </w:rPr>
      </w:pPr>
      <w:r>
        <w:rPr>
          <w:i/>
          <w:sz w:val="16"/>
        </w:rPr>
        <w:tab/>
        <w:t>-</w:t>
      </w:r>
      <w:r w:rsidR="00714892" w:rsidRPr="00457581">
        <w:rPr>
          <w:i/>
          <w:sz w:val="16"/>
        </w:rPr>
        <w:t>также</w:t>
      </w:r>
      <w:r w:rsidR="00714892" w:rsidRPr="00457581">
        <w:rPr>
          <w:i/>
          <w:spacing w:val="-3"/>
          <w:sz w:val="16"/>
        </w:rPr>
        <w:t xml:space="preserve"> </w:t>
      </w:r>
      <w:r w:rsidR="00714892" w:rsidRPr="00457581">
        <w:rPr>
          <w:i/>
          <w:sz w:val="16"/>
        </w:rPr>
        <w:t>их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родственники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и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ближайшее</w:t>
      </w:r>
      <w:r w:rsidR="00714892" w:rsidRPr="00457581">
        <w:rPr>
          <w:i/>
          <w:spacing w:val="-2"/>
          <w:sz w:val="16"/>
        </w:rPr>
        <w:t xml:space="preserve"> </w:t>
      </w:r>
      <w:r w:rsidR="00714892" w:rsidRPr="00457581">
        <w:rPr>
          <w:i/>
          <w:sz w:val="16"/>
        </w:rPr>
        <w:t>окружение.</w:t>
      </w:r>
    </w:p>
    <w:p w14:paraId="669605BA" w14:textId="77777777" w:rsidR="00714892" w:rsidRDefault="00714892" w:rsidP="00714892">
      <w:pPr>
        <w:pStyle w:val="a3"/>
        <w:ind w:left="213"/>
        <w:jc w:val="both"/>
      </w:pPr>
      <w:r>
        <w:t>Служащие</w:t>
      </w:r>
      <w:r>
        <w:rPr>
          <w:spacing w:val="-3"/>
        </w:rPr>
        <w:t xml:space="preserve"> </w:t>
      </w:r>
      <w:r>
        <w:t>среднего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низшего</w:t>
      </w:r>
      <w:r>
        <w:rPr>
          <w:spacing w:val="-3"/>
        </w:rPr>
        <w:t xml:space="preserve"> </w:t>
      </w:r>
      <w:r>
        <w:t>уровня</w:t>
      </w:r>
      <w:r>
        <w:rPr>
          <w:spacing w:val="-1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охватываются</w:t>
      </w:r>
      <w:r>
        <w:rPr>
          <w:spacing w:val="-3"/>
        </w:rPr>
        <w:t xml:space="preserve"> </w:t>
      </w:r>
      <w:r>
        <w:t>понятием</w:t>
      </w:r>
      <w:r>
        <w:rPr>
          <w:spacing w:val="-3"/>
        </w:rPr>
        <w:t xml:space="preserve"> </w:t>
      </w:r>
      <w:r>
        <w:t>«публичных</w:t>
      </w:r>
      <w:r>
        <w:rPr>
          <w:spacing w:val="-3"/>
        </w:rPr>
        <w:t xml:space="preserve"> </w:t>
      </w:r>
      <w:r>
        <w:t>должностных лиц».</w:t>
      </w:r>
    </w:p>
    <w:p w14:paraId="246698B9" w14:textId="77777777" w:rsidR="00714892" w:rsidRDefault="00714892" w:rsidP="00714892">
      <w:pPr>
        <w:pStyle w:val="a3"/>
        <w:spacing w:before="136"/>
        <w:ind w:left="213" w:right="126"/>
        <w:jc w:val="both"/>
      </w:pPr>
      <w:r>
        <w:rPr>
          <w:b/>
        </w:rPr>
        <w:t>ИПДЛ</w:t>
      </w:r>
      <w:r>
        <w:rPr>
          <w:b/>
          <w:spacing w:val="1"/>
        </w:rPr>
        <w:t xml:space="preserve"> </w:t>
      </w:r>
      <w:r>
        <w:rPr>
          <w:b/>
        </w:rPr>
        <w:t>(Иностранное</w:t>
      </w:r>
      <w:r>
        <w:rPr>
          <w:b/>
          <w:spacing w:val="1"/>
        </w:rPr>
        <w:t xml:space="preserve"> </w:t>
      </w:r>
      <w:r>
        <w:rPr>
          <w:b/>
        </w:rPr>
        <w:t>публичное</w:t>
      </w:r>
      <w:r>
        <w:rPr>
          <w:b/>
          <w:spacing w:val="1"/>
        </w:rPr>
        <w:t xml:space="preserve"> </w:t>
      </w:r>
      <w:r>
        <w:rPr>
          <w:b/>
        </w:rPr>
        <w:t>должностное</w:t>
      </w:r>
      <w:r>
        <w:rPr>
          <w:b/>
          <w:spacing w:val="1"/>
        </w:rPr>
        <w:t xml:space="preserve"> </w:t>
      </w:r>
      <w:r>
        <w:rPr>
          <w:b/>
        </w:rPr>
        <w:t>лицо)</w:t>
      </w:r>
      <w:r>
        <w:rPr>
          <w:b/>
          <w:spacing w:val="1"/>
        </w:rPr>
        <w:t xml:space="preserve"> </w:t>
      </w:r>
      <w:r>
        <w:t>-</w:t>
      </w:r>
      <w:r>
        <w:rPr>
          <w:spacing w:val="1"/>
        </w:rPr>
        <w:t xml:space="preserve"> </w:t>
      </w:r>
      <w:r>
        <w:t>любое</w:t>
      </w:r>
      <w:r>
        <w:rPr>
          <w:spacing w:val="1"/>
        </w:rPr>
        <w:t xml:space="preserve"> </w:t>
      </w:r>
      <w:r>
        <w:t>назначаемое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избираемое</w:t>
      </w:r>
      <w:r>
        <w:rPr>
          <w:spacing w:val="1"/>
        </w:rPr>
        <w:t xml:space="preserve"> </w:t>
      </w:r>
      <w:r>
        <w:t>лицо,</w:t>
      </w:r>
      <w:r>
        <w:rPr>
          <w:spacing w:val="1"/>
        </w:rPr>
        <w:t xml:space="preserve"> </w:t>
      </w:r>
      <w:r>
        <w:t>занимающее</w:t>
      </w:r>
      <w:r>
        <w:rPr>
          <w:spacing w:val="1"/>
        </w:rPr>
        <w:t xml:space="preserve"> </w:t>
      </w:r>
      <w:r>
        <w:t>какую-либо</w:t>
      </w:r>
      <w:r>
        <w:rPr>
          <w:spacing w:val="1"/>
        </w:rPr>
        <w:t xml:space="preserve"> </w:t>
      </w:r>
      <w:r>
        <w:t>должность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законодательном, исполнительном, административном или судебном органе иностранного государства, и любое лицо, выполняющее какую-либо</w:t>
      </w:r>
      <w:r>
        <w:rPr>
          <w:spacing w:val="1"/>
        </w:rPr>
        <w:t xml:space="preserve"> </w:t>
      </w:r>
      <w:r>
        <w:t>публичную</w:t>
      </w:r>
      <w:r>
        <w:rPr>
          <w:spacing w:val="-4"/>
        </w:rPr>
        <w:t xml:space="preserve"> </w:t>
      </w:r>
      <w:r>
        <w:t>функцию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иностранного</w:t>
      </w:r>
      <w:r>
        <w:rPr>
          <w:spacing w:val="-1"/>
        </w:rPr>
        <w:t xml:space="preserve"> </w:t>
      </w:r>
      <w:r>
        <w:t>государства, в</w:t>
      </w:r>
      <w:r>
        <w:rPr>
          <w:spacing w:val="-2"/>
        </w:rPr>
        <w:t xml:space="preserve"> </w:t>
      </w:r>
      <w:r>
        <w:t>том числе</w:t>
      </w:r>
      <w:r>
        <w:rPr>
          <w:spacing w:val="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публичного</w:t>
      </w:r>
      <w:r>
        <w:rPr>
          <w:spacing w:val="2"/>
        </w:rPr>
        <w:t xml:space="preserve"> </w:t>
      </w:r>
      <w:r>
        <w:t>ведомства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публичного</w:t>
      </w:r>
      <w:r>
        <w:rPr>
          <w:spacing w:val="-2"/>
        </w:rPr>
        <w:t xml:space="preserve"> </w:t>
      </w:r>
      <w:r>
        <w:t>предприятия</w:t>
      </w:r>
      <w:r>
        <w:rPr>
          <w:color w:val="FF0000"/>
        </w:rPr>
        <w:t>;</w:t>
      </w:r>
    </w:p>
    <w:p w14:paraId="0EFDB71E" w14:textId="77777777" w:rsidR="00714892" w:rsidRDefault="00714892" w:rsidP="00714892">
      <w:pPr>
        <w:spacing w:before="139"/>
        <w:ind w:left="213" w:right="126"/>
        <w:jc w:val="both"/>
        <w:rPr>
          <w:i/>
          <w:sz w:val="16"/>
        </w:rPr>
      </w:pPr>
      <w:r>
        <w:rPr>
          <w:b/>
          <w:i/>
          <w:sz w:val="16"/>
        </w:rPr>
        <w:t xml:space="preserve">Должностное лицо публичной международной организации </w:t>
      </w:r>
      <w:r>
        <w:rPr>
          <w:i/>
          <w:sz w:val="16"/>
        </w:rPr>
        <w:t>- международный гражданский служащий или любое лицо, которое уполномочено</w:t>
      </w:r>
      <w:r>
        <w:rPr>
          <w:i/>
          <w:spacing w:val="-37"/>
          <w:sz w:val="16"/>
        </w:rPr>
        <w:t xml:space="preserve"> </w:t>
      </w:r>
      <w:r>
        <w:rPr>
          <w:i/>
          <w:sz w:val="16"/>
        </w:rPr>
        <w:t>такой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организацией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действовать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ее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имени;</w:t>
      </w:r>
    </w:p>
    <w:p w14:paraId="3666BF6F" w14:textId="77777777" w:rsidR="00714892" w:rsidRDefault="00714892" w:rsidP="00714892">
      <w:pPr>
        <w:spacing w:before="139"/>
        <w:ind w:left="213" w:right="125" w:hanging="1"/>
        <w:jc w:val="both"/>
        <w:rPr>
          <w:i/>
          <w:sz w:val="16"/>
        </w:rPr>
      </w:pPr>
      <w:r>
        <w:rPr>
          <w:b/>
          <w:i/>
          <w:sz w:val="16"/>
        </w:rPr>
        <w:t xml:space="preserve">Лица, замещающие (занимающие) государственные должности Российской Федерации </w:t>
      </w:r>
      <w:r>
        <w:rPr>
          <w:i/>
          <w:sz w:val="16"/>
        </w:rPr>
        <w:t>– лица, замещающие (занимающие) должности,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перечисленные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Приложении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к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указу Президента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РФ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11.01.1995 г.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№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32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«О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государственных должностях Российской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Федерации»;</w:t>
      </w:r>
    </w:p>
    <w:p w14:paraId="1ECACE62" w14:textId="77777777" w:rsidR="00714892" w:rsidRDefault="00714892" w:rsidP="00714892">
      <w:pPr>
        <w:spacing w:before="136"/>
        <w:ind w:left="213" w:right="128"/>
        <w:jc w:val="both"/>
        <w:rPr>
          <w:i/>
          <w:sz w:val="16"/>
        </w:rPr>
      </w:pPr>
      <w:r>
        <w:rPr>
          <w:b/>
          <w:i/>
          <w:sz w:val="16"/>
        </w:rPr>
        <w:t xml:space="preserve">Лица, замещающие (занимающие) должности членов Совета директоров Центрального банка Российской Федерации </w:t>
      </w:r>
      <w:r>
        <w:rPr>
          <w:i/>
          <w:sz w:val="16"/>
        </w:rPr>
        <w:t>– лица, назначенные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Государственной Думой на должности членов Совета директоров Банка России. Информация о действующих членах Совета директоров Банка</w:t>
      </w:r>
      <w:r>
        <w:rPr>
          <w:i/>
          <w:spacing w:val="1"/>
          <w:sz w:val="16"/>
        </w:rPr>
        <w:t xml:space="preserve"> </w:t>
      </w:r>
      <w:r>
        <w:rPr>
          <w:i/>
          <w:sz w:val="16"/>
        </w:rPr>
        <w:t>России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размещается на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официальном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сайте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Банка</w:t>
      </w:r>
      <w:r>
        <w:rPr>
          <w:i/>
          <w:spacing w:val="2"/>
          <w:sz w:val="16"/>
        </w:rPr>
        <w:t xml:space="preserve"> </w:t>
      </w:r>
      <w:r>
        <w:rPr>
          <w:i/>
          <w:sz w:val="16"/>
        </w:rPr>
        <w:t>России.</w:t>
      </w:r>
    </w:p>
    <w:p w14:paraId="655C3CE6" w14:textId="77777777" w:rsidR="00714892" w:rsidRDefault="00714892" w:rsidP="00714892">
      <w:pPr>
        <w:pStyle w:val="a3"/>
        <w:spacing w:before="139"/>
        <w:ind w:left="213" w:right="124"/>
        <w:jc w:val="both"/>
      </w:pPr>
      <w:r>
        <w:rPr>
          <w:b/>
        </w:rPr>
        <w:t>Лица, замещающие (занимающие) должности федеральной государственной службы</w:t>
      </w:r>
      <w:r>
        <w:t>, назначение на которые и освобождение от которых</w:t>
      </w:r>
      <w:r>
        <w:rPr>
          <w:spacing w:val="1"/>
        </w:rPr>
        <w:t xml:space="preserve"> </w:t>
      </w:r>
      <w:r>
        <w:t>осуществляются</w:t>
      </w:r>
      <w:r>
        <w:rPr>
          <w:spacing w:val="1"/>
        </w:rPr>
        <w:t xml:space="preserve"> </w:t>
      </w:r>
      <w:r>
        <w:t>Президентом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Правительством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лица,</w:t>
      </w:r>
      <w:r>
        <w:rPr>
          <w:spacing w:val="1"/>
        </w:rPr>
        <w:t xml:space="preserve"> </w:t>
      </w:r>
      <w:r>
        <w:t>замещающие</w:t>
      </w:r>
      <w:r>
        <w:rPr>
          <w:spacing w:val="1"/>
        </w:rPr>
        <w:t xml:space="preserve"> </w:t>
      </w:r>
      <w:r>
        <w:t>(занимающие)</w:t>
      </w:r>
      <w:r>
        <w:rPr>
          <w:spacing w:val="1"/>
        </w:rPr>
        <w:t xml:space="preserve"> </w:t>
      </w:r>
      <w:r>
        <w:t>должности, перечисленные в статье 83 Конституции РФ, а также 5 членов Центральной избирательной комиссии РФ; судью Экономического</w:t>
      </w:r>
      <w:r>
        <w:rPr>
          <w:spacing w:val="1"/>
        </w:rPr>
        <w:t xml:space="preserve"> </w:t>
      </w:r>
      <w:r>
        <w:t>Суда</w:t>
      </w:r>
      <w:r>
        <w:rPr>
          <w:spacing w:val="-2"/>
        </w:rPr>
        <w:t xml:space="preserve"> </w:t>
      </w:r>
      <w:r>
        <w:t>СНГ; уполномоченного</w:t>
      </w:r>
      <w:r>
        <w:rPr>
          <w:spacing w:val="-1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правам</w:t>
      </w:r>
      <w:r>
        <w:rPr>
          <w:spacing w:val="-1"/>
        </w:rPr>
        <w:t xml:space="preserve"> </w:t>
      </w:r>
      <w:r>
        <w:t>ребенка;</w:t>
      </w:r>
      <w:r>
        <w:rPr>
          <w:spacing w:val="-3"/>
        </w:rPr>
        <w:t xml:space="preserve"> </w:t>
      </w:r>
      <w:r>
        <w:t>председателя</w:t>
      </w:r>
      <w:r>
        <w:rPr>
          <w:spacing w:val="-2"/>
        </w:rPr>
        <w:t xml:space="preserve"> </w:t>
      </w:r>
      <w:r>
        <w:t>Следственного</w:t>
      </w:r>
      <w:r>
        <w:rPr>
          <w:spacing w:val="1"/>
        </w:rPr>
        <w:t xml:space="preserve"> </w:t>
      </w:r>
      <w:r>
        <w:t>комитета</w:t>
      </w:r>
      <w:r>
        <w:rPr>
          <w:spacing w:val="-1"/>
        </w:rPr>
        <w:t xml:space="preserve"> </w:t>
      </w:r>
      <w:r>
        <w:t>РФ.</w:t>
      </w:r>
    </w:p>
    <w:p w14:paraId="1E991F58" w14:textId="77777777" w:rsidR="00714892" w:rsidRDefault="00714892" w:rsidP="00714892">
      <w:pPr>
        <w:spacing w:before="145" w:line="235" w:lineRule="auto"/>
        <w:ind w:left="213" w:right="128"/>
        <w:jc w:val="both"/>
        <w:rPr>
          <w:i/>
          <w:sz w:val="16"/>
        </w:rPr>
      </w:pPr>
      <w:r>
        <w:rPr>
          <w:b/>
          <w:i/>
          <w:sz w:val="16"/>
        </w:rPr>
        <w:t>Лица,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замещающие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(занимающие)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должности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в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Центральном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банке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Российской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Федерации,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государственных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корпорациях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и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иных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lastRenderedPageBreak/>
        <w:t>организациях, созданных Российской Федерацией на основании федеральных законов, включенные в перечни должностей, определяемые</w:t>
      </w:r>
      <w:r>
        <w:rPr>
          <w:b/>
          <w:i/>
          <w:spacing w:val="1"/>
          <w:sz w:val="16"/>
        </w:rPr>
        <w:t xml:space="preserve"> </w:t>
      </w:r>
      <w:r>
        <w:rPr>
          <w:b/>
          <w:i/>
          <w:sz w:val="16"/>
        </w:rPr>
        <w:t>Президентом</w:t>
      </w:r>
      <w:r>
        <w:rPr>
          <w:b/>
          <w:i/>
          <w:spacing w:val="14"/>
          <w:sz w:val="16"/>
        </w:rPr>
        <w:t xml:space="preserve"> </w:t>
      </w:r>
      <w:r>
        <w:rPr>
          <w:b/>
          <w:i/>
          <w:sz w:val="16"/>
        </w:rPr>
        <w:t>Российской</w:t>
      </w:r>
      <w:r>
        <w:rPr>
          <w:b/>
          <w:i/>
          <w:spacing w:val="11"/>
          <w:sz w:val="16"/>
        </w:rPr>
        <w:t xml:space="preserve"> </w:t>
      </w:r>
      <w:r>
        <w:rPr>
          <w:b/>
          <w:i/>
          <w:sz w:val="16"/>
        </w:rPr>
        <w:t>Федерации</w:t>
      </w:r>
      <w:r>
        <w:rPr>
          <w:b/>
          <w:i/>
          <w:spacing w:val="14"/>
          <w:sz w:val="16"/>
        </w:rPr>
        <w:t xml:space="preserve"> </w:t>
      </w:r>
      <w:r>
        <w:rPr>
          <w:i/>
          <w:sz w:val="16"/>
        </w:rPr>
        <w:t>–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лица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замещающие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(занимающие)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должности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установленных</w:t>
      </w:r>
      <w:r>
        <w:rPr>
          <w:i/>
          <w:spacing w:val="12"/>
          <w:sz w:val="16"/>
        </w:rPr>
        <w:t xml:space="preserve"> </w:t>
      </w:r>
      <w:r>
        <w:rPr>
          <w:i/>
          <w:sz w:val="16"/>
        </w:rPr>
        <w:t>Указом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Президента</w:t>
      </w:r>
      <w:r>
        <w:rPr>
          <w:i/>
          <w:spacing w:val="15"/>
          <w:sz w:val="16"/>
        </w:rPr>
        <w:t xml:space="preserve"> </w:t>
      </w:r>
      <w:r>
        <w:rPr>
          <w:i/>
          <w:sz w:val="16"/>
        </w:rPr>
        <w:t>РФ</w:t>
      </w:r>
      <w:r>
        <w:rPr>
          <w:i/>
          <w:spacing w:val="13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11"/>
          <w:sz w:val="16"/>
        </w:rPr>
        <w:t xml:space="preserve"> </w:t>
      </w:r>
      <w:r>
        <w:rPr>
          <w:i/>
          <w:sz w:val="16"/>
        </w:rPr>
        <w:t>18.05.2009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г.</w:t>
      </w:r>
    </w:p>
    <w:p w14:paraId="735439FF" w14:textId="77777777" w:rsidR="00714892" w:rsidRDefault="00714892" w:rsidP="00714892">
      <w:pPr>
        <w:pStyle w:val="a3"/>
        <w:spacing w:before="3"/>
        <w:ind w:left="213" w:right="125"/>
        <w:jc w:val="both"/>
      </w:pPr>
      <w:r>
        <w:t>№ 560 «О представлении гражданами, претендующими на замещение руководящих должностей в государственных корпорациях, фондах и иных</w:t>
      </w:r>
      <w:r>
        <w:rPr>
          <w:spacing w:val="1"/>
        </w:rPr>
        <w:t xml:space="preserve"> </w:t>
      </w:r>
      <w:r>
        <w:t>организациях, лицами, замещающими руководящие должности в государственных корпорациях, фондах и иных организациях, сведений о доходах,</w:t>
      </w:r>
      <w:r>
        <w:rPr>
          <w:spacing w:val="-37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имуществе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обязательствах</w:t>
      </w:r>
      <w:r>
        <w:rPr>
          <w:spacing w:val="-1"/>
        </w:rPr>
        <w:t xml:space="preserve"> </w:t>
      </w:r>
      <w:r>
        <w:t>имущественного</w:t>
      </w:r>
      <w:r>
        <w:rPr>
          <w:spacing w:val="-1"/>
        </w:rPr>
        <w:t xml:space="preserve"> </w:t>
      </w:r>
      <w:r>
        <w:t>характера».</w:t>
      </w:r>
    </w:p>
    <w:p w14:paraId="0141F356" w14:textId="77777777" w:rsidR="00714892" w:rsidRDefault="00714892" w:rsidP="00714892">
      <w:pPr>
        <w:pStyle w:val="a3"/>
        <w:spacing w:before="137"/>
        <w:ind w:left="213" w:right="126"/>
        <w:jc w:val="both"/>
      </w:pPr>
      <w:r>
        <w:rPr>
          <w:b/>
        </w:rPr>
        <w:t xml:space="preserve">Родственники </w:t>
      </w:r>
      <w:r>
        <w:t>- супруги, близкие родственники (родственники по прямой восходящей и нисходящей линии (родители и дети, дедушки, бабушки и</w:t>
      </w:r>
      <w:r>
        <w:rPr>
          <w:spacing w:val="1"/>
        </w:rPr>
        <w:t xml:space="preserve"> </w:t>
      </w:r>
      <w:r>
        <w:t>внуки), полнородные и неполнородные (имеющие общих отца или мать) братья и сестры, усыновители и усыновленные) или лица, действующие</w:t>
      </w:r>
      <w:r>
        <w:rPr>
          <w:spacing w:val="1"/>
        </w:rPr>
        <w:t xml:space="preserve"> </w:t>
      </w:r>
      <w:r>
        <w:t>от</w:t>
      </w:r>
      <w:r>
        <w:rPr>
          <w:spacing w:val="-3"/>
        </w:rPr>
        <w:t xml:space="preserve"> </w:t>
      </w:r>
      <w:r>
        <w:t>имени</w:t>
      </w:r>
      <w:r>
        <w:rPr>
          <w:spacing w:val="-2"/>
        </w:rPr>
        <w:t xml:space="preserve"> </w:t>
      </w:r>
      <w:r>
        <w:t>указанных</w:t>
      </w:r>
      <w:r>
        <w:rPr>
          <w:spacing w:val="1"/>
        </w:rPr>
        <w:t xml:space="preserve"> </w:t>
      </w:r>
      <w:r>
        <w:t>лиц.</w:t>
      </w:r>
    </w:p>
    <w:p w14:paraId="5A20DBEB" w14:textId="77777777" w:rsidR="00714892" w:rsidRDefault="00714892" w:rsidP="00714892">
      <w:pPr>
        <w:pStyle w:val="a3"/>
        <w:spacing w:before="140"/>
        <w:ind w:left="213" w:right="124"/>
        <w:jc w:val="both"/>
      </w:pPr>
      <w:r>
        <w:rPr>
          <w:b/>
        </w:rPr>
        <w:t xml:space="preserve">Под ближайшим окружением </w:t>
      </w:r>
      <w:r>
        <w:t>понимаются: партнеры по бизнесу и личные советники/консультанты, а также лица, которые получают</w:t>
      </w:r>
      <w:r>
        <w:rPr>
          <w:spacing w:val="1"/>
        </w:rPr>
        <w:t xml:space="preserve"> </w:t>
      </w:r>
      <w:r>
        <w:t>значительную</w:t>
      </w:r>
      <w:r>
        <w:rPr>
          <w:spacing w:val="-1"/>
        </w:rPr>
        <w:t xml:space="preserve"> </w:t>
      </w:r>
      <w:r>
        <w:t>материальную</w:t>
      </w:r>
      <w:r>
        <w:rPr>
          <w:spacing w:val="-3"/>
        </w:rPr>
        <w:t xml:space="preserve"> </w:t>
      </w:r>
      <w:r>
        <w:t>выгоду</w:t>
      </w:r>
      <w:r>
        <w:rPr>
          <w:spacing w:val="1"/>
        </w:rPr>
        <w:t xml:space="preserve"> </w:t>
      </w:r>
      <w:r>
        <w:t>ввиду</w:t>
      </w:r>
      <w:r>
        <w:rPr>
          <w:spacing w:val="-1"/>
        </w:rPr>
        <w:t xml:space="preserve"> </w:t>
      </w:r>
      <w:r>
        <w:t>отношений</w:t>
      </w:r>
      <w:r>
        <w:rPr>
          <w:spacing w:val="-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таким</w:t>
      </w:r>
      <w:r>
        <w:rPr>
          <w:spacing w:val="1"/>
        </w:rPr>
        <w:t xml:space="preserve"> </w:t>
      </w:r>
      <w:r>
        <w:t>лицом.</w:t>
      </w:r>
    </w:p>
    <w:p w14:paraId="39A1B09F" w14:textId="77777777" w:rsidR="00714892" w:rsidRDefault="00714892" w:rsidP="00714892">
      <w:pPr>
        <w:spacing w:before="143" w:line="181" w:lineRule="exact"/>
        <w:ind w:left="213"/>
        <w:rPr>
          <w:b/>
          <w:i/>
          <w:sz w:val="16"/>
        </w:rPr>
      </w:pPr>
      <w:r>
        <w:rPr>
          <w:b/>
          <w:i/>
          <w:sz w:val="16"/>
        </w:rPr>
        <w:t>**Ответ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«Иное» при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наличии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хотя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бы</w:t>
      </w:r>
      <w:r>
        <w:rPr>
          <w:b/>
          <w:i/>
          <w:spacing w:val="-5"/>
          <w:sz w:val="16"/>
        </w:rPr>
        <w:t xml:space="preserve"> </w:t>
      </w:r>
      <w:r>
        <w:rPr>
          <w:b/>
          <w:i/>
          <w:sz w:val="16"/>
        </w:rPr>
        <w:t>одного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из</w:t>
      </w:r>
      <w:r>
        <w:rPr>
          <w:b/>
          <w:i/>
          <w:spacing w:val="-2"/>
          <w:sz w:val="16"/>
        </w:rPr>
        <w:t xml:space="preserve"> </w:t>
      </w:r>
      <w:r>
        <w:rPr>
          <w:b/>
          <w:i/>
          <w:sz w:val="16"/>
        </w:rPr>
        <w:t>перечисленных признаков:</w:t>
      </w:r>
    </w:p>
    <w:p w14:paraId="0B01986F" w14:textId="77777777" w:rsidR="00714892" w:rsidRDefault="00714892" w:rsidP="00714892">
      <w:pPr>
        <w:pStyle w:val="a5"/>
        <w:numPr>
          <w:ilvl w:val="0"/>
          <w:numId w:val="5"/>
        </w:numPr>
        <w:tabs>
          <w:tab w:val="left" w:pos="497"/>
        </w:tabs>
        <w:spacing w:line="181" w:lineRule="exact"/>
        <w:rPr>
          <w:i/>
          <w:sz w:val="16"/>
        </w:rPr>
      </w:pPr>
      <w:r>
        <w:rPr>
          <w:i/>
          <w:sz w:val="16"/>
        </w:rPr>
        <w:t>Гражданство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иностранного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(за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исключением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гражданство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-</w:t>
      </w:r>
      <w:r>
        <w:rPr>
          <w:i/>
          <w:spacing w:val="-6"/>
          <w:sz w:val="16"/>
        </w:rPr>
        <w:t xml:space="preserve"> </w:t>
      </w:r>
      <w:r>
        <w:rPr>
          <w:i/>
          <w:sz w:val="16"/>
        </w:rPr>
        <w:t>члена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Таможенного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союза);</w:t>
      </w:r>
    </w:p>
    <w:p w14:paraId="5741978A" w14:textId="77777777" w:rsidR="00714892" w:rsidRDefault="00714892" w:rsidP="00714892">
      <w:pPr>
        <w:pStyle w:val="a5"/>
        <w:numPr>
          <w:ilvl w:val="0"/>
          <w:numId w:val="5"/>
        </w:numPr>
        <w:tabs>
          <w:tab w:val="left" w:pos="497"/>
        </w:tabs>
        <w:spacing w:before="1"/>
        <w:rPr>
          <w:i/>
          <w:sz w:val="16"/>
        </w:rPr>
      </w:pPr>
      <w:r>
        <w:rPr>
          <w:i/>
          <w:sz w:val="16"/>
        </w:rPr>
        <w:t>Вид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на жительство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иностранном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государстве;</w:t>
      </w:r>
    </w:p>
    <w:p w14:paraId="0A5F7256" w14:textId="77777777" w:rsidR="00714892" w:rsidRDefault="00714892" w:rsidP="00714892">
      <w:pPr>
        <w:pStyle w:val="a5"/>
        <w:numPr>
          <w:ilvl w:val="0"/>
          <w:numId w:val="5"/>
        </w:numPr>
        <w:tabs>
          <w:tab w:val="left" w:pos="497"/>
        </w:tabs>
        <w:rPr>
          <w:i/>
          <w:sz w:val="16"/>
        </w:rPr>
      </w:pPr>
      <w:r>
        <w:rPr>
          <w:i/>
          <w:sz w:val="16"/>
        </w:rPr>
        <w:t>Налоговое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резидентство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иностранного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государства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по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иным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основаниям,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не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указанным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в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п.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1.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и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п.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2 настоящей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сноски.</w:t>
      </w:r>
    </w:p>
    <w:p w14:paraId="0AB2019F" w14:textId="77777777" w:rsidR="00714892" w:rsidRDefault="00714892" w:rsidP="00714892">
      <w:pPr>
        <w:pStyle w:val="a3"/>
        <w:spacing w:before="138"/>
        <w:ind w:left="213"/>
      </w:pPr>
      <w:r>
        <w:t>Отнесение</w:t>
      </w:r>
      <w:r>
        <w:rPr>
          <w:spacing w:val="1"/>
        </w:rPr>
        <w:t xml:space="preserve"> </w:t>
      </w:r>
      <w:r>
        <w:t>физических</w:t>
      </w:r>
      <w:r>
        <w:rPr>
          <w:spacing w:val="1"/>
        </w:rPr>
        <w:t xml:space="preserve"> </w:t>
      </w:r>
      <w:r>
        <w:t>лиц</w:t>
      </w:r>
      <w:r>
        <w:rPr>
          <w:spacing w:val="1"/>
        </w:rPr>
        <w:t xml:space="preserve"> </w:t>
      </w:r>
      <w:r>
        <w:t>к налоговым резидентам США (лицам,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распространяется требования FATCA) также</w:t>
      </w:r>
      <w:r>
        <w:rPr>
          <w:spacing w:val="1"/>
        </w:rPr>
        <w:t xml:space="preserve"> </w:t>
      </w:r>
      <w:r>
        <w:t>возможно</w:t>
      </w:r>
      <w:r>
        <w:rPr>
          <w:spacing w:val="1"/>
        </w:rPr>
        <w:t xml:space="preserve"> </w:t>
      </w:r>
      <w:r>
        <w:t>при</w:t>
      </w:r>
      <w:r>
        <w:rPr>
          <w:spacing w:val="-37"/>
        </w:rPr>
        <w:t xml:space="preserve"> </w:t>
      </w:r>
      <w:r>
        <w:t>наличии</w:t>
      </w:r>
      <w:r>
        <w:rPr>
          <w:spacing w:val="1"/>
        </w:rPr>
        <w:t xml:space="preserve"> </w:t>
      </w:r>
      <w:r>
        <w:t>следующих</w:t>
      </w:r>
      <w:r>
        <w:rPr>
          <w:spacing w:val="-1"/>
        </w:rPr>
        <w:t xml:space="preserve"> </w:t>
      </w:r>
      <w:r>
        <w:t>критериев (признаков):</w:t>
      </w:r>
    </w:p>
    <w:p w14:paraId="69F4E2F6" w14:textId="77777777" w:rsidR="00714892" w:rsidRPr="00457581" w:rsidRDefault="00714892" w:rsidP="00457581">
      <w:pPr>
        <w:pStyle w:val="a5"/>
        <w:tabs>
          <w:tab w:val="left" w:pos="497"/>
        </w:tabs>
        <w:spacing w:line="183" w:lineRule="exact"/>
        <w:ind w:left="496" w:firstLine="0"/>
        <w:rPr>
          <w:i/>
          <w:sz w:val="16"/>
          <w:szCs w:val="16"/>
        </w:rPr>
      </w:pPr>
      <w:r w:rsidRPr="00457581">
        <w:rPr>
          <w:i/>
          <w:sz w:val="16"/>
          <w:szCs w:val="16"/>
        </w:rPr>
        <w:t>Место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рождения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(при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условии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наличия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гражданства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США);</w:t>
      </w:r>
    </w:p>
    <w:p w14:paraId="72B3EC07" w14:textId="77777777" w:rsidR="00714892" w:rsidRPr="00457581" w:rsidRDefault="00714892" w:rsidP="00457581">
      <w:pPr>
        <w:pStyle w:val="a5"/>
        <w:tabs>
          <w:tab w:val="left" w:pos="497"/>
        </w:tabs>
        <w:spacing w:before="1"/>
        <w:ind w:left="496" w:firstLine="0"/>
        <w:rPr>
          <w:i/>
          <w:sz w:val="16"/>
          <w:szCs w:val="16"/>
        </w:rPr>
      </w:pPr>
      <w:r w:rsidRPr="00457581">
        <w:rPr>
          <w:i/>
          <w:sz w:val="16"/>
          <w:szCs w:val="16"/>
        </w:rPr>
        <w:t>Почтовый,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фактический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или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абонентский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адрес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(включая</w:t>
      </w:r>
      <w:r w:rsidRPr="00457581">
        <w:rPr>
          <w:i/>
          <w:spacing w:val="-4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адрес «до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востребования»);</w:t>
      </w:r>
    </w:p>
    <w:p w14:paraId="7B72C1A0" w14:textId="77777777" w:rsidR="00714892" w:rsidRPr="00457581" w:rsidRDefault="00714892" w:rsidP="00457581">
      <w:pPr>
        <w:pStyle w:val="a5"/>
        <w:tabs>
          <w:tab w:val="left" w:pos="497"/>
        </w:tabs>
        <w:spacing w:before="1" w:line="183" w:lineRule="exact"/>
        <w:ind w:left="496" w:firstLine="0"/>
        <w:rPr>
          <w:i/>
          <w:sz w:val="16"/>
          <w:szCs w:val="16"/>
        </w:rPr>
      </w:pPr>
      <w:r w:rsidRPr="00457581">
        <w:rPr>
          <w:i/>
          <w:sz w:val="16"/>
          <w:szCs w:val="16"/>
        </w:rPr>
        <w:t>Телефонный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номер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США;</w:t>
      </w:r>
    </w:p>
    <w:p w14:paraId="7C7B0557" w14:textId="77777777" w:rsidR="00714892" w:rsidRPr="00457581" w:rsidRDefault="00714892" w:rsidP="00457581">
      <w:pPr>
        <w:pStyle w:val="a5"/>
        <w:tabs>
          <w:tab w:val="left" w:pos="497"/>
        </w:tabs>
        <w:ind w:left="496" w:right="126" w:firstLine="0"/>
        <w:rPr>
          <w:i/>
          <w:sz w:val="16"/>
          <w:szCs w:val="16"/>
        </w:rPr>
      </w:pPr>
      <w:r w:rsidRPr="00457581">
        <w:rPr>
          <w:i/>
          <w:sz w:val="16"/>
          <w:szCs w:val="16"/>
        </w:rPr>
        <w:t>Наличие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действующей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доверенности</w:t>
      </w:r>
      <w:r w:rsidRPr="00457581">
        <w:rPr>
          <w:i/>
          <w:spacing w:val="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на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управление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счетом, выданной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лицу,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имеющему адрес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постоянного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проживания,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почтовый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адрес,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или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абонентский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адрес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 США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(включая адрес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«до</w:t>
      </w:r>
      <w:r w:rsidRPr="00457581">
        <w:rPr>
          <w:i/>
          <w:spacing w:val="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востребования») в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США;</w:t>
      </w:r>
    </w:p>
    <w:p w14:paraId="1688E24E" w14:textId="77777777" w:rsidR="00714892" w:rsidRPr="00457581" w:rsidRDefault="00714892" w:rsidP="00457581">
      <w:pPr>
        <w:pStyle w:val="a5"/>
        <w:tabs>
          <w:tab w:val="left" w:pos="497"/>
        </w:tabs>
        <w:spacing w:line="183" w:lineRule="exact"/>
        <w:ind w:left="496" w:firstLine="0"/>
        <w:rPr>
          <w:i/>
          <w:sz w:val="16"/>
          <w:szCs w:val="16"/>
        </w:rPr>
      </w:pPr>
      <w:r w:rsidRPr="00457581">
        <w:rPr>
          <w:i/>
          <w:sz w:val="16"/>
          <w:szCs w:val="16"/>
        </w:rPr>
        <w:t>Наличие</w:t>
      </w:r>
      <w:r w:rsidRPr="00457581">
        <w:rPr>
          <w:i/>
          <w:spacing w:val="8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долгосрочного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платежного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поручения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для</w:t>
      </w:r>
      <w:r w:rsidRPr="00457581">
        <w:rPr>
          <w:i/>
          <w:spacing w:val="-4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переведения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денежных</w:t>
      </w:r>
      <w:r w:rsidRPr="00457581">
        <w:rPr>
          <w:i/>
          <w:spacing w:val="-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средств</w:t>
      </w:r>
      <w:r w:rsidRPr="00457581">
        <w:rPr>
          <w:i/>
          <w:spacing w:val="-2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на</w:t>
      </w:r>
      <w:r w:rsidRPr="00457581">
        <w:rPr>
          <w:i/>
          <w:spacing w:val="1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счет</w:t>
      </w:r>
      <w:r w:rsidRPr="00457581">
        <w:rPr>
          <w:i/>
          <w:spacing w:val="-3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в</w:t>
      </w:r>
      <w:r w:rsidRPr="00457581">
        <w:rPr>
          <w:i/>
          <w:spacing w:val="-4"/>
          <w:sz w:val="16"/>
          <w:szCs w:val="16"/>
        </w:rPr>
        <w:t xml:space="preserve"> </w:t>
      </w:r>
      <w:r w:rsidRPr="00457581">
        <w:rPr>
          <w:i/>
          <w:sz w:val="16"/>
          <w:szCs w:val="16"/>
        </w:rPr>
        <w:t>США.</w:t>
      </w:r>
    </w:p>
    <w:p w14:paraId="1C5E7C04" w14:textId="77777777" w:rsidR="00714892" w:rsidRDefault="00714892" w:rsidP="00714892">
      <w:pPr>
        <w:spacing w:before="139"/>
        <w:ind w:left="213"/>
        <w:rPr>
          <w:i/>
          <w:sz w:val="16"/>
        </w:rPr>
      </w:pPr>
      <w:r>
        <w:rPr>
          <w:b/>
          <w:i/>
          <w:sz w:val="16"/>
        </w:rPr>
        <w:t>***Представитель</w:t>
      </w:r>
      <w:r>
        <w:rPr>
          <w:b/>
          <w:i/>
          <w:spacing w:val="-3"/>
          <w:sz w:val="16"/>
        </w:rPr>
        <w:t xml:space="preserve"> </w:t>
      </w:r>
      <w:r>
        <w:rPr>
          <w:b/>
          <w:i/>
          <w:sz w:val="16"/>
        </w:rPr>
        <w:t>юридического</w:t>
      </w:r>
      <w:r>
        <w:rPr>
          <w:b/>
          <w:i/>
          <w:spacing w:val="-6"/>
          <w:sz w:val="16"/>
        </w:rPr>
        <w:t xml:space="preserve"> </w:t>
      </w:r>
      <w:r>
        <w:rPr>
          <w:b/>
          <w:i/>
          <w:sz w:val="16"/>
        </w:rPr>
        <w:t xml:space="preserve">лица </w:t>
      </w:r>
      <w:r>
        <w:rPr>
          <w:i/>
          <w:sz w:val="16"/>
        </w:rPr>
        <w:t>-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лицо,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действующее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от</w:t>
      </w:r>
      <w:r>
        <w:rPr>
          <w:i/>
          <w:spacing w:val="-5"/>
          <w:sz w:val="16"/>
        </w:rPr>
        <w:t xml:space="preserve"> </w:t>
      </w:r>
      <w:r>
        <w:rPr>
          <w:i/>
          <w:sz w:val="16"/>
        </w:rPr>
        <w:t>имени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и в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интересах</w:t>
      </w:r>
      <w:r>
        <w:rPr>
          <w:i/>
          <w:spacing w:val="-1"/>
          <w:sz w:val="16"/>
        </w:rPr>
        <w:t xml:space="preserve"> </w:t>
      </w:r>
      <w:r>
        <w:rPr>
          <w:i/>
          <w:sz w:val="16"/>
        </w:rPr>
        <w:t>юридического лица,</w:t>
      </w:r>
      <w:r>
        <w:rPr>
          <w:i/>
          <w:spacing w:val="-3"/>
          <w:sz w:val="16"/>
        </w:rPr>
        <w:t xml:space="preserve"> </w:t>
      </w:r>
      <w:r>
        <w:rPr>
          <w:i/>
          <w:sz w:val="16"/>
        </w:rPr>
        <w:t>с</w:t>
      </w:r>
      <w:r>
        <w:rPr>
          <w:i/>
          <w:spacing w:val="-2"/>
          <w:sz w:val="16"/>
        </w:rPr>
        <w:t xml:space="preserve"> </w:t>
      </w:r>
      <w:r>
        <w:rPr>
          <w:i/>
          <w:sz w:val="16"/>
        </w:rPr>
        <w:t>правом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совершения</w:t>
      </w:r>
      <w:r>
        <w:rPr>
          <w:i/>
          <w:spacing w:val="-4"/>
          <w:sz w:val="16"/>
        </w:rPr>
        <w:t xml:space="preserve"> </w:t>
      </w:r>
      <w:r>
        <w:rPr>
          <w:i/>
          <w:sz w:val="16"/>
        </w:rPr>
        <w:t>сделки.</w:t>
      </w:r>
    </w:p>
    <w:p w14:paraId="6FC86956" w14:textId="77777777" w:rsidR="00714892" w:rsidRDefault="00714892" w:rsidP="00714892">
      <w:pPr>
        <w:pStyle w:val="a3"/>
        <w:spacing w:before="138"/>
        <w:ind w:left="213" w:right="123"/>
        <w:jc w:val="both"/>
      </w:pPr>
      <w:r>
        <w:rPr>
          <w:b/>
        </w:rPr>
        <w:t>****</w:t>
      </w:r>
      <w:r>
        <w:t>Сведения об отсутствии в отношении юридического лица производства по делу о несостоятельности (банкротстве), вступивших в силу</w:t>
      </w:r>
      <w:r>
        <w:rPr>
          <w:spacing w:val="1"/>
        </w:rPr>
        <w:t xml:space="preserve"> </w:t>
      </w:r>
      <w:r>
        <w:t>решений</w:t>
      </w:r>
      <w:r>
        <w:rPr>
          <w:spacing w:val="1"/>
        </w:rPr>
        <w:t xml:space="preserve"> </w:t>
      </w:r>
      <w:r>
        <w:t>судебных</w:t>
      </w:r>
      <w:r>
        <w:rPr>
          <w:spacing w:val="1"/>
        </w:rPr>
        <w:t xml:space="preserve"> </w:t>
      </w:r>
      <w:r>
        <w:t>органов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признании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несостоятельным</w:t>
      </w:r>
      <w:r>
        <w:rPr>
          <w:spacing w:val="1"/>
        </w:rPr>
        <w:t xml:space="preserve"> </w:t>
      </w:r>
      <w:r>
        <w:t>(банкротом),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процедур</w:t>
      </w:r>
      <w:r>
        <w:rPr>
          <w:spacing w:val="1"/>
        </w:rPr>
        <w:t xml:space="preserve"> </w:t>
      </w:r>
      <w:r>
        <w:t>ликвидации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состоянию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дату</w:t>
      </w:r>
      <w:r>
        <w:rPr>
          <w:spacing w:val="1"/>
        </w:rPr>
        <w:t xml:space="preserve"> </w:t>
      </w:r>
      <w:r>
        <w:t>представления документов в кре</w:t>
      </w:r>
      <w:bookmarkStart w:id="0" w:name="_GoBack"/>
      <w:bookmarkEnd w:id="0"/>
      <w:r>
        <w:t>дитную организацию; сведения об отсутствии фактов неисполнения юридическим лицом своих денежных</w:t>
      </w:r>
      <w:r>
        <w:rPr>
          <w:spacing w:val="1"/>
        </w:rPr>
        <w:t xml:space="preserve"> </w:t>
      </w:r>
      <w:r>
        <w:t>обязательств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причине</w:t>
      </w:r>
      <w:r>
        <w:rPr>
          <w:spacing w:val="-2"/>
        </w:rPr>
        <w:t xml:space="preserve"> </w:t>
      </w:r>
      <w:r>
        <w:t>отсутствия</w:t>
      </w:r>
      <w:r>
        <w:rPr>
          <w:spacing w:val="-1"/>
        </w:rPr>
        <w:t xml:space="preserve"> </w:t>
      </w:r>
      <w:r>
        <w:t>денежных</w:t>
      </w:r>
      <w:r>
        <w:rPr>
          <w:spacing w:val="-2"/>
        </w:rPr>
        <w:t xml:space="preserve"> </w:t>
      </w:r>
      <w:r>
        <w:t>средств</w:t>
      </w:r>
      <w:r>
        <w:rPr>
          <w:spacing w:val="-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банковских</w:t>
      </w:r>
      <w:r>
        <w:rPr>
          <w:spacing w:val="-1"/>
        </w:rPr>
        <w:t xml:space="preserve"> </w:t>
      </w:r>
      <w:r>
        <w:t>счетах;</w:t>
      </w:r>
      <w:r>
        <w:rPr>
          <w:spacing w:val="-4"/>
        </w:rPr>
        <w:t xml:space="preserve"> </w:t>
      </w:r>
      <w:r>
        <w:t>данные</w:t>
      </w:r>
      <w:r>
        <w:rPr>
          <w:spacing w:val="-2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рейтинге</w:t>
      </w:r>
      <w:r>
        <w:rPr>
          <w:spacing w:val="-2"/>
        </w:rPr>
        <w:t xml:space="preserve"> </w:t>
      </w:r>
      <w:r>
        <w:t>юридического</w:t>
      </w:r>
      <w:r>
        <w:rPr>
          <w:spacing w:val="1"/>
        </w:rPr>
        <w:t xml:space="preserve"> </w:t>
      </w:r>
      <w:r>
        <w:t>лица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наличии).</w:t>
      </w:r>
    </w:p>
    <w:p w14:paraId="767DF7CF" w14:textId="77777777" w:rsidR="00714892" w:rsidRDefault="00714892" w:rsidP="00714892">
      <w:pPr>
        <w:pStyle w:val="a3"/>
        <w:rPr>
          <w:sz w:val="20"/>
        </w:rPr>
      </w:pPr>
    </w:p>
    <w:p w14:paraId="5998ABDF" w14:textId="77777777" w:rsidR="00714892" w:rsidRDefault="00714892" w:rsidP="00714892">
      <w:pPr>
        <w:pStyle w:val="a3"/>
        <w:rPr>
          <w:sz w:val="20"/>
        </w:rPr>
      </w:pPr>
    </w:p>
    <w:p w14:paraId="51066499" w14:textId="77777777" w:rsidR="00714892" w:rsidRDefault="00714892" w:rsidP="00714892">
      <w:pPr>
        <w:pStyle w:val="a3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501B9B53" wp14:editId="4E228E0D">
                <wp:simplePos x="0" y="0"/>
                <wp:positionH relativeFrom="page">
                  <wp:posOffset>631190</wp:posOffset>
                </wp:positionH>
                <wp:positionV relativeFrom="paragraph">
                  <wp:posOffset>220345</wp:posOffset>
                </wp:positionV>
                <wp:extent cx="1278890" cy="6350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126E67" id="Rectangle 4" o:spid="_x0000_s1026" style="position:absolute;margin-left:49.7pt;margin-top:17.35pt;width:100.7pt;height:.5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1EB06CD4" wp14:editId="714BCE44">
                <wp:simplePos x="0" y="0"/>
                <wp:positionH relativeFrom="page">
                  <wp:posOffset>3188335</wp:posOffset>
                </wp:positionH>
                <wp:positionV relativeFrom="paragraph">
                  <wp:posOffset>220345</wp:posOffset>
                </wp:positionV>
                <wp:extent cx="1276985" cy="6350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6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D922E2" id="Rectangle 3" o:spid="_x0000_s1026" style="position:absolute;margin-left:251.05pt;margin-top:17.35pt;width:100.55pt;height:.5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434EAF6" wp14:editId="7D269457">
                <wp:simplePos x="0" y="0"/>
                <wp:positionH relativeFrom="page">
                  <wp:posOffset>5744210</wp:posOffset>
                </wp:positionH>
                <wp:positionV relativeFrom="paragraph">
                  <wp:posOffset>220345</wp:posOffset>
                </wp:positionV>
                <wp:extent cx="1278890" cy="6350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889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FD868A" id="Rectangle 2" o:spid="_x0000_s1026" style="position:absolute;margin-left:452.3pt;margin-top:17.35pt;width:100.7pt;height:.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</w:p>
    <w:p w14:paraId="7D4E3292" w14:textId="77777777" w:rsidR="00714892" w:rsidRDefault="00714892" w:rsidP="00714892">
      <w:pPr>
        <w:tabs>
          <w:tab w:val="left" w:pos="5008"/>
          <w:tab w:val="left" w:pos="9076"/>
        </w:tabs>
        <w:ind w:left="888"/>
        <w:rPr>
          <w:i/>
          <w:sz w:val="13"/>
        </w:rPr>
      </w:pPr>
      <w:r>
        <w:rPr>
          <w:i/>
          <w:sz w:val="13"/>
        </w:rPr>
        <w:t>Должность</w:t>
      </w:r>
      <w:r>
        <w:rPr>
          <w:i/>
          <w:sz w:val="13"/>
        </w:rPr>
        <w:tab/>
        <w:t>Подпись</w:t>
      </w:r>
      <w:r>
        <w:rPr>
          <w:i/>
          <w:sz w:val="13"/>
        </w:rPr>
        <w:tab/>
        <w:t>Ф.И.О.</w:t>
      </w:r>
    </w:p>
    <w:p w14:paraId="3BF707F2" w14:textId="77777777" w:rsidR="00714892" w:rsidRDefault="00714892" w:rsidP="00714892">
      <w:pPr>
        <w:spacing w:before="190"/>
        <w:ind w:left="5005" w:right="4920"/>
        <w:jc w:val="center"/>
        <w:rPr>
          <w:b/>
          <w:sz w:val="20"/>
        </w:rPr>
      </w:pPr>
      <w:r>
        <w:rPr>
          <w:b/>
          <w:sz w:val="20"/>
        </w:rPr>
        <w:t>М.П.</w:t>
      </w:r>
    </w:p>
    <w:p w14:paraId="4B9C9D59" w14:textId="48DB7936" w:rsidR="00BF6706" w:rsidRDefault="00BF6706">
      <w:pPr>
        <w:tabs>
          <w:tab w:val="left" w:pos="8596"/>
        </w:tabs>
        <w:ind w:left="5630"/>
        <w:rPr>
          <w:b/>
          <w:sz w:val="20"/>
        </w:rPr>
      </w:pPr>
    </w:p>
    <w:sectPr w:rsidR="00BF6706">
      <w:pgSz w:w="11910" w:h="16840"/>
      <w:pgMar w:top="560" w:right="720" w:bottom="280" w:left="7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C75A77"/>
    <w:multiLevelType w:val="hybridMultilevel"/>
    <w:tmpl w:val="6BF4CD38"/>
    <w:lvl w:ilvl="0" w:tplc="0638DB5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92A194E"/>
    <w:multiLevelType w:val="hybridMultilevel"/>
    <w:tmpl w:val="1BF010EE"/>
    <w:lvl w:ilvl="0" w:tplc="C470A2E0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1" w:tplc="D40C8C5A">
      <w:start w:val="1"/>
      <w:numFmt w:val="lowerLetter"/>
      <w:lvlText w:val="%2."/>
      <w:lvlJc w:val="left"/>
      <w:pPr>
        <w:ind w:left="496" w:hanging="284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2" w:tplc="0094A2D0">
      <w:numFmt w:val="bullet"/>
      <w:lvlText w:val="•"/>
      <w:lvlJc w:val="left"/>
      <w:pPr>
        <w:ind w:left="2481" w:hanging="284"/>
      </w:pPr>
      <w:rPr>
        <w:rFonts w:hint="default"/>
        <w:lang w:val="ru-RU" w:eastAsia="en-US" w:bidi="ar-SA"/>
      </w:rPr>
    </w:lvl>
    <w:lvl w:ilvl="3" w:tplc="791ED136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4" w:tplc="7C868F52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5" w:tplc="AEE898AE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EE4A0F9C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54FCC92A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8" w:tplc="E6CCAA6A">
      <w:numFmt w:val="bullet"/>
      <w:lvlText w:val="•"/>
      <w:lvlJc w:val="left"/>
      <w:pPr>
        <w:ind w:left="8425" w:hanging="284"/>
      </w:pPr>
      <w:rPr>
        <w:rFonts w:hint="default"/>
        <w:lang w:val="ru-RU" w:eastAsia="en-US" w:bidi="ar-SA"/>
      </w:rPr>
    </w:lvl>
  </w:abstractNum>
  <w:abstractNum w:abstractNumId="2" w15:restartNumberingAfterBreak="0">
    <w:nsid w:val="1E7F1C42"/>
    <w:multiLevelType w:val="hybridMultilevel"/>
    <w:tmpl w:val="6CBE57EE"/>
    <w:lvl w:ilvl="0" w:tplc="AB7E8180">
      <w:start w:val="1"/>
      <w:numFmt w:val="decimal"/>
      <w:lvlText w:val="%1."/>
      <w:lvlJc w:val="left"/>
      <w:pPr>
        <w:ind w:left="415" w:hanging="202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ru-RU" w:eastAsia="en-US" w:bidi="ar-SA"/>
      </w:rPr>
    </w:lvl>
    <w:lvl w:ilvl="1" w:tplc="B10CC456">
      <w:numFmt w:val="bullet"/>
      <w:lvlText w:val=""/>
      <w:lvlJc w:val="left"/>
      <w:pPr>
        <w:ind w:left="640" w:hanging="14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93301D4E">
      <w:numFmt w:val="bullet"/>
      <w:lvlText w:val="•"/>
      <w:lvlJc w:val="left"/>
      <w:pPr>
        <w:ind w:left="870" w:hanging="144"/>
      </w:pPr>
      <w:rPr>
        <w:rFonts w:hint="default"/>
        <w:lang w:val="ru-RU" w:eastAsia="en-US" w:bidi="ar-SA"/>
      </w:rPr>
    </w:lvl>
    <w:lvl w:ilvl="3" w:tplc="9168C4BE">
      <w:numFmt w:val="bullet"/>
      <w:lvlText w:val="•"/>
      <w:lvlJc w:val="left"/>
      <w:pPr>
        <w:ind w:left="1100" w:hanging="144"/>
      </w:pPr>
      <w:rPr>
        <w:rFonts w:hint="default"/>
        <w:lang w:val="ru-RU" w:eastAsia="en-US" w:bidi="ar-SA"/>
      </w:rPr>
    </w:lvl>
    <w:lvl w:ilvl="4" w:tplc="320A1CF6">
      <w:numFmt w:val="bullet"/>
      <w:lvlText w:val="•"/>
      <w:lvlJc w:val="left"/>
      <w:pPr>
        <w:ind w:left="1330" w:hanging="144"/>
      </w:pPr>
      <w:rPr>
        <w:rFonts w:hint="default"/>
        <w:lang w:val="ru-RU" w:eastAsia="en-US" w:bidi="ar-SA"/>
      </w:rPr>
    </w:lvl>
    <w:lvl w:ilvl="5" w:tplc="6282B0EA">
      <w:numFmt w:val="bullet"/>
      <w:lvlText w:val="•"/>
      <w:lvlJc w:val="left"/>
      <w:pPr>
        <w:ind w:left="1560" w:hanging="144"/>
      </w:pPr>
      <w:rPr>
        <w:rFonts w:hint="default"/>
        <w:lang w:val="ru-RU" w:eastAsia="en-US" w:bidi="ar-SA"/>
      </w:rPr>
    </w:lvl>
    <w:lvl w:ilvl="6" w:tplc="A94E88F2">
      <w:numFmt w:val="bullet"/>
      <w:lvlText w:val="•"/>
      <w:lvlJc w:val="left"/>
      <w:pPr>
        <w:ind w:left="1790" w:hanging="144"/>
      </w:pPr>
      <w:rPr>
        <w:rFonts w:hint="default"/>
        <w:lang w:val="ru-RU" w:eastAsia="en-US" w:bidi="ar-SA"/>
      </w:rPr>
    </w:lvl>
    <w:lvl w:ilvl="7" w:tplc="4A02BC12">
      <w:numFmt w:val="bullet"/>
      <w:lvlText w:val="•"/>
      <w:lvlJc w:val="left"/>
      <w:pPr>
        <w:ind w:left="2020" w:hanging="144"/>
      </w:pPr>
      <w:rPr>
        <w:rFonts w:hint="default"/>
        <w:lang w:val="ru-RU" w:eastAsia="en-US" w:bidi="ar-SA"/>
      </w:rPr>
    </w:lvl>
    <w:lvl w:ilvl="8" w:tplc="B542207E">
      <w:numFmt w:val="bullet"/>
      <w:lvlText w:val="•"/>
      <w:lvlJc w:val="left"/>
      <w:pPr>
        <w:ind w:left="2250" w:hanging="144"/>
      </w:pPr>
      <w:rPr>
        <w:rFonts w:hint="default"/>
        <w:lang w:val="ru-RU" w:eastAsia="en-US" w:bidi="ar-SA"/>
      </w:rPr>
    </w:lvl>
  </w:abstractNum>
  <w:abstractNum w:abstractNumId="3" w15:restartNumberingAfterBreak="0">
    <w:nsid w:val="2F04765E"/>
    <w:multiLevelType w:val="hybridMultilevel"/>
    <w:tmpl w:val="AC0E2434"/>
    <w:lvl w:ilvl="0" w:tplc="60DA078C">
      <w:start w:val="1"/>
      <w:numFmt w:val="decimal"/>
      <w:lvlText w:val="%1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1" w:tplc="CE985CEE">
      <w:start w:val="1"/>
      <w:numFmt w:val="lowerLetter"/>
      <w:lvlText w:val="%2."/>
      <w:lvlJc w:val="left"/>
      <w:pPr>
        <w:ind w:left="496" w:hanging="284"/>
        <w:jc w:val="left"/>
      </w:pPr>
      <w:rPr>
        <w:rFonts w:ascii="Times New Roman" w:eastAsia="Times New Roman" w:hAnsi="Times New Roman" w:cs="Times New Roman" w:hint="default"/>
        <w:i/>
        <w:iCs/>
        <w:spacing w:val="0"/>
        <w:w w:val="100"/>
        <w:sz w:val="16"/>
        <w:szCs w:val="16"/>
        <w:lang w:val="ru-RU" w:eastAsia="en-US" w:bidi="ar-SA"/>
      </w:rPr>
    </w:lvl>
    <w:lvl w:ilvl="2" w:tplc="6ABE6AD8">
      <w:numFmt w:val="bullet"/>
      <w:lvlText w:val="•"/>
      <w:lvlJc w:val="left"/>
      <w:pPr>
        <w:ind w:left="2481" w:hanging="284"/>
      </w:pPr>
      <w:rPr>
        <w:rFonts w:hint="default"/>
        <w:lang w:val="ru-RU" w:eastAsia="en-US" w:bidi="ar-SA"/>
      </w:rPr>
    </w:lvl>
    <w:lvl w:ilvl="3" w:tplc="5D1C610A">
      <w:numFmt w:val="bullet"/>
      <w:lvlText w:val="•"/>
      <w:lvlJc w:val="left"/>
      <w:pPr>
        <w:ind w:left="3471" w:hanging="284"/>
      </w:pPr>
      <w:rPr>
        <w:rFonts w:hint="default"/>
        <w:lang w:val="ru-RU" w:eastAsia="en-US" w:bidi="ar-SA"/>
      </w:rPr>
    </w:lvl>
    <w:lvl w:ilvl="4" w:tplc="118C6C1A">
      <w:numFmt w:val="bullet"/>
      <w:lvlText w:val="•"/>
      <w:lvlJc w:val="left"/>
      <w:pPr>
        <w:ind w:left="4462" w:hanging="284"/>
      </w:pPr>
      <w:rPr>
        <w:rFonts w:hint="default"/>
        <w:lang w:val="ru-RU" w:eastAsia="en-US" w:bidi="ar-SA"/>
      </w:rPr>
    </w:lvl>
    <w:lvl w:ilvl="5" w:tplc="8520B560">
      <w:numFmt w:val="bullet"/>
      <w:lvlText w:val="•"/>
      <w:lvlJc w:val="left"/>
      <w:pPr>
        <w:ind w:left="5453" w:hanging="284"/>
      </w:pPr>
      <w:rPr>
        <w:rFonts w:hint="default"/>
        <w:lang w:val="ru-RU" w:eastAsia="en-US" w:bidi="ar-SA"/>
      </w:rPr>
    </w:lvl>
    <w:lvl w:ilvl="6" w:tplc="BE9E6C60">
      <w:numFmt w:val="bullet"/>
      <w:lvlText w:val="•"/>
      <w:lvlJc w:val="left"/>
      <w:pPr>
        <w:ind w:left="6443" w:hanging="284"/>
      </w:pPr>
      <w:rPr>
        <w:rFonts w:hint="default"/>
        <w:lang w:val="ru-RU" w:eastAsia="en-US" w:bidi="ar-SA"/>
      </w:rPr>
    </w:lvl>
    <w:lvl w:ilvl="7" w:tplc="FD0658C6">
      <w:numFmt w:val="bullet"/>
      <w:lvlText w:val="•"/>
      <w:lvlJc w:val="left"/>
      <w:pPr>
        <w:ind w:left="7434" w:hanging="284"/>
      </w:pPr>
      <w:rPr>
        <w:rFonts w:hint="default"/>
        <w:lang w:val="ru-RU" w:eastAsia="en-US" w:bidi="ar-SA"/>
      </w:rPr>
    </w:lvl>
    <w:lvl w:ilvl="8" w:tplc="32D6B726">
      <w:numFmt w:val="bullet"/>
      <w:lvlText w:val="•"/>
      <w:lvlJc w:val="left"/>
      <w:pPr>
        <w:ind w:left="8425" w:hanging="284"/>
      </w:pPr>
      <w:rPr>
        <w:rFonts w:hint="default"/>
        <w:lang w:val="ru-RU" w:eastAsia="en-US" w:bidi="ar-SA"/>
      </w:rPr>
    </w:lvl>
  </w:abstractNum>
  <w:abstractNum w:abstractNumId="4" w15:restartNumberingAfterBreak="0">
    <w:nsid w:val="5E233659"/>
    <w:multiLevelType w:val="hybridMultilevel"/>
    <w:tmpl w:val="580C3CF2"/>
    <w:lvl w:ilvl="0" w:tplc="9BE64FF2">
      <w:start w:val="1"/>
      <w:numFmt w:val="decimal"/>
      <w:lvlText w:val="%1."/>
      <w:lvlJc w:val="left"/>
      <w:pPr>
        <w:ind w:left="415" w:hanging="202"/>
        <w:jc w:val="left"/>
      </w:pPr>
      <w:rPr>
        <w:rFonts w:hint="default"/>
        <w:b/>
        <w:bCs/>
        <w:spacing w:val="0"/>
        <w:w w:val="99"/>
        <w:lang w:val="ru-RU" w:eastAsia="en-US" w:bidi="ar-SA"/>
      </w:rPr>
    </w:lvl>
    <w:lvl w:ilvl="1" w:tplc="5CC8ED64">
      <w:numFmt w:val="bullet"/>
      <w:lvlText w:val=""/>
      <w:lvlJc w:val="left"/>
      <w:pPr>
        <w:ind w:left="640" w:hanging="144"/>
      </w:pPr>
      <w:rPr>
        <w:rFonts w:ascii="Symbol" w:eastAsia="Symbol" w:hAnsi="Symbol" w:cs="Symbol" w:hint="default"/>
        <w:w w:val="100"/>
        <w:sz w:val="16"/>
        <w:szCs w:val="16"/>
        <w:lang w:val="ru-RU" w:eastAsia="en-US" w:bidi="ar-SA"/>
      </w:rPr>
    </w:lvl>
    <w:lvl w:ilvl="2" w:tplc="BFEC57DE">
      <w:numFmt w:val="bullet"/>
      <w:lvlText w:val="•"/>
      <w:lvlJc w:val="left"/>
      <w:pPr>
        <w:ind w:left="949" w:hanging="144"/>
      </w:pPr>
      <w:rPr>
        <w:rFonts w:hint="default"/>
        <w:lang w:val="ru-RU" w:eastAsia="en-US" w:bidi="ar-SA"/>
      </w:rPr>
    </w:lvl>
    <w:lvl w:ilvl="3" w:tplc="31B0A5F8">
      <w:numFmt w:val="bullet"/>
      <w:lvlText w:val="•"/>
      <w:lvlJc w:val="left"/>
      <w:pPr>
        <w:ind w:left="1258" w:hanging="144"/>
      </w:pPr>
      <w:rPr>
        <w:rFonts w:hint="default"/>
        <w:lang w:val="ru-RU" w:eastAsia="en-US" w:bidi="ar-SA"/>
      </w:rPr>
    </w:lvl>
    <w:lvl w:ilvl="4" w:tplc="B6AEC584">
      <w:numFmt w:val="bullet"/>
      <w:lvlText w:val="•"/>
      <w:lvlJc w:val="left"/>
      <w:pPr>
        <w:ind w:left="1567" w:hanging="144"/>
      </w:pPr>
      <w:rPr>
        <w:rFonts w:hint="default"/>
        <w:lang w:val="ru-RU" w:eastAsia="en-US" w:bidi="ar-SA"/>
      </w:rPr>
    </w:lvl>
    <w:lvl w:ilvl="5" w:tplc="D7207804">
      <w:numFmt w:val="bullet"/>
      <w:lvlText w:val="•"/>
      <w:lvlJc w:val="left"/>
      <w:pPr>
        <w:ind w:left="1876" w:hanging="144"/>
      </w:pPr>
      <w:rPr>
        <w:rFonts w:hint="default"/>
        <w:lang w:val="ru-RU" w:eastAsia="en-US" w:bidi="ar-SA"/>
      </w:rPr>
    </w:lvl>
    <w:lvl w:ilvl="6" w:tplc="BE0A2814">
      <w:numFmt w:val="bullet"/>
      <w:lvlText w:val="•"/>
      <w:lvlJc w:val="left"/>
      <w:pPr>
        <w:ind w:left="2185" w:hanging="144"/>
      </w:pPr>
      <w:rPr>
        <w:rFonts w:hint="default"/>
        <w:lang w:val="ru-RU" w:eastAsia="en-US" w:bidi="ar-SA"/>
      </w:rPr>
    </w:lvl>
    <w:lvl w:ilvl="7" w:tplc="02FCB8EA">
      <w:numFmt w:val="bullet"/>
      <w:lvlText w:val="•"/>
      <w:lvlJc w:val="left"/>
      <w:pPr>
        <w:ind w:left="2494" w:hanging="144"/>
      </w:pPr>
      <w:rPr>
        <w:rFonts w:hint="default"/>
        <w:lang w:val="ru-RU" w:eastAsia="en-US" w:bidi="ar-SA"/>
      </w:rPr>
    </w:lvl>
    <w:lvl w:ilvl="8" w:tplc="8A8459A8">
      <w:numFmt w:val="bullet"/>
      <w:lvlText w:val="•"/>
      <w:lvlJc w:val="left"/>
      <w:pPr>
        <w:ind w:left="2803" w:hanging="144"/>
      </w:pPr>
      <w:rPr>
        <w:rFonts w:hint="default"/>
        <w:lang w:val="ru-RU" w:eastAsia="en-US" w:bidi="ar-SA"/>
      </w:rPr>
    </w:lvl>
  </w:abstractNum>
  <w:abstractNum w:abstractNumId="5" w15:restartNumberingAfterBreak="0">
    <w:nsid w:val="63BE425B"/>
    <w:multiLevelType w:val="hybridMultilevel"/>
    <w:tmpl w:val="3DD6873A"/>
    <w:lvl w:ilvl="0" w:tplc="9716D678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06"/>
    <w:rsid w:val="000749CA"/>
    <w:rsid w:val="00212011"/>
    <w:rsid w:val="00457581"/>
    <w:rsid w:val="00714892"/>
    <w:rsid w:val="007D0352"/>
    <w:rsid w:val="00853FC1"/>
    <w:rsid w:val="008730FF"/>
    <w:rsid w:val="00904487"/>
    <w:rsid w:val="00A30111"/>
    <w:rsid w:val="00A81703"/>
    <w:rsid w:val="00AD3D92"/>
    <w:rsid w:val="00BB45C3"/>
    <w:rsid w:val="00BF6706"/>
    <w:rsid w:val="00C515C1"/>
    <w:rsid w:val="00CF1CE7"/>
    <w:rsid w:val="00DA24CD"/>
    <w:rsid w:val="00E15081"/>
    <w:rsid w:val="00F0249B"/>
    <w:rsid w:val="00F1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5D6E3D"/>
  <w15:docId w15:val="{6EBB40FE-1600-4478-8E3F-20CF28D7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2">
    <w:name w:val="heading 2"/>
    <w:basedOn w:val="a"/>
    <w:link w:val="20"/>
    <w:uiPriority w:val="9"/>
    <w:unhideWhenUsed/>
    <w:qFormat/>
    <w:rsid w:val="00714892"/>
    <w:pPr>
      <w:ind w:left="415" w:hanging="203"/>
      <w:outlineLvl w:val="1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16"/>
      <w:szCs w:val="16"/>
    </w:rPr>
  </w:style>
  <w:style w:type="paragraph" w:styleId="a4">
    <w:name w:val="Title"/>
    <w:basedOn w:val="a"/>
    <w:uiPriority w:val="10"/>
    <w:qFormat/>
    <w:pPr>
      <w:ind w:left="200" w:right="3684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pPr>
      <w:ind w:left="415" w:hanging="284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6">
    <w:name w:val="Table Grid"/>
    <w:basedOn w:val="a1"/>
    <w:uiPriority w:val="39"/>
    <w:rsid w:val="00DA24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714892"/>
    <w:rPr>
      <w:rFonts w:ascii="Times New Roman" w:eastAsia="Times New Roman" w:hAnsi="Times New Roman" w:cs="Times New Roman"/>
      <w:sz w:val="20"/>
      <w:szCs w:val="20"/>
      <w:lang w:val="ru-RU"/>
    </w:rPr>
  </w:style>
  <w:style w:type="paragraph" w:customStyle="1" w:styleId="a7">
    <w:name w:val="Обычный (веб)"/>
    <w:basedOn w:val="a"/>
    <w:semiHidden/>
    <w:rsid w:val="00F0249B"/>
    <w:pPr>
      <w:widowControl/>
      <w:autoSpaceDE/>
      <w:autoSpaceDN/>
      <w:spacing w:before="100" w:beforeAutospacing="1" w:after="100" w:afterAutospacing="1"/>
    </w:pPr>
    <w:rPr>
      <w:rFonts w:eastAsia="Calibri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16B0E5-D734-4E34-9537-C6EE102FB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1565</Words>
  <Characters>8927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Huawei</cp:lastModifiedBy>
  <cp:revision>15</cp:revision>
  <dcterms:created xsi:type="dcterms:W3CDTF">2023-11-21T14:00:00Z</dcterms:created>
  <dcterms:modified xsi:type="dcterms:W3CDTF">2025-07-24T15:19:00Z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2020-01-14T00:00:00Z</vt:filetime>
  </property>
  <property fmtid="{D5CDD505-2E9C-101B-9397-08002B2CF9AE}" pid="3" name="LastSaved">
    <vt:filetime>2023-11-21T00:00:00Z</vt:filetime>
  </property>
</Properties>
</file>