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7CC6" w14:textId="77777777" w:rsidR="00A956CC" w:rsidRDefault="00A956CC" w:rsidP="00A956CC">
      <w:pPr>
        <w:jc w:val="right"/>
      </w:pPr>
    </w:p>
    <w:p w14:paraId="4412CD05" w14:textId="77777777" w:rsidR="00164FAA" w:rsidRPr="00164FAA" w:rsidRDefault="00164FAA" w:rsidP="00164FAA">
      <w:pPr>
        <w:jc w:val="right"/>
        <w:rPr>
          <w:b/>
        </w:rPr>
      </w:pPr>
      <w:r w:rsidRPr="00164FAA">
        <w:rPr>
          <w:b/>
        </w:rPr>
        <w:t>Руководителю</w:t>
      </w:r>
    </w:p>
    <w:p w14:paraId="20500C4A" w14:textId="77777777" w:rsidR="00164FAA" w:rsidRPr="00164FAA" w:rsidRDefault="00164FAA" w:rsidP="00164FAA">
      <w:pPr>
        <w:jc w:val="right"/>
        <w:rPr>
          <w:b/>
        </w:rPr>
      </w:pPr>
      <w:r w:rsidRPr="00164FAA">
        <w:rPr>
          <w:b/>
        </w:rPr>
        <w:t xml:space="preserve"> Межрегионального территориального управления</w:t>
      </w:r>
    </w:p>
    <w:p w14:paraId="39F433B2" w14:textId="77777777" w:rsidR="00164FAA" w:rsidRPr="00164FAA" w:rsidRDefault="00164FAA" w:rsidP="00164FAA">
      <w:pPr>
        <w:jc w:val="right"/>
        <w:rPr>
          <w:b/>
        </w:rPr>
      </w:pPr>
      <w:r w:rsidRPr="00164FAA">
        <w:rPr>
          <w:b/>
        </w:rPr>
        <w:t>Федерального агентства по</w:t>
      </w:r>
    </w:p>
    <w:p w14:paraId="68701212" w14:textId="77777777" w:rsidR="00164FAA" w:rsidRPr="00164FAA" w:rsidRDefault="00164FAA" w:rsidP="00164FAA">
      <w:pPr>
        <w:jc w:val="right"/>
        <w:rPr>
          <w:b/>
        </w:rPr>
      </w:pPr>
      <w:r w:rsidRPr="00164FAA">
        <w:rPr>
          <w:b/>
        </w:rPr>
        <w:t xml:space="preserve"> управлению государственным имуществом</w:t>
      </w:r>
    </w:p>
    <w:p w14:paraId="2E7237A6" w14:textId="77777777" w:rsidR="00164FAA" w:rsidRPr="00164FAA" w:rsidRDefault="00164FAA" w:rsidP="00164FAA">
      <w:pPr>
        <w:jc w:val="right"/>
        <w:rPr>
          <w:b/>
        </w:rPr>
      </w:pPr>
      <w:r w:rsidRPr="00164FAA">
        <w:rPr>
          <w:b/>
        </w:rPr>
        <w:t xml:space="preserve"> в Челябинской и Курганской областях</w:t>
      </w:r>
    </w:p>
    <w:p w14:paraId="4DD75800" w14:textId="4D84B397" w:rsidR="00A956CC" w:rsidRPr="00B83F95" w:rsidRDefault="00A956CC" w:rsidP="00164FAA">
      <w:pPr>
        <w:jc w:val="right"/>
        <w:rPr>
          <w:b/>
        </w:rPr>
      </w:pPr>
      <w:bookmarkStart w:id="0" w:name="_GoBack"/>
      <w:bookmarkEnd w:id="0"/>
    </w:p>
    <w:p w14:paraId="5957CE51" w14:textId="77777777" w:rsidR="00A956CC" w:rsidRPr="00B83F95" w:rsidRDefault="00A956CC" w:rsidP="00A956CC">
      <w:pPr>
        <w:jc w:val="right"/>
        <w:outlineLvl w:val="0"/>
      </w:pPr>
      <w:r w:rsidRPr="00B83F95">
        <w:rPr>
          <w:b/>
        </w:rPr>
        <w:t>От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1E069346" w14:textId="77777777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294D3DFB" w14:textId="77777777" w:rsidR="00A956CC" w:rsidRDefault="00A956CC" w:rsidP="00A956CC">
      <w:pPr>
        <w:spacing w:line="360" w:lineRule="auto"/>
        <w:jc w:val="both"/>
      </w:pPr>
      <w:proofErr w:type="gramStart"/>
      <w:r w:rsidRPr="00B83F95">
        <w:t>перечисленный</w:t>
      </w:r>
      <w:proofErr w:type="gramEnd"/>
      <w:r w:rsidRPr="00B83F95">
        <w:t xml:space="preserve"> по платежному поручению</w:t>
      </w:r>
      <w:r>
        <w:t xml:space="preserve">:  </w:t>
      </w:r>
      <w:r w:rsidRPr="00B83F95">
        <w:t xml:space="preserve"> дата      № _______(копия прилагается)</w:t>
      </w:r>
      <w:r>
        <w:t xml:space="preserve">, </w:t>
      </w:r>
    </w:p>
    <w:p w14:paraId="134F8247" w14:textId="77777777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указанные  реквизиты: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r w:rsidRPr="00B83F95">
        <w:t>юр.лицо</w:t>
      </w:r>
      <w:proofErr w:type="spell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r w:rsidRPr="00B83F95">
        <w:t>юр.лицо</w:t>
      </w:r>
      <w:proofErr w:type="spell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5CC1BADD" w14:textId="77777777" w:rsidR="00A956CC" w:rsidRPr="00B83F95" w:rsidRDefault="00A956CC" w:rsidP="00A956CC">
      <w:pPr>
        <w:spacing w:line="360" w:lineRule="auto"/>
        <w:jc w:val="both"/>
      </w:pPr>
      <w:r w:rsidRPr="00B83F95">
        <w:t>Копия реквизитов, заверенная банком, прилагается*.</w:t>
      </w:r>
    </w:p>
    <w:p w14:paraId="0F2A9D9C" w14:textId="77777777" w:rsidR="00A956CC" w:rsidRPr="00B83F95" w:rsidRDefault="00A956CC" w:rsidP="00A956CC">
      <w:pPr>
        <w:suppressAutoHyphens/>
        <w:spacing w:after="200" w:line="360" w:lineRule="auto"/>
        <w:rPr>
          <w:rFonts w:cs="Calibri"/>
          <w:i/>
          <w:kern w:val="1"/>
        </w:rPr>
      </w:pPr>
      <w:r w:rsidRPr="00B83F95">
        <w:rPr>
          <w:rFonts w:cs="Calibri"/>
          <w:i/>
          <w:kern w:val="1"/>
        </w:rPr>
        <w:t>*для физических лиц</w:t>
      </w:r>
    </w:p>
    <w:p w14:paraId="70ED1DAB" w14:textId="77777777" w:rsidR="00A956CC" w:rsidRPr="00B83F95" w:rsidRDefault="00A956CC" w:rsidP="00A956CC">
      <w:pPr>
        <w:suppressAutoHyphens/>
        <w:spacing w:after="200" w:line="360" w:lineRule="auto"/>
        <w:rPr>
          <w:i/>
        </w:rPr>
      </w:pPr>
      <w:r w:rsidRPr="00B83F95">
        <w:rPr>
          <w:rFonts w:cs="Calibri"/>
          <w:i/>
          <w:kern w:val="1"/>
        </w:rPr>
        <w:t xml:space="preserve">*для индивидуальных предпринимателей на </w:t>
      </w:r>
      <w:proofErr w:type="gramStart"/>
      <w:r w:rsidRPr="00B83F95">
        <w:rPr>
          <w:rFonts w:cs="Calibri"/>
          <w:i/>
          <w:kern w:val="1"/>
        </w:rPr>
        <w:t>бланке</w:t>
      </w:r>
      <w:proofErr w:type="gramEnd"/>
      <w:r w:rsidRPr="00B83F95">
        <w:rPr>
          <w:rFonts w:cs="Calibri"/>
          <w:i/>
          <w:kern w:val="1"/>
        </w:rPr>
        <w:t xml:space="preserve"> (при наличии), с печатью (при наличии), дата, оригинальная подпись.</w:t>
      </w:r>
    </w:p>
    <w:p w14:paraId="53982B92" w14:textId="77777777" w:rsidR="00A956CC" w:rsidRPr="00B83F95" w:rsidRDefault="00A956CC" w:rsidP="00A956CC">
      <w:pPr>
        <w:jc w:val="both"/>
      </w:pPr>
      <w:r w:rsidRPr="00B83F95">
        <w:t>________________20</w:t>
      </w:r>
      <w:r>
        <w:t>2</w:t>
      </w:r>
      <w:r w:rsidRPr="00B83F95">
        <w:softHyphen/>
      </w:r>
      <w:r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4"/>
    <w:rsid w:val="00164FAA"/>
    <w:rsid w:val="006E4534"/>
    <w:rsid w:val="00A05741"/>
    <w:rsid w:val="00A956CC"/>
    <w:rsid w:val="00AA37EE"/>
    <w:rsid w:val="00D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2025-02-18T13:12:00Z</dcterms:created>
  <dcterms:modified xsi:type="dcterms:W3CDTF">2025-02-18T13:12:00Z</dcterms:modified>
</cp:coreProperties>
</file>