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3D" w:rsidRDefault="0050553D" w:rsidP="00FB5BDE">
      <w:pPr>
        <w:ind w:left="5664" w:firstLine="708"/>
        <w:rPr>
          <w:sz w:val="26"/>
          <w:szCs w:val="26"/>
        </w:rPr>
      </w:pPr>
      <w:r w:rsidRPr="0008630F">
        <w:rPr>
          <w:sz w:val="26"/>
          <w:szCs w:val="26"/>
        </w:rPr>
        <w:t>Утвержд</w:t>
      </w:r>
      <w:r w:rsidR="00BD13F3">
        <w:rPr>
          <w:sz w:val="26"/>
          <w:szCs w:val="26"/>
        </w:rPr>
        <w:t>ён</w:t>
      </w:r>
    </w:p>
    <w:p w:rsidR="00BD13F3" w:rsidRDefault="00BD13F3" w:rsidP="00FB5BDE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приказом </w:t>
      </w:r>
      <w:r w:rsidR="009D5AA5">
        <w:rPr>
          <w:sz w:val="26"/>
          <w:szCs w:val="26"/>
        </w:rPr>
        <w:t>директора</w:t>
      </w:r>
    </w:p>
    <w:p w:rsidR="009D5AA5" w:rsidRDefault="0050553D" w:rsidP="0050553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Общества с </w:t>
      </w:r>
      <w:proofErr w:type="gramStart"/>
      <w:r w:rsidR="009D5AA5">
        <w:rPr>
          <w:sz w:val="26"/>
          <w:szCs w:val="26"/>
        </w:rPr>
        <w:t>ограниченной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</w:p>
    <w:p w:rsidR="0050553D" w:rsidRDefault="009D5AA5" w:rsidP="0050553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</w:t>
      </w:r>
      <w:r w:rsidR="0050553D">
        <w:rPr>
          <w:sz w:val="26"/>
          <w:szCs w:val="26"/>
        </w:rPr>
        <w:t>ответственностью «ИНТЕРА»</w:t>
      </w:r>
    </w:p>
    <w:p w:rsidR="00BD13F3" w:rsidRDefault="0074002C" w:rsidP="0050553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№ б/н от 1</w:t>
      </w:r>
      <w:r w:rsidR="0058369A">
        <w:rPr>
          <w:sz w:val="26"/>
          <w:szCs w:val="26"/>
        </w:rPr>
        <w:t>7</w:t>
      </w:r>
      <w:r w:rsidR="00BD13F3">
        <w:rPr>
          <w:sz w:val="26"/>
          <w:szCs w:val="26"/>
        </w:rPr>
        <w:t>.</w:t>
      </w:r>
      <w:r w:rsidR="0058369A">
        <w:rPr>
          <w:sz w:val="26"/>
          <w:szCs w:val="26"/>
        </w:rPr>
        <w:t>1</w:t>
      </w:r>
      <w:r w:rsidR="00BD13F3">
        <w:rPr>
          <w:sz w:val="26"/>
          <w:szCs w:val="26"/>
        </w:rPr>
        <w:t>0.202</w:t>
      </w:r>
      <w:r w:rsidR="0058369A">
        <w:rPr>
          <w:sz w:val="26"/>
          <w:szCs w:val="26"/>
        </w:rPr>
        <w:t>4</w:t>
      </w:r>
      <w:r w:rsidR="00BD13F3">
        <w:rPr>
          <w:sz w:val="26"/>
          <w:szCs w:val="26"/>
        </w:rPr>
        <w:t>г.</w:t>
      </w:r>
    </w:p>
    <w:p w:rsidR="0050553D" w:rsidRDefault="0050553D" w:rsidP="0050553D">
      <w:pPr>
        <w:rPr>
          <w:sz w:val="26"/>
          <w:szCs w:val="26"/>
        </w:rPr>
      </w:pPr>
    </w:p>
    <w:p w:rsidR="0050553D" w:rsidRDefault="00151BDC" w:rsidP="0050553D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0553D">
        <w:rPr>
          <w:sz w:val="26"/>
          <w:szCs w:val="26"/>
        </w:rPr>
        <w:t xml:space="preserve"> </w:t>
      </w:r>
      <w:proofErr w:type="spellStart"/>
      <w:r w:rsidR="0050553D">
        <w:rPr>
          <w:sz w:val="26"/>
          <w:szCs w:val="26"/>
        </w:rPr>
        <w:t>Контишев</w:t>
      </w:r>
      <w:r>
        <w:rPr>
          <w:sz w:val="26"/>
          <w:szCs w:val="26"/>
        </w:rPr>
        <w:t>а</w:t>
      </w:r>
      <w:proofErr w:type="spellEnd"/>
      <w:r w:rsidR="0050553D">
        <w:rPr>
          <w:sz w:val="26"/>
          <w:szCs w:val="26"/>
        </w:rPr>
        <w:t xml:space="preserve"> А.Е.</w:t>
      </w:r>
    </w:p>
    <w:p w:rsidR="0050553D" w:rsidRPr="0008630F" w:rsidRDefault="0050553D" w:rsidP="0050553D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0553D" w:rsidRPr="0008630F" w:rsidRDefault="0050553D" w:rsidP="0050553D"/>
    <w:p w:rsidR="0050553D" w:rsidRPr="0008630F" w:rsidRDefault="0050553D" w:rsidP="0050553D"/>
    <w:p w:rsidR="0050553D" w:rsidRPr="007F23A5" w:rsidRDefault="0050553D" w:rsidP="0050553D">
      <w:pPr>
        <w:jc w:val="center"/>
        <w:rPr>
          <w:b/>
          <w:sz w:val="90"/>
          <w:szCs w:val="90"/>
        </w:rPr>
      </w:pPr>
      <w:r w:rsidRPr="007F23A5">
        <w:rPr>
          <w:b/>
          <w:sz w:val="90"/>
          <w:szCs w:val="90"/>
        </w:rPr>
        <w:t>ПОРЯДОК ПРОВЕДЕНИЯ ТОРГОВ</w:t>
      </w:r>
    </w:p>
    <w:p w:rsidR="0050553D" w:rsidRPr="007F23A5" w:rsidRDefault="0050553D" w:rsidP="0050553D">
      <w:pPr>
        <w:ind w:left="-720"/>
        <w:jc w:val="center"/>
        <w:rPr>
          <w:b/>
          <w:sz w:val="90"/>
          <w:szCs w:val="90"/>
        </w:rPr>
      </w:pPr>
      <w:r w:rsidRPr="007F23A5">
        <w:rPr>
          <w:b/>
          <w:sz w:val="90"/>
          <w:szCs w:val="90"/>
        </w:rPr>
        <w:t>ОБЩЕСТВА С ОГРАНИЧЕННОЙ ОТВЕТСТВЕННОСТЬЮ</w:t>
      </w:r>
    </w:p>
    <w:p w:rsidR="0050553D" w:rsidRDefault="0050553D" w:rsidP="0050553D">
      <w:pPr>
        <w:ind w:left="-540"/>
        <w:jc w:val="center"/>
        <w:rPr>
          <w:b/>
          <w:sz w:val="80"/>
          <w:szCs w:val="80"/>
        </w:rPr>
      </w:pPr>
      <w:r>
        <w:rPr>
          <w:b/>
          <w:sz w:val="80"/>
          <w:szCs w:val="80"/>
        </w:rPr>
        <w:t xml:space="preserve">  «ИНТЕРА»</w:t>
      </w:r>
    </w:p>
    <w:p w:rsidR="0050553D" w:rsidRDefault="0050553D" w:rsidP="0050553D">
      <w:pPr>
        <w:rPr>
          <w:sz w:val="32"/>
          <w:szCs w:val="32"/>
        </w:rPr>
      </w:pPr>
    </w:p>
    <w:p w:rsidR="0050553D" w:rsidRPr="007F23A5" w:rsidRDefault="0050553D" w:rsidP="0050553D">
      <w:pPr>
        <w:ind w:left="900" w:right="1440"/>
        <w:jc w:val="both"/>
      </w:pPr>
      <w:r w:rsidRPr="007F23A5">
        <w:t>Настоящий Порядок разработан в соответствии: с Гражданск</w:t>
      </w:r>
      <w:r>
        <w:t>им</w:t>
      </w:r>
      <w:r w:rsidRPr="007F23A5">
        <w:t xml:space="preserve"> кодекс</w:t>
      </w:r>
      <w:r>
        <w:t>ом</w:t>
      </w:r>
      <w:r w:rsidRPr="007F23A5">
        <w:t xml:space="preserve"> Российской Федерации, Федеральн</w:t>
      </w:r>
      <w:r>
        <w:t>ым</w:t>
      </w:r>
      <w:r w:rsidRPr="007F23A5">
        <w:t xml:space="preserve"> закон</w:t>
      </w:r>
      <w:r>
        <w:t>ом</w:t>
      </w:r>
      <w:r w:rsidRPr="007F23A5">
        <w:t xml:space="preserve"> «Об исполнительном производстве» № 229-ФЗ от 02.10.2007г., Федеральным законом «Об ипотеке (залоге недвижим</w:t>
      </w:r>
      <w:r>
        <w:t>ости)» № 102-ФЗ от 16.07.1998г.</w:t>
      </w:r>
      <w:r w:rsidR="00BD13F3">
        <w:t>, Регламентом электронной торговой площадки «РТС-тендер»</w:t>
      </w:r>
      <w:r>
        <w:t xml:space="preserve"> </w:t>
      </w:r>
      <w:r w:rsidRPr="007F23A5">
        <w:t>и устанавливает Правила организации и проведения торгов по продаже арестованного  имущества</w:t>
      </w:r>
      <w:r>
        <w:t xml:space="preserve"> в ООО «ИНТЕРА».</w:t>
      </w:r>
    </w:p>
    <w:p w:rsidR="0050553D" w:rsidRPr="004D6AE9" w:rsidRDefault="0050553D" w:rsidP="0050553D">
      <w:pPr>
        <w:rPr>
          <w:sz w:val="28"/>
          <w:szCs w:val="28"/>
        </w:rPr>
      </w:pPr>
    </w:p>
    <w:p w:rsidR="0050553D" w:rsidRPr="004D6AE9" w:rsidRDefault="0050553D" w:rsidP="0050553D">
      <w:pPr>
        <w:rPr>
          <w:sz w:val="28"/>
          <w:szCs w:val="28"/>
        </w:rPr>
      </w:pPr>
    </w:p>
    <w:p w:rsidR="0050553D" w:rsidRDefault="0050553D" w:rsidP="0050553D">
      <w:pPr>
        <w:ind w:left="708" w:firstLine="708"/>
        <w:jc w:val="both"/>
        <w:rPr>
          <w:b/>
          <w:sz w:val="26"/>
          <w:szCs w:val="26"/>
        </w:rPr>
      </w:pPr>
    </w:p>
    <w:p w:rsidR="0050553D" w:rsidRDefault="0050553D" w:rsidP="0050553D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</w:p>
    <w:p w:rsidR="00151BDC" w:rsidRDefault="00151BDC" w:rsidP="0050553D">
      <w:pPr>
        <w:ind w:left="708" w:firstLine="708"/>
        <w:jc w:val="both"/>
        <w:rPr>
          <w:b/>
          <w:sz w:val="26"/>
          <w:szCs w:val="26"/>
        </w:rPr>
      </w:pPr>
    </w:p>
    <w:p w:rsidR="0041131C" w:rsidRDefault="0041131C" w:rsidP="0050553D">
      <w:pPr>
        <w:ind w:left="708" w:firstLine="708"/>
        <w:jc w:val="both"/>
        <w:rPr>
          <w:b/>
          <w:sz w:val="26"/>
          <w:szCs w:val="26"/>
        </w:rPr>
      </w:pPr>
    </w:p>
    <w:p w:rsidR="0050553D" w:rsidRDefault="0050553D" w:rsidP="0050553D">
      <w:pPr>
        <w:ind w:left="708" w:firstLine="708"/>
        <w:jc w:val="both"/>
        <w:rPr>
          <w:b/>
          <w:sz w:val="26"/>
          <w:szCs w:val="26"/>
        </w:rPr>
      </w:pPr>
    </w:p>
    <w:p w:rsidR="0050553D" w:rsidRDefault="0050553D" w:rsidP="0050553D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ПРИМЕНЯЕМЫЕ ТЕРМИНЫ. </w:t>
      </w:r>
    </w:p>
    <w:p w:rsidR="0050553D" w:rsidRDefault="0050553D" w:rsidP="0050553D">
      <w:pPr>
        <w:jc w:val="both"/>
        <w:rPr>
          <w:b/>
          <w:sz w:val="26"/>
          <w:szCs w:val="26"/>
        </w:rPr>
      </w:pP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>
        <w:rPr>
          <w:sz w:val="26"/>
          <w:szCs w:val="26"/>
        </w:rPr>
        <w:tab/>
      </w:r>
      <w:r w:rsidRPr="00DD7A62">
        <w:rPr>
          <w:b/>
          <w:sz w:val="25"/>
          <w:szCs w:val="25"/>
        </w:rPr>
        <w:t>Торги</w:t>
      </w:r>
      <w:r w:rsidRPr="00DD7A62">
        <w:rPr>
          <w:sz w:val="25"/>
          <w:szCs w:val="25"/>
        </w:rPr>
        <w:t xml:space="preserve"> – комплекс мероприятий по реализации имущества должников, осуществляемых путем проведения открытых торгов в форме аукциона.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proofErr w:type="gramStart"/>
      <w:r w:rsidRPr="00DD7A62">
        <w:rPr>
          <w:b/>
          <w:sz w:val="25"/>
          <w:szCs w:val="25"/>
        </w:rPr>
        <w:t xml:space="preserve">Предмет торгов </w:t>
      </w:r>
      <w:r w:rsidRPr="00DD7A62">
        <w:rPr>
          <w:sz w:val="25"/>
          <w:szCs w:val="25"/>
        </w:rPr>
        <w:t>– выставляемое на торги имущество должника: недвижимое имущество, ценные бумаги, имущественные права, заложенное имущество, на которое обращено взыскание для удовлетворения требований взыскателя, не являющегося залогодержателем, предметы, имеющие историческую или художественную ценность, а также вещи, стоимость которых превышает пятьсот тысяч рублей, включая неделимую, сложную вещь, главную вещь и вещь, связанную с ней общим назначением (принадлежность).</w:t>
      </w:r>
      <w:proofErr w:type="gramEnd"/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Pr="00DD7A62">
        <w:rPr>
          <w:b/>
          <w:sz w:val="25"/>
          <w:szCs w:val="25"/>
        </w:rPr>
        <w:t>Д</w:t>
      </w:r>
      <w:r w:rsidR="00BD13F3" w:rsidRPr="00DD7A62">
        <w:rPr>
          <w:b/>
          <w:sz w:val="25"/>
          <w:szCs w:val="25"/>
        </w:rPr>
        <w:t>ата</w:t>
      </w:r>
      <w:r w:rsidRPr="00DD7A62">
        <w:rPr>
          <w:b/>
          <w:sz w:val="25"/>
          <w:szCs w:val="25"/>
        </w:rPr>
        <w:t xml:space="preserve"> проведения торгов</w:t>
      </w:r>
      <w:r w:rsidRPr="00DD7A62">
        <w:rPr>
          <w:sz w:val="25"/>
          <w:szCs w:val="25"/>
        </w:rPr>
        <w:t xml:space="preserve"> – день, в течение которого проводятся торги и подводятся итоги торгов.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Pr="00DD7A62">
        <w:rPr>
          <w:b/>
          <w:sz w:val="25"/>
          <w:szCs w:val="25"/>
        </w:rPr>
        <w:t>Начальная цена имущества</w:t>
      </w:r>
      <w:r w:rsidRPr="00DD7A62">
        <w:rPr>
          <w:sz w:val="25"/>
          <w:szCs w:val="25"/>
        </w:rPr>
        <w:t xml:space="preserve"> – рыночная стоимость имущества, указанная в постановлении судебного пристава-исполнителя о передаче арестованного имущества на торги.</w:t>
      </w:r>
    </w:p>
    <w:p w:rsidR="0050553D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5E02D5">
        <w:rPr>
          <w:b/>
          <w:sz w:val="25"/>
          <w:szCs w:val="25"/>
        </w:rPr>
        <w:t>Продавец</w:t>
      </w:r>
      <w:r w:rsidRPr="00DD7A62">
        <w:rPr>
          <w:sz w:val="25"/>
          <w:szCs w:val="25"/>
        </w:rPr>
        <w:t xml:space="preserve"> – МТУ </w:t>
      </w:r>
      <w:proofErr w:type="spellStart"/>
      <w:r w:rsidRPr="00DD7A62">
        <w:rPr>
          <w:sz w:val="25"/>
          <w:szCs w:val="25"/>
        </w:rPr>
        <w:t>Росимущества</w:t>
      </w:r>
      <w:proofErr w:type="spellEnd"/>
      <w:r w:rsidRPr="00DD7A62">
        <w:rPr>
          <w:sz w:val="25"/>
          <w:szCs w:val="25"/>
        </w:rPr>
        <w:t xml:space="preserve"> по Республике Мордовия, Республике Марий Эл, Чувашской республике и Пензенской области, </w:t>
      </w:r>
      <w:r w:rsidR="00BD13F3" w:rsidRPr="00DD7A62">
        <w:rPr>
          <w:sz w:val="25"/>
          <w:szCs w:val="25"/>
        </w:rPr>
        <w:t xml:space="preserve">в лице </w:t>
      </w:r>
      <w:r w:rsidRPr="00DD7A62">
        <w:rPr>
          <w:sz w:val="25"/>
          <w:szCs w:val="25"/>
        </w:rPr>
        <w:t xml:space="preserve"> </w:t>
      </w:r>
      <w:r w:rsidR="005E02D5">
        <w:rPr>
          <w:sz w:val="25"/>
          <w:szCs w:val="25"/>
        </w:rPr>
        <w:t>организатора торгов (специализированной о</w:t>
      </w:r>
      <w:r w:rsidR="00BD13F3" w:rsidRPr="00DD7A62">
        <w:rPr>
          <w:sz w:val="25"/>
          <w:szCs w:val="25"/>
        </w:rPr>
        <w:t>рганизац</w:t>
      </w:r>
      <w:proofErr w:type="gramStart"/>
      <w:r w:rsidR="00BD13F3" w:rsidRPr="00DD7A62">
        <w:rPr>
          <w:sz w:val="25"/>
          <w:szCs w:val="25"/>
        </w:rPr>
        <w:t>ии ООО</w:t>
      </w:r>
      <w:proofErr w:type="gramEnd"/>
      <w:r w:rsidR="00BD13F3" w:rsidRPr="00DD7A62">
        <w:rPr>
          <w:sz w:val="25"/>
          <w:szCs w:val="25"/>
        </w:rPr>
        <w:t xml:space="preserve"> «ИНТЕРА»</w:t>
      </w:r>
      <w:r w:rsidR="005E02D5">
        <w:rPr>
          <w:sz w:val="25"/>
          <w:szCs w:val="25"/>
        </w:rPr>
        <w:t>)</w:t>
      </w:r>
      <w:r w:rsidRPr="00DD7A62">
        <w:rPr>
          <w:sz w:val="25"/>
          <w:szCs w:val="25"/>
        </w:rPr>
        <w:t>.</w:t>
      </w:r>
    </w:p>
    <w:p w:rsidR="005E02D5" w:rsidRPr="00DD7A62" w:rsidRDefault="005E02D5" w:rsidP="00DD7A62">
      <w:pPr>
        <w:spacing w:line="360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E948B2">
        <w:rPr>
          <w:b/>
          <w:sz w:val="25"/>
          <w:szCs w:val="25"/>
        </w:rPr>
        <w:t>Организатор торгов (специализированная организация</w:t>
      </w:r>
      <w:r>
        <w:rPr>
          <w:sz w:val="25"/>
          <w:szCs w:val="25"/>
        </w:rPr>
        <w:t xml:space="preserve">) – общество с ограниченной ответственностью «ИНТЕРА», действующее на основании Государственного контракта, заключенного с  </w:t>
      </w:r>
      <w:r w:rsidRPr="00DD7A62">
        <w:rPr>
          <w:sz w:val="25"/>
          <w:szCs w:val="25"/>
        </w:rPr>
        <w:t xml:space="preserve">МТУ </w:t>
      </w:r>
      <w:proofErr w:type="spellStart"/>
      <w:r w:rsidRPr="00DD7A62">
        <w:rPr>
          <w:sz w:val="25"/>
          <w:szCs w:val="25"/>
        </w:rPr>
        <w:t>Росимущества</w:t>
      </w:r>
      <w:proofErr w:type="spellEnd"/>
      <w:r w:rsidRPr="00DD7A62">
        <w:rPr>
          <w:sz w:val="25"/>
          <w:szCs w:val="25"/>
        </w:rPr>
        <w:t xml:space="preserve"> по Республике Мордовия, Республике Марий Эл, Чувашской республике и Пензенской области</w:t>
      </w:r>
      <w:r>
        <w:rPr>
          <w:sz w:val="25"/>
          <w:szCs w:val="25"/>
        </w:rPr>
        <w:t>.</w:t>
      </w:r>
    </w:p>
    <w:p w:rsidR="002D34A1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Pr="00DD7A62">
        <w:rPr>
          <w:b/>
          <w:sz w:val="25"/>
          <w:szCs w:val="25"/>
        </w:rPr>
        <w:t>Заявитель</w:t>
      </w:r>
      <w:r w:rsidRPr="00DD7A62">
        <w:rPr>
          <w:sz w:val="25"/>
          <w:szCs w:val="25"/>
        </w:rPr>
        <w:t xml:space="preserve"> – лицо, подающее организатору торгов заявку на участие в торгах (далее по тексту – Заявка) и прилагаемые к ней документы, перечень которых предусмотрен извещение о проведении торгов.</w:t>
      </w:r>
    </w:p>
    <w:p w:rsidR="0050553D" w:rsidRPr="00DD7A62" w:rsidRDefault="002D34A1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Pr="00DD7A62">
        <w:rPr>
          <w:b/>
          <w:sz w:val="25"/>
          <w:szCs w:val="25"/>
        </w:rPr>
        <w:t>Претендент на участие в торгах</w:t>
      </w:r>
      <w:r w:rsidRPr="00DD7A62">
        <w:rPr>
          <w:sz w:val="25"/>
          <w:szCs w:val="25"/>
        </w:rPr>
        <w:t xml:space="preserve"> - </w:t>
      </w:r>
      <w:r w:rsidR="0050553D" w:rsidRPr="00DD7A62">
        <w:rPr>
          <w:sz w:val="25"/>
          <w:szCs w:val="25"/>
        </w:rPr>
        <w:t xml:space="preserve">   </w:t>
      </w:r>
      <w:r w:rsidRPr="00DD7A62">
        <w:rPr>
          <w:sz w:val="25"/>
          <w:szCs w:val="25"/>
        </w:rPr>
        <w:t>лицо, пода</w:t>
      </w:r>
      <w:r w:rsidR="00D35E5E">
        <w:rPr>
          <w:sz w:val="25"/>
          <w:szCs w:val="25"/>
        </w:rPr>
        <w:t>ющее</w:t>
      </w:r>
      <w:r w:rsidRPr="00DD7A62">
        <w:rPr>
          <w:sz w:val="25"/>
          <w:szCs w:val="25"/>
        </w:rPr>
        <w:t xml:space="preserve"> заявку на участие в торгах и ожидающее соответствующего решения по результатам рассмотрения заявки.  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Pr="00DD7A62">
        <w:rPr>
          <w:b/>
          <w:sz w:val="25"/>
          <w:szCs w:val="25"/>
        </w:rPr>
        <w:t>Участник торгов</w:t>
      </w:r>
      <w:r w:rsidRPr="00DD7A62">
        <w:rPr>
          <w:sz w:val="25"/>
          <w:szCs w:val="25"/>
        </w:rPr>
        <w:t xml:space="preserve"> – претендент, допущенный к участию в </w:t>
      </w:r>
      <w:r w:rsidR="00823545" w:rsidRPr="00DD7A62">
        <w:rPr>
          <w:sz w:val="25"/>
          <w:szCs w:val="25"/>
        </w:rPr>
        <w:t xml:space="preserve">электронных </w:t>
      </w:r>
      <w:r w:rsidRPr="00DD7A62">
        <w:rPr>
          <w:sz w:val="25"/>
          <w:szCs w:val="25"/>
        </w:rPr>
        <w:t>торгах</w:t>
      </w:r>
      <w:r w:rsidR="00823545" w:rsidRPr="00DD7A62">
        <w:rPr>
          <w:sz w:val="25"/>
          <w:szCs w:val="25"/>
        </w:rPr>
        <w:t xml:space="preserve"> (к торговой процедуре)</w:t>
      </w:r>
      <w:r w:rsidRPr="00DD7A62">
        <w:rPr>
          <w:sz w:val="25"/>
          <w:szCs w:val="25"/>
        </w:rPr>
        <w:t>.</w:t>
      </w:r>
    </w:p>
    <w:p w:rsidR="00871EDA" w:rsidRPr="00DD7A62" w:rsidRDefault="00871EDA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Pr="00DD7A62">
        <w:rPr>
          <w:b/>
          <w:sz w:val="25"/>
          <w:szCs w:val="25"/>
        </w:rPr>
        <w:t>Электронный документооборот</w:t>
      </w:r>
      <w:r w:rsidRPr="00DD7A62">
        <w:rPr>
          <w:sz w:val="25"/>
          <w:szCs w:val="25"/>
        </w:rPr>
        <w:t xml:space="preserve"> – совокупность процессов по работе с документами, предоставляемыми в электронном виде на электронную почту организатора торгов, без предоставления бумажных носителей</w:t>
      </w:r>
    </w:p>
    <w:p w:rsidR="00871EDA" w:rsidRPr="00DD7A62" w:rsidRDefault="00871EDA" w:rsidP="00DD7A62">
      <w:pPr>
        <w:spacing w:line="360" w:lineRule="auto"/>
        <w:jc w:val="both"/>
        <w:rPr>
          <w:color w:val="333333"/>
          <w:sz w:val="25"/>
          <w:szCs w:val="25"/>
          <w:shd w:val="clear" w:color="auto" w:fill="FFFFFF"/>
        </w:rPr>
      </w:pPr>
      <w:r w:rsidRPr="00DD7A62">
        <w:rPr>
          <w:sz w:val="25"/>
          <w:szCs w:val="25"/>
        </w:rPr>
        <w:lastRenderedPageBreak/>
        <w:tab/>
      </w:r>
      <w:r w:rsidRPr="00DD7A62">
        <w:rPr>
          <w:b/>
          <w:sz w:val="25"/>
          <w:szCs w:val="25"/>
        </w:rPr>
        <w:t>Электронная торговая площадка</w:t>
      </w:r>
      <w:r w:rsidRPr="00DD7A62">
        <w:rPr>
          <w:sz w:val="25"/>
          <w:szCs w:val="25"/>
        </w:rPr>
        <w:t xml:space="preserve"> - </w:t>
      </w:r>
      <w:r w:rsidR="00823545" w:rsidRPr="00DD7A62">
        <w:rPr>
          <w:sz w:val="25"/>
          <w:szCs w:val="25"/>
        </w:rPr>
        <w:t>автоматизированная система, исключительным правом на которую обладает ООО «РТС-тендер», и размещённая на официальном сайте в информационно телекоммуникационной сети «Интернет» по адресу: https://www.rts-tender.ru/property-sales. Электронная площадка представляет собой программно-аппаратный комплекс, предназначенный для проведения торгов в электронной форме при продаже имущества на сайте в информационно-телекоммуникационной сети «Интернет» (Имущественные торги), отвечающий требованиям законодательства Российской Федерации, предъявляемым к электронным площадкам, используемым для обозначенных выше целей</w:t>
      </w:r>
      <w:r w:rsidRPr="00DD7A62">
        <w:rPr>
          <w:color w:val="333333"/>
          <w:sz w:val="25"/>
          <w:szCs w:val="25"/>
          <w:shd w:val="clear" w:color="auto" w:fill="FFFFFF"/>
        </w:rPr>
        <w:t>.</w:t>
      </w:r>
    </w:p>
    <w:p w:rsidR="00871EDA" w:rsidRPr="00DD7A62" w:rsidRDefault="00871EDA" w:rsidP="00DD7A62">
      <w:pPr>
        <w:spacing w:line="360" w:lineRule="auto"/>
        <w:jc w:val="both"/>
        <w:rPr>
          <w:color w:val="333333"/>
          <w:sz w:val="25"/>
          <w:szCs w:val="25"/>
          <w:shd w:val="clear" w:color="auto" w:fill="FFFFFF"/>
        </w:rPr>
      </w:pPr>
      <w:r w:rsidRPr="00DD7A62">
        <w:rPr>
          <w:color w:val="333333"/>
          <w:sz w:val="25"/>
          <w:szCs w:val="25"/>
          <w:shd w:val="clear" w:color="auto" w:fill="FFFFFF"/>
        </w:rPr>
        <w:tab/>
      </w:r>
      <w:r w:rsidRPr="00DD7A62">
        <w:rPr>
          <w:b/>
          <w:color w:val="333333"/>
          <w:sz w:val="25"/>
          <w:szCs w:val="25"/>
          <w:shd w:val="clear" w:color="auto" w:fill="FFFFFF"/>
        </w:rPr>
        <w:t>Торги в электронной форме</w:t>
      </w:r>
      <w:r w:rsidRPr="00DD7A62">
        <w:rPr>
          <w:color w:val="333333"/>
          <w:sz w:val="25"/>
          <w:szCs w:val="25"/>
          <w:shd w:val="clear" w:color="auto" w:fill="FFFFFF"/>
        </w:rPr>
        <w:t xml:space="preserve"> – это способ выбора покупателя, </w:t>
      </w:r>
      <w:proofErr w:type="gramStart"/>
      <w:r w:rsidRPr="00DD7A62">
        <w:rPr>
          <w:color w:val="333333"/>
          <w:sz w:val="25"/>
          <w:szCs w:val="25"/>
          <w:shd w:val="clear" w:color="auto" w:fill="FFFFFF"/>
        </w:rPr>
        <w:t>при</w:t>
      </w:r>
      <w:proofErr w:type="gramEnd"/>
      <w:r w:rsidRPr="00DD7A62">
        <w:rPr>
          <w:color w:val="333333"/>
          <w:sz w:val="25"/>
          <w:szCs w:val="25"/>
          <w:shd w:val="clear" w:color="auto" w:fill="FFFFFF"/>
        </w:rPr>
        <w:t xml:space="preserve"> </w:t>
      </w:r>
      <w:proofErr w:type="gramStart"/>
      <w:r w:rsidRPr="00DD7A62">
        <w:rPr>
          <w:color w:val="333333"/>
          <w:sz w:val="25"/>
          <w:szCs w:val="25"/>
          <w:shd w:val="clear" w:color="auto" w:fill="FFFFFF"/>
        </w:rPr>
        <w:t>котом</w:t>
      </w:r>
      <w:proofErr w:type="gramEnd"/>
      <w:r w:rsidRPr="00DD7A62">
        <w:rPr>
          <w:color w:val="333333"/>
          <w:sz w:val="25"/>
          <w:szCs w:val="25"/>
          <w:shd w:val="clear" w:color="auto" w:fill="FFFFFF"/>
        </w:rPr>
        <w:t xml:space="preserve"> процесс реализации арестованного имущества совершается на электронной торговой площадке.</w:t>
      </w:r>
    </w:p>
    <w:p w:rsidR="00BD13F3" w:rsidRPr="00DD7A62" w:rsidRDefault="00BD13F3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color w:val="333333"/>
          <w:sz w:val="25"/>
          <w:szCs w:val="25"/>
          <w:shd w:val="clear" w:color="auto" w:fill="FFFFFF"/>
        </w:rPr>
        <w:tab/>
      </w:r>
      <w:proofErr w:type="gramStart"/>
      <w:r w:rsidRPr="00DD7A62">
        <w:rPr>
          <w:b/>
          <w:color w:val="333333"/>
          <w:sz w:val="25"/>
          <w:szCs w:val="25"/>
          <w:shd w:val="clear" w:color="auto" w:fill="FFFFFF"/>
        </w:rPr>
        <w:t>Регламент электронной торговой площадки</w:t>
      </w:r>
      <w:r w:rsidRPr="00DD7A62">
        <w:rPr>
          <w:color w:val="333333"/>
          <w:sz w:val="25"/>
          <w:szCs w:val="25"/>
          <w:shd w:val="clear" w:color="auto" w:fill="FFFFFF"/>
        </w:rPr>
        <w:t xml:space="preserve"> – документ электронной торговой </w:t>
      </w:r>
      <w:r w:rsidR="00823545" w:rsidRPr="00DD7A62">
        <w:rPr>
          <w:color w:val="333333"/>
          <w:sz w:val="25"/>
          <w:szCs w:val="25"/>
          <w:shd w:val="clear" w:color="auto" w:fill="FFFFFF"/>
        </w:rPr>
        <w:t>площадки</w:t>
      </w:r>
      <w:r w:rsidRPr="00DD7A62">
        <w:rPr>
          <w:color w:val="333333"/>
          <w:sz w:val="25"/>
          <w:szCs w:val="25"/>
          <w:shd w:val="clear" w:color="auto" w:fill="FFFFFF"/>
        </w:rPr>
        <w:t xml:space="preserve"> «РСТ-тендер»</w:t>
      </w:r>
      <w:r w:rsidR="00E27C2C" w:rsidRPr="00DD7A62">
        <w:rPr>
          <w:color w:val="333333"/>
          <w:sz w:val="25"/>
          <w:szCs w:val="25"/>
          <w:shd w:val="clear" w:color="auto" w:fill="FFFFFF"/>
        </w:rPr>
        <w:t xml:space="preserve"> (ЭТП «РТС-тендер»)</w:t>
      </w:r>
      <w:r w:rsidRPr="00DD7A62">
        <w:rPr>
          <w:color w:val="333333"/>
          <w:sz w:val="25"/>
          <w:szCs w:val="25"/>
          <w:shd w:val="clear" w:color="auto" w:fill="FFFFFF"/>
        </w:rPr>
        <w:t xml:space="preserve">, </w:t>
      </w:r>
      <w:r w:rsidRPr="00DD7A62">
        <w:rPr>
          <w:sz w:val="25"/>
          <w:szCs w:val="25"/>
        </w:rPr>
        <w:t>регулир</w:t>
      </w:r>
      <w:r w:rsidR="00823545" w:rsidRPr="00DD7A62">
        <w:rPr>
          <w:sz w:val="25"/>
          <w:szCs w:val="25"/>
        </w:rPr>
        <w:t>ующий</w:t>
      </w:r>
      <w:r w:rsidRPr="00DD7A62">
        <w:rPr>
          <w:sz w:val="25"/>
          <w:szCs w:val="25"/>
        </w:rPr>
        <w:t xml:space="preserve"> вопросы, связанные с порядком проведения торговых процедур в электронной форме, а также участия в них, определяет порядок взаимодействия оператора электронной площадки «РТС-тендер» и сторон, участвующих в процедурах торгов, регулирует отношения (включая права, обязанности, ответственность), возникающие между ними в процессе совершения действий на электронной площадке «РТС-тендер», имеющей адрес в</w:t>
      </w:r>
      <w:proofErr w:type="gramEnd"/>
      <w:r w:rsidRPr="00DD7A62">
        <w:rPr>
          <w:sz w:val="25"/>
          <w:szCs w:val="25"/>
        </w:rPr>
        <w:t xml:space="preserve"> информационно-телекоммуникационной сети «Интернет»: </w:t>
      </w:r>
      <w:hyperlink r:id="rId5" w:history="1">
        <w:r w:rsidR="00823545" w:rsidRPr="00DD7A62">
          <w:rPr>
            <w:rStyle w:val="a4"/>
            <w:sz w:val="25"/>
            <w:szCs w:val="25"/>
          </w:rPr>
          <w:t>https://www.rts-tender.ru/property-sales</w:t>
        </w:r>
      </w:hyperlink>
      <w:r w:rsidRPr="00DD7A62">
        <w:rPr>
          <w:sz w:val="25"/>
          <w:szCs w:val="25"/>
        </w:rPr>
        <w:t>.</w:t>
      </w:r>
    </w:p>
    <w:p w:rsidR="0050553D" w:rsidRPr="00DD7A62" w:rsidRDefault="00823545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50553D" w:rsidRPr="00DD7A62">
        <w:rPr>
          <w:sz w:val="25"/>
          <w:szCs w:val="25"/>
        </w:rPr>
        <w:tab/>
      </w:r>
    </w:p>
    <w:p w:rsidR="0050553D" w:rsidRDefault="0050553D" w:rsidP="0050553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ОБЩИЕ ПОЛОЖЕНИЯ</w:t>
      </w:r>
    </w:p>
    <w:p w:rsidR="0050553D" w:rsidRDefault="0050553D" w:rsidP="0050553D">
      <w:pPr>
        <w:jc w:val="both"/>
        <w:rPr>
          <w:b/>
          <w:sz w:val="26"/>
          <w:szCs w:val="26"/>
        </w:rPr>
      </w:pP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>
        <w:rPr>
          <w:b/>
          <w:sz w:val="26"/>
          <w:szCs w:val="26"/>
        </w:rPr>
        <w:tab/>
      </w:r>
      <w:r w:rsidR="00E27C2C" w:rsidRPr="00DD7A62">
        <w:rPr>
          <w:sz w:val="25"/>
          <w:szCs w:val="25"/>
        </w:rPr>
        <w:t xml:space="preserve">Специализированная организация </w:t>
      </w:r>
      <w:r w:rsidRPr="00DD7A62">
        <w:rPr>
          <w:sz w:val="25"/>
          <w:szCs w:val="25"/>
        </w:rPr>
        <w:t>осуществляет процесс подготовки к проведению торгов, в том числе: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- назначает дату, время и место проведения торгов;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 xml:space="preserve">- определяет порядок и место приема заявок на участие  в торгах, дату, а также время начала и время окончания приема заявок и прилагаемые к ним документов; 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- организует подготовку и публикацию извещения о проведении торгов;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- определяет требования о внесении задатка, размер задатка, срок и порядок внесения задатка, реквизиты счета для перечисления задатка;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- определяет величину повышения начальной цены предмета торгов («шаг торгов»)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- при</w:t>
      </w:r>
      <w:r w:rsidR="00E27C2C" w:rsidRPr="00DD7A62">
        <w:rPr>
          <w:sz w:val="25"/>
          <w:szCs w:val="25"/>
        </w:rPr>
        <w:t>нимает меры для приёма</w:t>
      </w:r>
      <w:r w:rsidRPr="00DD7A62">
        <w:rPr>
          <w:sz w:val="25"/>
          <w:szCs w:val="25"/>
        </w:rPr>
        <w:t xml:space="preserve"> заявок</w:t>
      </w:r>
      <w:r w:rsidR="00E27C2C" w:rsidRPr="00DD7A62">
        <w:rPr>
          <w:sz w:val="25"/>
          <w:szCs w:val="25"/>
        </w:rPr>
        <w:t xml:space="preserve"> посредством функционала </w:t>
      </w:r>
      <w:r w:rsidR="00E27C2C" w:rsidRPr="00DD7A62">
        <w:rPr>
          <w:color w:val="333333"/>
          <w:sz w:val="25"/>
          <w:szCs w:val="25"/>
          <w:shd w:val="clear" w:color="auto" w:fill="FFFFFF"/>
        </w:rPr>
        <w:t>ЭТП «РТС-тендер»</w:t>
      </w:r>
      <w:r w:rsidRPr="00DD7A62">
        <w:rPr>
          <w:sz w:val="25"/>
          <w:szCs w:val="25"/>
        </w:rPr>
        <w:t>;</w:t>
      </w:r>
    </w:p>
    <w:p w:rsidR="005F5180" w:rsidRPr="00DD7A62" w:rsidRDefault="005F5180" w:rsidP="00DD7A62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>- подводит итоги приема и регистрации заявок, принимает решение о допуске претендентов к участию в торгах;</w:t>
      </w:r>
    </w:p>
    <w:p w:rsidR="0050553D" w:rsidRPr="00DD7A62" w:rsidRDefault="00FB7FD6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lastRenderedPageBreak/>
        <w:tab/>
      </w:r>
      <w:r w:rsidR="0050553D" w:rsidRPr="00DD7A62">
        <w:rPr>
          <w:sz w:val="25"/>
          <w:szCs w:val="25"/>
        </w:rPr>
        <w:t xml:space="preserve">- уведомляет претендентов </w:t>
      </w:r>
      <w:r w:rsidR="00E27C2C" w:rsidRPr="00DD7A62">
        <w:rPr>
          <w:sz w:val="25"/>
          <w:szCs w:val="25"/>
        </w:rPr>
        <w:t xml:space="preserve">на участие в торгах, посредством функционала </w:t>
      </w:r>
      <w:r w:rsidR="00E27C2C" w:rsidRPr="00DD7A62">
        <w:rPr>
          <w:color w:val="333333"/>
          <w:sz w:val="25"/>
          <w:szCs w:val="25"/>
          <w:shd w:val="clear" w:color="auto" w:fill="FFFFFF"/>
        </w:rPr>
        <w:t>ЭТП «РТС-тендер»,</w:t>
      </w:r>
      <w:r w:rsidR="00E27C2C" w:rsidRPr="00DD7A62">
        <w:rPr>
          <w:sz w:val="25"/>
          <w:szCs w:val="25"/>
        </w:rPr>
        <w:t xml:space="preserve"> </w:t>
      </w:r>
      <w:r w:rsidR="0050553D" w:rsidRPr="00DD7A62">
        <w:rPr>
          <w:sz w:val="25"/>
          <w:szCs w:val="25"/>
        </w:rPr>
        <w:t>об отказе в допуске к участию в торгах;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- подписывает с победителем торгов протокол о результатах торгов (о</w:t>
      </w:r>
      <w:r w:rsidR="00E27C2C" w:rsidRPr="00DD7A62">
        <w:rPr>
          <w:sz w:val="25"/>
          <w:szCs w:val="25"/>
        </w:rPr>
        <w:t xml:space="preserve">б итогах </w:t>
      </w:r>
      <w:r w:rsidRPr="00DD7A62">
        <w:rPr>
          <w:sz w:val="25"/>
          <w:szCs w:val="25"/>
        </w:rPr>
        <w:t xml:space="preserve"> торгов).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 xml:space="preserve">- принимает решение об объявлении торгов </w:t>
      </w:r>
      <w:proofErr w:type="gramStart"/>
      <w:r w:rsidRPr="00DD7A62">
        <w:rPr>
          <w:sz w:val="25"/>
          <w:szCs w:val="25"/>
        </w:rPr>
        <w:t>несостоявшимися</w:t>
      </w:r>
      <w:proofErr w:type="gramEnd"/>
      <w:r w:rsidRPr="00DD7A62">
        <w:rPr>
          <w:sz w:val="25"/>
          <w:szCs w:val="25"/>
        </w:rPr>
        <w:t>.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5F5180" w:rsidRPr="00DD7A62">
        <w:rPr>
          <w:sz w:val="25"/>
          <w:szCs w:val="25"/>
        </w:rPr>
        <w:t>Решен</w:t>
      </w:r>
      <w:r w:rsidRPr="00DD7A62">
        <w:rPr>
          <w:sz w:val="25"/>
          <w:szCs w:val="25"/>
        </w:rPr>
        <w:t xml:space="preserve">ия </w:t>
      </w:r>
      <w:r w:rsidR="00A217B1" w:rsidRPr="00DD7A62">
        <w:rPr>
          <w:sz w:val="25"/>
          <w:szCs w:val="25"/>
        </w:rPr>
        <w:t xml:space="preserve">специализированной организацией </w:t>
      </w:r>
      <w:r w:rsidR="005F5180" w:rsidRPr="00DD7A62">
        <w:rPr>
          <w:sz w:val="25"/>
          <w:szCs w:val="25"/>
        </w:rPr>
        <w:t>оформляются</w:t>
      </w:r>
      <w:r w:rsidR="00A217B1" w:rsidRPr="00DD7A62">
        <w:rPr>
          <w:sz w:val="25"/>
          <w:szCs w:val="25"/>
        </w:rPr>
        <w:t xml:space="preserve"> </w:t>
      </w:r>
      <w:r w:rsidR="005F5180" w:rsidRPr="00DD7A62">
        <w:rPr>
          <w:sz w:val="25"/>
          <w:szCs w:val="25"/>
        </w:rPr>
        <w:t xml:space="preserve"> </w:t>
      </w:r>
      <w:r w:rsidR="00A217B1" w:rsidRPr="00DD7A62">
        <w:rPr>
          <w:sz w:val="25"/>
          <w:szCs w:val="25"/>
        </w:rPr>
        <w:t>посредством  функционала электронной торговой площадки «РТС-тендер».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</w:p>
    <w:p w:rsidR="0050553D" w:rsidRDefault="0050553D" w:rsidP="0050553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>ПОРЯДОК ПРИЕМА ЗАЯВОК</w:t>
      </w:r>
    </w:p>
    <w:p w:rsidR="0050553D" w:rsidRDefault="0050553D" w:rsidP="0050553D">
      <w:pPr>
        <w:jc w:val="both"/>
        <w:rPr>
          <w:b/>
          <w:sz w:val="26"/>
          <w:szCs w:val="26"/>
        </w:rPr>
      </w:pP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>
        <w:rPr>
          <w:sz w:val="26"/>
          <w:szCs w:val="26"/>
        </w:rPr>
        <w:tab/>
      </w:r>
      <w:r w:rsidRPr="00DD7A62">
        <w:rPr>
          <w:sz w:val="25"/>
          <w:szCs w:val="25"/>
        </w:rPr>
        <w:t xml:space="preserve">Прием заявок на участие в торгах осуществляется </w:t>
      </w:r>
      <w:r w:rsidR="00A217B1" w:rsidRPr="00DD7A62">
        <w:rPr>
          <w:sz w:val="25"/>
          <w:szCs w:val="25"/>
        </w:rPr>
        <w:t xml:space="preserve">на ЭТП «РТС-тендер» </w:t>
      </w:r>
      <w:r w:rsidRPr="00DD7A62">
        <w:rPr>
          <w:sz w:val="25"/>
          <w:szCs w:val="25"/>
        </w:rPr>
        <w:t xml:space="preserve">в соответствии </w:t>
      </w:r>
      <w:r w:rsidR="00A217B1" w:rsidRPr="00DD7A62">
        <w:rPr>
          <w:sz w:val="25"/>
          <w:szCs w:val="25"/>
        </w:rPr>
        <w:t>Регламентом настоящей электронной площадки</w:t>
      </w:r>
      <w:r w:rsidRPr="00DD7A62">
        <w:rPr>
          <w:sz w:val="25"/>
          <w:szCs w:val="25"/>
        </w:rPr>
        <w:t>.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A217B1" w:rsidRPr="00DD7A62">
        <w:rPr>
          <w:sz w:val="25"/>
          <w:szCs w:val="25"/>
        </w:rPr>
        <w:t xml:space="preserve">На участие в торгах может быть подано не </w:t>
      </w:r>
      <w:r w:rsidRPr="00DD7A62">
        <w:rPr>
          <w:sz w:val="25"/>
          <w:szCs w:val="25"/>
        </w:rPr>
        <w:t xml:space="preserve">более одной заявки </w:t>
      </w:r>
      <w:r w:rsidR="00A217B1" w:rsidRPr="00DD7A62">
        <w:rPr>
          <w:sz w:val="25"/>
          <w:szCs w:val="25"/>
        </w:rPr>
        <w:t xml:space="preserve">от одного лица. 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 xml:space="preserve">В случае принятия заявки, </w:t>
      </w:r>
      <w:r w:rsidR="00A217B1" w:rsidRPr="00DD7A62">
        <w:rPr>
          <w:sz w:val="25"/>
          <w:szCs w:val="25"/>
        </w:rPr>
        <w:t>в личный кабинет лица, подавшего заявку, в день рассмотрения заявок приходит сообщение о допуске к участию в торгах, либо об отказе в допуске к торгам, с указанием причины отклонения заявки</w:t>
      </w:r>
      <w:r w:rsidRPr="00DD7A62">
        <w:rPr>
          <w:sz w:val="25"/>
          <w:szCs w:val="25"/>
        </w:rPr>
        <w:t xml:space="preserve">.   </w:t>
      </w:r>
    </w:p>
    <w:p w:rsidR="00EF1504" w:rsidRPr="00DD7A62" w:rsidRDefault="0050553D" w:rsidP="00EF1504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EF1504" w:rsidRPr="00DD7A62">
        <w:rPr>
          <w:sz w:val="25"/>
          <w:szCs w:val="25"/>
        </w:rPr>
        <w:t xml:space="preserve">Основанием для отказа в допуске заявки (претендента) на участие в торгах являются: </w:t>
      </w:r>
    </w:p>
    <w:p w:rsidR="00EF1504" w:rsidRPr="00DD7A62" w:rsidRDefault="00EF1504" w:rsidP="00EF1504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 xml:space="preserve">- подача заявки на участие в торгах и прилагаемых к ней документов с нарушением </w:t>
      </w:r>
      <w:r w:rsidR="00245325">
        <w:rPr>
          <w:sz w:val="25"/>
          <w:szCs w:val="25"/>
        </w:rPr>
        <w:t>положений Регламента электронной торговой площадк</w:t>
      </w:r>
      <w:proofErr w:type="gramStart"/>
      <w:r w:rsidR="00245325">
        <w:rPr>
          <w:sz w:val="25"/>
          <w:szCs w:val="25"/>
        </w:rPr>
        <w:t>и ООО</w:t>
      </w:r>
      <w:proofErr w:type="gramEnd"/>
      <w:r w:rsidR="00245325">
        <w:rPr>
          <w:sz w:val="25"/>
          <w:szCs w:val="25"/>
        </w:rPr>
        <w:t xml:space="preserve"> «РТС-тендер»</w:t>
      </w:r>
      <w:bookmarkStart w:id="0" w:name="_GoBack"/>
      <w:bookmarkEnd w:id="0"/>
      <w:r w:rsidRPr="00DD7A62">
        <w:rPr>
          <w:sz w:val="25"/>
          <w:szCs w:val="25"/>
        </w:rPr>
        <w:t>;</w:t>
      </w:r>
    </w:p>
    <w:p w:rsidR="00EF1504" w:rsidRPr="00DD7A62" w:rsidRDefault="00EF1504" w:rsidP="00EF1504">
      <w:pPr>
        <w:spacing w:line="360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Pr="00DD7A62">
        <w:rPr>
          <w:sz w:val="25"/>
          <w:szCs w:val="25"/>
        </w:rPr>
        <w:t xml:space="preserve"> подача документов, не соответствующих требованиям законодательств</w:t>
      </w:r>
      <w:r>
        <w:rPr>
          <w:sz w:val="25"/>
          <w:szCs w:val="25"/>
        </w:rPr>
        <w:t>а</w:t>
      </w:r>
      <w:r w:rsidRPr="00DD7A62">
        <w:rPr>
          <w:sz w:val="25"/>
          <w:szCs w:val="25"/>
        </w:rPr>
        <w:t xml:space="preserve"> Российской Федерации и информационн</w:t>
      </w:r>
      <w:r>
        <w:rPr>
          <w:sz w:val="25"/>
          <w:szCs w:val="25"/>
        </w:rPr>
        <w:t>ого</w:t>
      </w:r>
      <w:r w:rsidRPr="00DD7A62">
        <w:rPr>
          <w:sz w:val="25"/>
          <w:szCs w:val="25"/>
        </w:rPr>
        <w:t xml:space="preserve"> сообщени</w:t>
      </w:r>
      <w:r>
        <w:rPr>
          <w:sz w:val="25"/>
          <w:szCs w:val="25"/>
        </w:rPr>
        <w:t>я</w:t>
      </w:r>
      <w:r w:rsidRPr="00DD7A62">
        <w:rPr>
          <w:sz w:val="25"/>
          <w:szCs w:val="25"/>
        </w:rPr>
        <w:t xml:space="preserve"> (Извещени</w:t>
      </w:r>
      <w:r>
        <w:rPr>
          <w:sz w:val="25"/>
          <w:szCs w:val="25"/>
        </w:rPr>
        <w:t>я о проведении торгов</w:t>
      </w:r>
      <w:r w:rsidRPr="00DD7A62">
        <w:rPr>
          <w:sz w:val="25"/>
          <w:szCs w:val="25"/>
        </w:rPr>
        <w:t>)</w:t>
      </w:r>
      <w:r>
        <w:rPr>
          <w:sz w:val="25"/>
          <w:szCs w:val="25"/>
        </w:rPr>
        <w:t>, а также документов, не предусмотренных извещением о проведении торгов</w:t>
      </w:r>
      <w:r w:rsidRPr="00DD7A62">
        <w:rPr>
          <w:sz w:val="25"/>
          <w:szCs w:val="25"/>
        </w:rPr>
        <w:t>;</w:t>
      </w:r>
    </w:p>
    <w:p w:rsidR="00EF1504" w:rsidRPr="009602FA" w:rsidRDefault="00EF1504" w:rsidP="00EF1504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 xml:space="preserve">- </w:t>
      </w:r>
      <w:r w:rsidRPr="009602FA">
        <w:rPr>
          <w:sz w:val="25"/>
          <w:szCs w:val="25"/>
        </w:rPr>
        <w:t>заявка подана лицом, не уполномоченным претендентом на осуществление таких действий (не подтверждены полномочия);</w:t>
      </w:r>
    </w:p>
    <w:p w:rsidR="00EF1504" w:rsidRPr="009602FA" w:rsidRDefault="0058369A" w:rsidP="00EF1504">
      <w:pPr>
        <w:pStyle w:val="a5"/>
        <w:spacing w:before="0" w:beforeAutospacing="0" w:after="0" w:afterAutospacing="0" w:line="360" w:lineRule="auto"/>
        <w:ind w:firstLine="53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EF1504" w:rsidRPr="009602FA">
        <w:rPr>
          <w:sz w:val="25"/>
          <w:szCs w:val="25"/>
        </w:rPr>
        <w:t>- наличие в заявке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2D34A1" w:rsidRPr="00DD7A62" w:rsidRDefault="00EF1504" w:rsidP="00EF1504">
      <w:pPr>
        <w:spacing w:line="360" w:lineRule="auto"/>
        <w:jc w:val="both"/>
        <w:rPr>
          <w:sz w:val="25"/>
          <w:szCs w:val="25"/>
        </w:rPr>
      </w:pPr>
      <w:r w:rsidRPr="00FB5797">
        <w:rPr>
          <w:sz w:val="25"/>
          <w:szCs w:val="25"/>
        </w:rPr>
        <w:tab/>
      </w:r>
      <w:r w:rsidR="00473BAA" w:rsidRPr="00FB5797">
        <w:rPr>
          <w:sz w:val="25"/>
          <w:szCs w:val="25"/>
        </w:rPr>
        <w:t>Претенденты, признанные участниками</w:t>
      </w:r>
      <w:r w:rsidR="00473BAA" w:rsidRPr="00DD7A62">
        <w:rPr>
          <w:sz w:val="25"/>
          <w:szCs w:val="25"/>
        </w:rPr>
        <w:t xml:space="preserve"> торгов, и претенденты, не допущенные к участию в торгах, уведомляются о принятом решении </w:t>
      </w:r>
      <w:r w:rsidR="002D34A1" w:rsidRPr="00DD7A62">
        <w:rPr>
          <w:sz w:val="25"/>
          <w:szCs w:val="25"/>
        </w:rPr>
        <w:t>в дату рассмотрения заявок на участие в торгах, путём направления средствами ЭТП «РТС-тендер» соответствующего уведомления, в соответствии с Регламентом электронной площадки, в личный кабинет претендента на участие в торгах.</w:t>
      </w:r>
    </w:p>
    <w:p w:rsidR="00AB0290" w:rsidRPr="00DD7A62" w:rsidRDefault="00F52649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proofErr w:type="gramStart"/>
      <w:r w:rsidRPr="00DD7A62">
        <w:rPr>
          <w:sz w:val="25"/>
          <w:szCs w:val="25"/>
        </w:rPr>
        <w:t>Результаты рассмотрения заявок оформляются соответствующим документом, сформированным посредством функционала электронной торговой площадки «РТС-тендер»</w:t>
      </w:r>
      <w:r w:rsidR="00AB0290" w:rsidRPr="00DD7A62">
        <w:rPr>
          <w:sz w:val="25"/>
          <w:szCs w:val="25"/>
        </w:rPr>
        <w:t xml:space="preserve">: в день рассмотрения заявок и документов Претендентов подписывается протокол </w:t>
      </w:r>
      <w:r w:rsidR="00AB0290" w:rsidRPr="00DD7A62">
        <w:rPr>
          <w:sz w:val="25"/>
          <w:szCs w:val="25"/>
        </w:rPr>
        <w:lastRenderedPageBreak/>
        <w:t>о признании Претендентов Участниками, в котором приводится перечень принятых заявок,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  <w:r w:rsidR="00AB0290" w:rsidRPr="00DD7A62">
        <w:rPr>
          <w:sz w:val="25"/>
          <w:szCs w:val="25"/>
        </w:rPr>
        <w:t xml:space="preserve"> Указанный протокол публикуется на электронной площадке и подписывается (без отображения в открытой части ЭТП «РТС-тендер»). </w:t>
      </w:r>
    </w:p>
    <w:p w:rsidR="0050553D" w:rsidRDefault="0050553D" w:rsidP="0050553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b/>
          <w:sz w:val="26"/>
          <w:szCs w:val="26"/>
        </w:rPr>
        <w:t>ПОРЯДОК ПРОВЕДЕНИЯ ТОРГОВ</w:t>
      </w:r>
    </w:p>
    <w:p w:rsidR="0050553D" w:rsidRDefault="0050553D" w:rsidP="0050553D">
      <w:pPr>
        <w:jc w:val="both"/>
        <w:rPr>
          <w:b/>
          <w:sz w:val="26"/>
          <w:szCs w:val="26"/>
        </w:rPr>
      </w:pP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>
        <w:rPr>
          <w:b/>
          <w:sz w:val="26"/>
          <w:szCs w:val="26"/>
        </w:rPr>
        <w:tab/>
      </w:r>
      <w:r w:rsidRPr="00DD7A62">
        <w:rPr>
          <w:sz w:val="25"/>
          <w:szCs w:val="25"/>
        </w:rPr>
        <w:t xml:space="preserve">В торгах могут участвовать только </w:t>
      </w:r>
      <w:r w:rsidR="009942B7" w:rsidRPr="00DD7A62">
        <w:rPr>
          <w:sz w:val="25"/>
          <w:szCs w:val="25"/>
        </w:rPr>
        <w:t>претенденты</w:t>
      </w:r>
      <w:r w:rsidRPr="00DD7A62">
        <w:rPr>
          <w:sz w:val="25"/>
          <w:szCs w:val="25"/>
        </w:rPr>
        <w:t>, признанные участниками торгов.</w:t>
      </w:r>
    </w:p>
    <w:p w:rsidR="00871EDA" w:rsidRPr="00DD7A62" w:rsidRDefault="00871EDA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2D34A1" w:rsidRPr="00DD7A62">
        <w:rPr>
          <w:sz w:val="25"/>
          <w:szCs w:val="25"/>
        </w:rPr>
        <w:t>П</w:t>
      </w:r>
      <w:r w:rsidR="00E5006F" w:rsidRPr="00DD7A62">
        <w:rPr>
          <w:sz w:val="25"/>
          <w:szCs w:val="25"/>
        </w:rPr>
        <w:t>орядок проведения торгов устанавливается</w:t>
      </w:r>
      <w:r w:rsidR="009B0C69" w:rsidRPr="00DD7A62">
        <w:rPr>
          <w:sz w:val="25"/>
          <w:szCs w:val="25"/>
        </w:rPr>
        <w:t>:</w:t>
      </w:r>
      <w:r w:rsidR="00E5006F" w:rsidRPr="00DD7A62">
        <w:rPr>
          <w:sz w:val="25"/>
          <w:szCs w:val="25"/>
        </w:rPr>
        <w:t xml:space="preserve"> условиями </w:t>
      </w:r>
      <w:r w:rsidR="009B0C69" w:rsidRPr="00DD7A62">
        <w:rPr>
          <w:sz w:val="25"/>
          <w:szCs w:val="25"/>
        </w:rPr>
        <w:t>И</w:t>
      </w:r>
      <w:r w:rsidR="00E5006F" w:rsidRPr="00DD7A62">
        <w:rPr>
          <w:sz w:val="25"/>
          <w:szCs w:val="25"/>
        </w:rPr>
        <w:t>звещения о проведении торгов</w:t>
      </w:r>
      <w:r w:rsidR="009B0C69" w:rsidRPr="00DD7A62">
        <w:rPr>
          <w:sz w:val="25"/>
          <w:szCs w:val="25"/>
        </w:rPr>
        <w:t xml:space="preserve">, настоящим Порядком и </w:t>
      </w:r>
      <w:r w:rsidR="002D34A1" w:rsidRPr="00DD7A62">
        <w:rPr>
          <w:sz w:val="25"/>
          <w:szCs w:val="25"/>
        </w:rPr>
        <w:t>Р</w:t>
      </w:r>
      <w:r w:rsidR="00E5006F" w:rsidRPr="00DD7A62">
        <w:rPr>
          <w:sz w:val="25"/>
          <w:szCs w:val="25"/>
        </w:rPr>
        <w:t xml:space="preserve">егламентом </w:t>
      </w:r>
      <w:r w:rsidR="009B0C69" w:rsidRPr="00DD7A62">
        <w:rPr>
          <w:sz w:val="25"/>
          <w:szCs w:val="25"/>
        </w:rPr>
        <w:t xml:space="preserve">вышеуказанной </w:t>
      </w:r>
      <w:r w:rsidR="00E5006F" w:rsidRPr="00DD7A62">
        <w:rPr>
          <w:sz w:val="25"/>
          <w:szCs w:val="25"/>
        </w:rPr>
        <w:t>электронной площадки</w:t>
      </w:r>
      <w:r w:rsidR="009B0C69" w:rsidRPr="00DD7A62">
        <w:rPr>
          <w:sz w:val="25"/>
          <w:szCs w:val="25"/>
        </w:rPr>
        <w:t>.</w:t>
      </w:r>
      <w:r w:rsidRPr="00DD7A62">
        <w:rPr>
          <w:sz w:val="25"/>
          <w:szCs w:val="25"/>
        </w:rPr>
        <w:t xml:space="preserve"> </w:t>
      </w:r>
    </w:p>
    <w:p w:rsidR="00AB0290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proofErr w:type="gramStart"/>
      <w:r w:rsidR="00AB0290" w:rsidRPr="00DD7A62">
        <w:rPr>
          <w:sz w:val="25"/>
          <w:szCs w:val="25"/>
        </w:rPr>
        <w:t>Процедура аукциона проводится в день и время, указанные в Извещении о проведении торгов, путем последовательного повышения Участниками начальной цены на величину, равную либо кратную величине «шага аукциона»</w:t>
      </w:r>
      <w:proofErr w:type="gramEnd"/>
    </w:p>
    <w:p w:rsidR="00AB0290" w:rsidRPr="00DD7A62" w:rsidRDefault="00AB0290" w:rsidP="00DD7A62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 xml:space="preserve">Участники Аукциона, чьи заявки в соответствии с протоколом рассмотрения заявок допущены Организатором Аукциона к аукционному торгу, с наступлением времени начала аукционного торга, установленного в Карточке торговой процедуры, имеют возможность через Личный кабинет объявлять ставки (подавать ценовые предложения). </w:t>
      </w:r>
    </w:p>
    <w:p w:rsidR="00910451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910451" w:rsidRPr="00DD7A62">
        <w:rPr>
          <w:sz w:val="25"/>
          <w:szCs w:val="25"/>
        </w:rPr>
        <w:t>Победителем то</w:t>
      </w:r>
      <w:r w:rsidR="002D34A1" w:rsidRPr="00DD7A62">
        <w:rPr>
          <w:sz w:val="25"/>
          <w:szCs w:val="25"/>
        </w:rPr>
        <w:t xml:space="preserve">ргов признается участник, </w:t>
      </w:r>
      <w:r w:rsidR="00910451" w:rsidRPr="00DD7A62">
        <w:rPr>
          <w:sz w:val="25"/>
          <w:szCs w:val="25"/>
        </w:rPr>
        <w:t>предложи</w:t>
      </w:r>
      <w:r w:rsidR="002D34A1" w:rsidRPr="00DD7A62">
        <w:rPr>
          <w:sz w:val="25"/>
          <w:szCs w:val="25"/>
        </w:rPr>
        <w:t xml:space="preserve">вший наибольшую покупную </w:t>
      </w:r>
      <w:r w:rsidR="00910451" w:rsidRPr="00DD7A62">
        <w:rPr>
          <w:sz w:val="25"/>
          <w:szCs w:val="25"/>
        </w:rPr>
        <w:t xml:space="preserve"> цен</w:t>
      </w:r>
      <w:r w:rsidR="002D34A1" w:rsidRPr="00DD7A62">
        <w:rPr>
          <w:sz w:val="25"/>
          <w:szCs w:val="25"/>
        </w:rPr>
        <w:t>у имущества</w:t>
      </w:r>
      <w:r w:rsidR="00910451" w:rsidRPr="00DD7A62">
        <w:rPr>
          <w:sz w:val="25"/>
          <w:szCs w:val="25"/>
        </w:rPr>
        <w:t>.</w:t>
      </w:r>
    </w:p>
    <w:p w:rsidR="00AB0290" w:rsidRPr="00DD7A62" w:rsidRDefault="00AB0290" w:rsidP="00DD7A62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 xml:space="preserve">Протокол об итогах Аукциона (итоговый протокол) публикуется на электронной площадке, подписывается квалифицированной электронной подписью специализированной организации и содержит в себе информацию о результатах проведения Аукциона, в том числе о Победителе и его ценовом предложении. </w:t>
      </w:r>
    </w:p>
    <w:p w:rsidR="00E5006F" w:rsidRPr="00DD7A62" w:rsidRDefault="00910451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Протокол о результатах торгов (подведения итогов торг</w:t>
      </w:r>
      <w:r w:rsidR="002D34A1" w:rsidRPr="00DD7A62">
        <w:rPr>
          <w:sz w:val="25"/>
          <w:szCs w:val="25"/>
        </w:rPr>
        <w:t>ов</w:t>
      </w:r>
      <w:r w:rsidRPr="00DD7A62">
        <w:rPr>
          <w:sz w:val="25"/>
          <w:szCs w:val="25"/>
        </w:rPr>
        <w:t xml:space="preserve">) с момента его подписания сторонами приобретает юридическую силу и является документом, удостоверяющим право победителя торгов на заключение договора о результатах торгов, имеющего силу договора купли-продажи. </w:t>
      </w:r>
    </w:p>
    <w:p w:rsidR="00AB0290" w:rsidRPr="00DD7A62" w:rsidRDefault="00AB0290" w:rsidP="00DD7A62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>Сформированный Протокол об итогах аукциона (торгов) по продаже имущества должника (арестованного имущества) направляется средствами ЭТП «</w:t>
      </w:r>
      <w:r w:rsidR="00DD7A62" w:rsidRPr="00DD7A62">
        <w:rPr>
          <w:sz w:val="25"/>
          <w:szCs w:val="25"/>
        </w:rPr>
        <w:t>РТС-тендер»</w:t>
      </w:r>
      <w:r w:rsidRPr="00DD7A62">
        <w:rPr>
          <w:sz w:val="25"/>
          <w:szCs w:val="25"/>
        </w:rPr>
        <w:t xml:space="preserve"> на подпись Победителю соответствующего Аукциона</w:t>
      </w:r>
      <w:r w:rsidR="00DD7A62" w:rsidRPr="00DD7A62">
        <w:rPr>
          <w:sz w:val="25"/>
          <w:szCs w:val="25"/>
        </w:rPr>
        <w:t>.</w:t>
      </w:r>
    </w:p>
    <w:p w:rsidR="00E5006F" w:rsidRPr="00DD7A62" w:rsidRDefault="00E5006F" w:rsidP="00DD7A62">
      <w:pPr>
        <w:spacing w:line="360" w:lineRule="auto"/>
        <w:ind w:firstLine="708"/>
        <w:jc w:val="both"/>
        <w:rPr>
          <w:sz w:val="25"/>
          <w:szCs w:val="25"/>
        </w:rPr>
      </w:pPr>
      <w:r w:rsidRPr="00DD7A62">
        <w:rPr>
          <w:sz w:val="25"/>
          <w:szCs w:val="25"/>
        </w:rPr>
        <w:t xml:space="preserve">Протокол  о результатах торгов подписывается </w:t>
      </w:r>
      <w:r w:rsidR="002D34A1" w:rsidRPr="00DD7A62">
        <w:rPr>
          <w:sz w:val="25"/>
          <w:szCs w:val="25"/>
        </w:rPr>
        <w:t>с</w:t>
      </w:r>
      <w:r w:rsidRPr="00DD7A62">
        <w:rPr>
          <w:sz w:val="25"/>
          <w:szCs w:val="25"/>
        </w:rPr>
        <w:t xml:space="preserve"> Победителем аукциона в день </w:t>
      </w:r>
      <w:r w:rsidR="009B0C69" w:rsidRPr="00DD7A62">
        <w:rPr>
          <w:sz w:val="25"/>
          <w:szCs w:val="25"/>
        </w:rPr>
        <w:t xml:space="preserve">и по месту проведения </w:t>
      </w:r>
      <w:r w:rsidRPr="00DD7A62">
        <w:rPr>
          <w:sz w:val="25"/>
          <w:szCs w:val="25"/>
        </w:rPr>
        <w:t>аукциона</w:t>
      </w:r>
      <w:r w:rsidR="00362E5E" w:rsidRPr="00DD7A62">
        <w:rPr>
          <w:sz w:val="25"/>
          <w:szCs w:val="25"/>
        </w:rPr>
        <w:t xml:space="preserve"> средствами ЭЦП (электронной цифровой подписью) </w:t>
      </w:r>
      <w:r w:rsidRPr="00DD7A62">
        <w:rPr>
          <w:sz w:val="25"/>
          <w:szCs w:val="25"/>
        </w:rPr>
        <w:t xml:space="preserve">в порядке, </w:t>
      </w:r>
      <w:r w:rsidR="00362E5E" w:rsidRPr="00DD7A62">
        <w:rPr>
          <w:sz w:val="25"/>
          <w:szCs w:val="25"/>
        </w:rPr>
        <w:t xml:space="preserve">предусмотренном регламентом </w:t>
      </w:r>
      <w:r w:rsidR="002D34A1" w:rsidRPr="00DD7A62">
        <w:rPr>
          <w:color w:val="333333"/>
          <w:sz w:val="25"/>
          <w:szCs w:val="25"/>
          <w:shd w:val="clear" w:color="auto" w:fill="FFFFFF"/>
        </w:rPr>
        <w:t xml:space="preserve">ЭТП «РТС-тендер», </w:t>
      </w:r>
      <w:r w:rsidR="00362E5E" w:rsidRPr="00DD7A62">
        <w:rPr>
          <w:sz w:val="25"/>
          <w:szCs w:val="25"/>
        </w:rPr>
        <w:t xml:space="preserve">по адресу: </w:t>
      </w:r>
      <w:r w:rsidR="002D34A1" w:rsidRPr="00DD7A62">
        <w:rPr>
          <w:sz w:val="25"/>
          <w:szCs w:val="25"/>
        </w:rPr>
        <w:t>https://www.rts-tender.ru</w:t>
      </w:r>
      <w:r w:rsidRPr="00DD7A62">
        <w:rPr>
          <w:sz w:val="25"/>
          <w:szCs w:val="25"/>
        </w:rPr>
        <w:t>.</w:t>
      </w:r>
    </w:p>
    <w:p w:rsidR="00910451" w:rsidRPr="00DD7A62" w:rsidRDefault="00910451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lastRenderedPageBreak/>
        <w:tab/>
        <w:t xml:space="preserve">Оплата приобретенного имущества производится Победителем торгов на расчетный счет, указанный в </w:t>
      </w:r>
      <w:r w:rsidR="002D34A1" w:rsidRPr="00DD7A62">
        <w:rPr>
          <w:sz w:val="25"/>
          <w:szCs w:val="25"/>
        </w:rPr>
        <w:t>Извещении</w:t>
      </w:r>
      <w:r w:rsidRPr="00DD7A62">
        <w:rPr>
          <w:sz w:val="25"/>
          <w:szCs w:val="25"/>
        </w:rPr>
        <w:t xml:space="preserve"> о</w:t>
      </w:r>
      <w:r w:rsidR="002D34A1" w:rsidRPr="00DD7A62">
        <w:rPr>
          <w:sz w:val="25"/>
          <w:szCs w:val="25"/>
        </w:rPr>
        <w:t xml:space="preserve"> проведении торгов </w:t>
      </w:r>
      <w:r w:rsidR="00F52649" w:rsidRPr="00DD7A62">
        <w:rPr>
          <w:sz w:val="25"/>
          <w:szCs w:val="25"/>
        </w:rPr>
        <w:t>(в</w:t>
      </w:r>
      <w:r w:rsidR="002D34A1" w:rsidRPr="00DD7A62">
        <w:rPr>
          <w:sz w:val="25"/>
          <w:szCs w:val="25"/>
        </w:rPr>
        <w:t xml:space="preserve"> Протоколе </w:t>
      </w:r>
      <w:r w:rsidR="00F52649" w:rsidRPr="00DD7A62">
        <w:rPr>
          <w:sz w:val="25"/>
          <w:szCs w:val="25"/>
        </w:rPr>
        <w:t>о</w:t>
      </w:r>
      <w:r w:rsidRPr="00DD7A62">
        <w:rPr>
          <w:sz w:val="25"/>
          <w:szCs w:val="25"/>
        </w:rPr>
        <w:t xml:space="preserve"> результатах торгов</w:t>
      </w:r>
      <w:r w:rsidR="00F52649" w:rsidRPr="00DD7A62">
        <w:rPr>
          <w:sz w:val="25"/>
          <w:szCs w:val="25"/>
        </w:rPr>
        <w:t>)</w:t>
      </w:r>
      <w:r w:rsidRPr="00DD7A62">
        <w:rPr>
          <w:sz w:val="25"/>
          <w:szCs w:val="25"/>
        </w:rPr>
        <w:t>, в течение 5 (Пяти) дней с момента подписания настоящего протокола.</w:t>
      </w:r>
    </w:p>
    <w:p w:rsidR="0050553D" w:rsidRPr="00DD7A62" w:rsidRDefault="0050553D" w:rsidP="00DD7A62">
      <w:pPr>
        <w:pStyle w:val="u"/>
        <w:spacing w:line="360" w:lineRule="auto"/>
        <w:rPr>
          <w:sz w:val="25"/>
          <w:szCs w:val="25"/>
        </w:rPr>
      </w:pPr>
      <w:r w:rsidRPr="00DD7A62">
        <w:rPr>
          <w:sz w:val="25"/>
          <w:szCs w:val="25"/>
        </w:rPr>
        <w:tab/>
        <w:t>Организатор торгов объявляет торги несостоявшимися, если:</w:t>
      </w:r>
    </w:p>
    <w:p w:rsidR="0050553D" w:rsidRPr="00DD7A62" w:rsidRDefault="0050553D" w:rsidP="00DD7A62">
      <w:pPr>
        <w:pStyle w:val="u"/>
        <w:spacing w:line="360" w:lineRule="auto"/>
        <w:rPr>
          <w:sz w:val="25"/>
          <w:szCs w:val="25"/>
        </w:rPr>
      </w:pPr>
      <w:r w:rsidRPr="00DD7A62">
        <w:rPr>
          <w:sz w:val="25"/>
          <w:szCs w:val="25"/>
        </w:rPr>
        <w:t xml:space="preserve">     1) заявки на участие в торгах подали менее двух лиц;</w:t>
      </w:r>
    </w:p>
    <w:p w:rsidR="0050553D" w:rsidRPr="00DD7A62" w:rsidRDefault="0050553D" w:rsidP="00DD7A62">
      <w:pPr>
        <w:pStyle w:val="u"/>
        <w:spacing w:line="360" w:lineRule="auto"/>
        <w:rPr>
          <w:sz w:val="25"/>
          <w:szCs w:val="25"/>
        </w:rPr>
      </w:pPr>
      <w:r w:rsidRPr="00DD7A62">
        <w:rPr>
          <w:sz w:val="25"/>
          <w:szCs w:val="25"/>
        </w:rPr>
        <w:t xml:space="preserve">     2) на торги не явились участники торгов либо явился один участник торгов;</w:t>
      </w:r>
    </w:p>
    <w:p w:rsidR="0050553D" w:rsidRPr="00DD7A62" w:rsidRDefault="0050553D" w:rsidP="00DD7A62">
      <w:pPr>
        <w:pStyle w:val="u"/>
        <w:spacing w:line="360" w:lineRule="auto"/>
        <w:rPr>
          <w:sz w:val="25"/>
          <w:szCs w:val="25"/>
        </w:rPr>
      </w:pPr>
      <w:r w:rsidRPr="00DD7A62">
        <w:rPr>
          <w:sz w:val="25"/>
          <w:szCs w:val="25"/>
        </w:rPr>
        <w:t xml:space="preserve">     3) из явившихся участников торгов никто не сделал надбавки к начальной цене имущества;</w:t>
      </w:r>
    </w:p>
    <w:p w:rsidR="00F52649" w:rsidRPr="00DD7A62" w:rsidRDefault="0050553D" w:rsidP="00DD7A62">
      <w:pPr>
        <w:pStyle w:val="u"/>
        <w:spacing w:line="360" w:lineRule="auto"/>
        <w:rPr>
          <w:sz w:val="25"/>
          <w:szCs w:val="25"/>
        </w:rPr>
      </w:pPr>
      <w:r w:rsidRPr="00DD7A62">
        <w:rPr>
          <w:sz w:val="25"/>
          <w:szCs w:val="25"/>
        </w:rPr>
        <w:t xml:space="preserve">     4) лицо, выигравшее торги, в течение пяти дней со дня проведения торгов не </w:t>
      </w:r>
      <w:proofErr w:type="gramStart"/>
      <w:r w:rsidRPr="00DD7A62">
        <w:rPr>
          <w:sz w:val="25"/>
          <w:szCs w:val="25"/>
        </w:rPr>
        <w:t>оплатило стоимость имущества</w:t>
      </w:r>
      <w:proofErr w:type="gramEnd"/>
      <w:r w:rsidRPr="00DD7A62">
        <w:rPr>
          <w:sz w:val="25"/>
          <w:szCs w:val="25"/>
        </w:rPr>
        <w:t xml:space="preserve"> в полном объеме.</w:t>
      </w:r>
    </w:p>
    <w:p w:rsidR="0050553D" w:rsidRPr="00DD7A62" w:rsidRDefault="00F52649" w:rsidP="00DD7A62">
      <w:pPr>
        <w:pStyle w:val="u"/>
        <w:spacing w:line="360" w:lineRule="auto"/>
        <w:rPr>
          <w:sz w:val="25"/>
          <w:szCs w:val="25"/>
        </w:rPr>
      </w:pPr>
      <w:r w:rsidRPr="00DD7A62">
        <w:rPr>
          <w:sz w:val="25"/>
          <w:szCs w:val="25"/>
        </w:rPr>
        <w:tab/>
        <w:t xml:space="preserve"> </w:t>
      </w:r>
      <w:r w:rsidR="0050553D" w:rsidRPr="00DD7A62">
        <w:rPr>
          <w:sz w:val="25"/>
          <w:szCs w:val="25"/>
        </w:rPr>
        <w:tab/>
      </w:r>
    </w:p>
    <w:p w:rsidR="0050553D" w:rsidRPr="00C95C25" w:rsidRDefault="0050553D" w:rsidP="0050553D">
      <w:pPr>
        <w:jc w:val="both"/>
        <w:rPr>
          <w:b/>
          <w:sz w:val="25"/>
          <w:szCs w:val="25"/>
        </w:rPr>
      </w:pPr>
      <w:r>
        <w:rPr>
          <w:sz w:val="26"/>
          <w:szCs w:val="26"/>
        </w:rPr>
        <w:tab/>
      </w:r>
      <w:r w:rsidRPr="00C95C25">
        <w:rPr>
          <w:sz w:val="25"/>
          <w:szCs w:val="25"/>
        </w:rPr>
        <w:tab/>
      </w:r>
      <w:r w:rsidRPr="00C95C25">
        <w:rPr>
          <w:sz w:val="25"/>
          <w:szCs w:val="25"/>
        </w:rPr>
        <w:tab/>
        <w:t xml:space="preserve">   </w:t>
      </w:r>
      <w:r w:rsidRPr="00C95C25">
        <w:rPr>
          <w:b/>
          <w:sz w:val="25"/>
          <w:szCs w:val="25"/>
        </w:rPr>
        <w:t>ВОЗВРАТ И УДЕРЖАНИЕ ЗАДАТКОВ</w:t>
      </w:r>
    </w:p>
    <w:p w:rsidR="0050553D" w:rsidRPr="00C95C25" w:rsidRDefault="0050553D" w:rsidP="0050553D">
      <w:pPr>
        <w:jc w:val="both"/>
        <w:rPr>
          <w:b/>
          <w:sz w:val="25"/>
          <w:szCs w:val="25"/>
        </w:rPr>
      </w:pPr>
    </w:p>
    <w:p w:rsidR="00C95C25" w:rsidRDefault="0050553D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C25">
        <w:rPr>
          <w:rFonts w:ascii="Times New Roman" w:hAnsi="Times New Roman" w:cs="Times New Roman"/>
          <w:sz w:val="25"/>
          <w:szCs w:val="25"/>
        </w:rPr>
        <w:tab/>
      </w:r>
      <w:r w:rsidR="00C95C25" w:rsidRPr="00C95C25">
        <w:rPr>
          <w:rFonts w:ascii="Times New Roman" w:hAnsi="Times New Roman" w:cs="Times New Roman"/>
          <w:sz w:val="25"/>
          <w:szCs w:val="25"/>
        </w:rPr>
        <w:t>Задаток возвращается в порядки и сроки, установленные Регламентом электронной торговой площадки  «РТС-тендер»</w:t>
      </w:r>
      <w:r w:rsidR="00C95C25">
        <w:rPr>
          <w:rFonts w:ascii="Times New Roman" w:hAnsi="Times New Roman" w:cs="Times New Roman"/>
          <w:sz w:val="25"/>
          <w:szCs w:val="25"/>
        </w:rPr>
        <w:t>:</w:t>
      </w:r>
    </w:p>
    <w:p w:rsidR="0050553D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="0050553D" w:rsidRPr="00C95C25">
        <w:rPr>
          <w:rFonts w:ascii="Times New Roman" w:hAnsi="Times New Roman" w:cs="Times New Roman"/>
          <w:sz w:val="25"/>
          <w:szCs w:val="25"/>
        </w:rPr>
        <w:t>Заявителю, не допущенному к участию в торгах</w:t>
      </w:r>
    </w:p>
    <w:p w:rsidR="00C95C25" w:rsidRPr="00C95C25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C25">
        <w:rPr>
          <w:rFonts w:ascii="Times New Roman" w:hAnsi="Times New Roman" w:cs="Times New Roman"/>
          <w:sz w:val="25"/>
          <w:szCs w:val="25"/>
        </w:rPr>
        <w:t xml:space="preserve">2) </w:t>
      </w:r>
      <w:r w:rsidR="0050553D" w:rsidRPr="00C95C25">
        <w:rPr>
          <w:rFonts w:ascii="Times New Roman" w:hAnsi="Times New Roman" w:cs="Times New Roman"/>
          <w:sz w:val="25"/>
          <w:szCs w:val="25"/>
        </w:rPr>
        <w:t>Участникам</w:t>
      </w:r>
      <w:r w:rsidRPr="00C95C25">
        <w:rPr>
          <w:rFonts w:ascii="Times New Roman" w:hAnsi="Times New Roman" w:cs="Times New Roman"/>
          <w:sz w:val="25"/>
          <w:szCs w:val="25"/>
        </w:rPr>
        <w:t xml:space="preserve"> аукциона</w:t>
      </w:r>
      <w:r w:rsidR="0050553D" w:rsidRPr="00C95C25">
        <w:rPr>
          <w:rFonts w:ascii="Times New Roman" w:hAnsi="Times New Roman" w:cs="Times New Roman"/>
          <w:sz w:val="25"/>
          <w:szCs w:val="25"/>
        </w:rPr>
        <w:t xml:space="preserve">, не </w:t>
      </w:r>
      <w:proofErr w:type="gramStart"/>
      <w:r w:rsidRPr="00C95C25">
        <w:rPr>
          <w:rFonts w:ascii="Times New Roman" w:hAnsi="Times New Roman" w:cs="Times New Roman"/>
          <w:sz w:val="25"/>
          <w:szCs w:val="25"/>
        </w:rPr>
        <w:t>признанных</w:t>
      </w:r>
      <w:proofErr w:type="gramEnd"/>
      <w:r w:rsidR="0050553D" w:rsidRPr="00C95C25">
        <w:rPr>
          <w:rFonts w:ascii="Times New Roman" w:hAnsi="Times New Roman" w:cs="Times New Roman"/>
          <w:sz w:val="25"/>
          <w:szCs w:val="25"/>
        </w:rPr>
        <w:t xml:space="preserve"> победителями аукциона</w:t>
      </w:r>
    </w:p>
    <w:p w:rsidR="0050553D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C25">
        <w:rPr>
          <w:rFonts w:ascii="Times New Roman" w:hAnsi="Times New Roman" w:cs="Times New Roman"/>
          <w:sz w:val="25"/>
          <w:szCs w:val="25"/>
        </w:rPr>
        <w:t xml:space="preserve">3) </w:t>
      </w:r>
      <w:r>
        <w:rPr>
          <w:rFonts w:ascii="Times New Roman" w:hAnsi="Times New Roman" w:cs="Times New Roman"/>
          <w:sz w:val="25"/>
          <w:szCs w:val="25"/>
        </w:rPr>
        <w:t>У</w:t>
      </w:r>
      <w:r w:rsidRPr="00C95C25">
        <w:rPr>
          <w:rFonts w:ascii="Times New Roman" w:hAnsi="Times New Roman" w:cs="Times New Roman"/>
          <w:sz w:val="25"/>
          <w:szCs w:val="25"/>
        </w:rPr>
        <w:t>частник</w:t>
      </w:r>
      <w:r>
        <w:rPr>
          <w:rFonts w:ascii="Times New Roman" w:hAnsi="Times New Roman" w:cs="Times New Roman"/>
          <w:sz w:val="25"/>
          <w:szCs w:val="25"/>
        </w:rPr>
        <w:t>у аукциона</w:t>
      </w:r>
      <w:r w:rsidRPr="00C95C25">
        <w:rPr>
          <w:rFonts w:ascii="Times New Roman" w:hAnsi="Times New Roman" w:cs="Times New Roman"/>
          <w:sz w:val="25"/>
          <w:szCs w:val="25"/>
        </w:rPr>
        <w:t>, в</w:t>
      </w:r>
      <w:r w:rsidR="0050553D" w:rsidRPr="00C95C25">
        <w:rPr>
          <w:rFonts w:ascii="Times New Roman" w:hAnsi="Times New Roman" w:cs="Times New Roman"/>
          <w:sz w:val="25"/>
          <w:szCs w:val="25"/>
        </w:rPr>
        <w:t xml:space="preserve"> случае признания торгов </w:t>
      </w:r>
      <w:proofErr w:type="gramStart"/>
      <w:r w:rsidR="0050553D" w:rsidRPr="00C95C25">
        <w:rPr>
          <w:rFonts w:ascii="Times New Roman" w:hAnsi="Times New Roman" w:cs="Times New Roman"/>
          <w:sz w:val="25"/>
          <w:szCs w:val="25"/>
        </w:rPr>
        <w:t>несостоявшимися</w:t>
      </w:r>
      <w:proofErr w:type="gramEnd"/>
      <w:r w:rsidR="0050553D" w:rsidRPr="00C95C25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</w:rPr>
        <w:t>в связи с тем, что на участие в торгах подано менее двух заявок</w:t>
      </w:r>
    </w:p>
    <w:p w:rsidR="00C95C25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4) Лицам, допущенным  к участию в аукционе, но отказавшихся от дальнейшего участия в торгах</w:t>
      </w:r>
      <w:proofErr w:type="gramEnd"/>
    </w:p>
    <w:p w:rsidR="00C95C25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C95C25">
        <w:rPr>
          <w:rFonts w:ascii="Times New Roman" w:hAnsi="Times New Roman" w:cs="Times New Roman"/>
          <w:sz w:val="25"/>
          <w:szCs w:val="25"/>
        </w:rPr>
        <w:t xml:space="preserve">Лицам, допущенным к участию в торгах, но не принявшим участие в них по причине приостановления (отложения) процедуры проведения торгов, </w:t>
      </w:r>
      <w:r>
        <w:rPr>
          <w:rFonts w:ascii="Times New Roman" w:hAnsi="Times New Roman" w:cs="Times New Roman"/>
          <w:sz w:val="25"/>
          <w:szCs w:val="25"/>
        </w:rPr>
        <w:t>и отказавшимся от дальнейшего участия в торгах</w:t>
      </w:r>
    </w:p>
    <w:p w:rsidR="00C95C25" w:rsidRPr="00C95C25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C95C25">
        <w:rPr>
          <w:rFonts w:ascii="Times New Roman" w:hAnsi="Times New Roman" w:cs="Times New Roman"/>
          <w:sz w:val="25"/>
          <w:szCs w:val="25"/>
        </w:rPr>
        <w:t>Лицам, допущенным к участию в торгах, но не принявшим участие в них по причине отказа организатора торгов от их проведения, либо в связи с поступлением постановления судебного пристава-исполнителя о</w:t>
      </w:r>
      <w:r>
        <w:rPr>
          <w:rFonts w:ascii="Times New Roman" w:hAnsi="Times New Roman" w:cs="Times New Roman"/>
          <w:sz w:val="25"/>
          <w:szCs w:val="25"/>
        </w:rPr>
        <w:t>б отзыве имущества с реализации.</w:t>
      </w:r>
      <w:r w:rsidRPr="00C95C25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Внесенный задаток не возвращается Победителю в случае, если он: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>а)  не подпишет в установленный срок протокол о результатах торгов;</w:t>
      </w:r>
    </w:p>
    <w:p w:rsidR="0050553D" w:rsidRPr="00DD7A62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  <w:t xml:space="preserve">б) не </w:t>
      </w:r>
      <w:proofErr w:type="gramStart"/>
      <w:r w:rsidRPr="00DD7A62">
        <w:rPr>
          <w:sz w:val="25"/>
          <w:szCs w:val="25"/>
        </w:rPr>
        <w:t>оплатит стоимость предмета</w:t>
      </w:r>
      <w:proofErr w:type="gramEnd"/>
      <w:r w:rsidRPr="00DD7A62">
        <w:rPr>
          <w:sz w:val="25"/>
          <w:szCs w:val="25"/>
        </w:rPr>
        <w:t xml:space="preserve"> торгов в срок, установленный протоколом о результатах торгов.</w:t>
      </w:r>
    </w:p>
    <w:p w:rsidR="00B16370" w:rsidRDefault="0050553D" w:rsidP="00DD7A62">
      <w:pPr>
        <w:spacing w:line="360" w:lineRule="auto"/>
        <w:jc w:val="both"/>
        <w:rPr>
          <w:sz w:val="25"/>
          <w:szCs w:val="25"/>
        </w:rPr>
      </w:pPr>
      <w:r w:rsidRPr="00DD7A62">
        <w:rPr>
          <w:sz w:val="25"/>
          <w:szCs w:val="25"/>
        </w:rPr>
        <w:tab/>
      </w:r>
      <w:r w:rsidR="00910451" w:rsidRPr="00DD7A62">
        <w:rPr>
          <w:sz w:val="25"/>
          <w:szCs w:val="25"/>
        </w:rPr>
        <w:t>Ук</w:t>
      </w:r>
      <w:r w:rsidRPr="00DD7A62">
        <w:rPr>
          <w:sz w:val="25"/>
          <w:szCs w:val="25"/>
        </w:rPr>
        <w:t xml:space="preserve">азанный задаток перечисляется в течение 10 (Десяти) рабочих дней с момента установления факта отказа Победителя от подписания протокола о результатах торгов, или </w:t>
      </w:r>
      <w:r w:rsidRPr="00DD7A62">
        <w:rPr>
          <w:sz w:val="25"/>
          <w:szCs w:val="25"/>
        </w:rPr>
        <w:lastRenderedPageBreak/>
        <w:t xml:space="preserve">невнесения суммы, подлежащей оплате в счет полной стоимости предмета торгов, </w:t>
      </w:r>
      <w:r w:rsidR="00910451" w:rsidRPr="00DD7A62">
        <w:rPr>
          <w:sz w:val="25"/>
          <w:szCs w:val="25"/>
        </w:rPr>
        <w:t xml:space="preserve">в </w:t>
      </w:r>
      <w:r w:rsidRPr="00DD7A62">
        <w:rPr>
          <w:sz w:val="25"/>
          <w:szCs w:val="25"/>
        </w:rPr>
        <w:t>Федеральн</w:t>
      </w:r>
      <w:r w:rsidR="00910451" w:rsidRPr="00DD7A62">
        <w:rPr>
          <w:sz w:val="25"/>
          <w:szCs w:val="25"/>
        </w:rPr>
        <w:t xml:space="preserve">ый бюджет. </w:t>
      </w:r>
    </w:p>
    <w:p w:rsidR="00C95C25" w:rsidRPr="00C95C25" w:rsidRDefault="00C95C25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5"/>
          <w:szCs w:val="25"/>
        </w:rPr>
        <w:tab/>
      </w:r>
    </w:p>
    <w:p w:rsidR="00511DE6" w:rsidRDefault="00511DE6" w:rsidP="0091045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УСЛОВИЯ И СРОК ЗАКЛЮЧЕНИЯ ДОГОВОРА КУПЛИ-ПРОДАЖИ. ПОРЯДОК ПЕРЕДАЧИ АРЕСТОВАННОГО ИМУЩЕСТВА ПОКУПАТЕЛЮ.</w:t>
      </w:r>
    </w:p>
    <w:p w:rsidR="00511DE6" w:rsidRPr="00511DE6" w:rsidRDefault="00511DE6" w:rsidP="00910451">
      <w:pPr>
        <w:jc w:val="both"/>
        <w:rPr>
          <w:b/>
          <w:sz w:val="26"/>
          <w:szCs w:val="26"/>
        </w:rPr>
      </w:pPr>
    </w:p>
    <w:p w:rsidR="00C95C25" w:rsidRPr="00C95C25" w:rsidRDefault="00E5006F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5006F">
        <w:rPr>
          <w:sz w:val="26"/>
          <w:szCs w:val="26"/>
        </w:rPr>
        <w:tab/>
      </w:r>
      <w:proofErr w:type="gramStart"/>
      <w:r w:rsidR="00C95C25" w:rsidRPr="00C95C25">
        <w:rPr>
          <w:rFonts w:ascii="Times New Roman" w:hAnsi="Times New Roman" w:cs="Times New Roman"/>
          <w:sz w:val="25"/>
          <w:szCs w:val="25"/>
        </w:rPr>
        <w:t xml:space="preserve">Договор купли-продажи  подписывается победителем торгов в следующем порядке: 1) на ЭТП «РТС-тендер» - электронной подписью, не ранее, чем через 10 (Десять) рабочих дней с даты проведения аукциона, и не позднее 4 (Четырёх) дней с даты размещения договора на ЭТП «РТС-тендер»; 2) в офисе ООО «ИНТЕРА» </w:t>
      </w:r>
      <w:r w:rsidR="00C95C25">
        <w:rPr>
          <w:rFonts w:ascii="Times New Roman" w:hAnsi="Times New Roman" w:cs="Times New Roman"/>
          <w:sz w:val="25"/>
          <w:szCs w:val="25"/>
        </w:rPr>
        <w:t xml:space="preserve">- </w:t>
      </w:r>
      <w:r w:rsidR="00C95C25" w:rsidRPr="00C95C25">
        <w:rPr>
          <w:rFonts w:ascii="Times New Roman" w:hAnsi="Times New Roman" w:cs="Times New Roman"/>
          <w:sz w:val="25"/>
          <w:szCs w:val="25"/>
        </w:rPr>
        <w:t>в бумажной форме</w:t>
      </w:r>
      <w:r w:rsidR="00C95C25">
        <w:rPr>
          <w:rFonts w:ascii="Times New Roman" w:hAnsi="Times New Roman" w:cs="Times New Roman"/>
          <w:sz w:val="25"/>
          <w:szCs w:val="25"/>
        </w:rPr>
        <w:t>,</w:t>
      </w:r>
      <w:r w:rsidR="00C95C25" w:rsidRPr="00C95C25">
        <w:rPr>
          <w:rFonts w:ascii="Times New Roman" w:hAnsi="Times New Roman" w:cs="Times New Roman"/>
          <w:sz w:val="25"/>
          <w:szCs w:val="25"/>
        </w:rPr>
        <w:t xml:space="preserve"> не позднее 3 (Трёх) дней с момента подписания договора на ЭТП «РТС-тендер».</w:t>
      </w:r>
      <w:proofErr w:type="gramEnd"/>
      <w:r w:rsidR="00C95C25" w:rsidRPr="00C95C25">
        <w:rPr>
          <w:rFonts w:ascii="Times New Roman" w:hAnsi="Times New Roman" w:cs="Times New Roman"/>
          <w:sz w:val="25"/>
          <w:szCs w:val="25"/>
        </w:rPr>
        <w:t xml:space="preserve"> Штрафные санкции за каждый день просрочки составляют 100 (Сто) </w:t>
      </w:r>
      <w:proofErr w:type="spellStart"/>
      <w:r w:rsidR="00C95C25" w:rsidRPr="00C95C25">
        <w:rPr>
          <w:rFonts w:ascii="Times New Roman" w:hAnsi="Times New Roman" w:cs="Times New Roman"/>
          <w:sz w:val="25"/>
          <w:szCs w:val="25"/>
        </w:rPr>
        <w:t>руб</w:t>
      </w:r>
      <w:proofErr w:type="spellEnd"/>
      <w:r w:rsidR="00C95C25" w:rsidRPr="00C95C25">
        <w:rPr>
          <w:rFonts w:ascii="Times New Roman" w:hAnsi="Times New Roman" w:cs="Times New Roman"/>
          <w:sz w:val="25"/>
          <w:szCs w:val="25"/>
        </w:rPr>
        <w:t>/день.</w:t>
      </w:r>
    </w:p>
    <w:p w:rsidR="00B1377F" w:rsidRDefault="00B1377F" w:rsidP="00C95C25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95C2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proofErr w:type="gramStart"/>
      <w:r w:rsidRPr="00C95C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Передача имущества покупателю </w:t>
      </w:r>
      <w:r w:rsidR="000B2F14" w:rsidRPr="00C95C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осуществляется </w:t>
      </w:r>
      <w:r w:rsidRPr="00C95C25">
        <w:rPr>
          <w:rFonts w:ascii="Times New Roman" w:hAnsi="Times New Roman" w:cs="Times New Roman"/>
          <w:sz w:val="25"/>
          <w:szCs w:val="25"/>
        </w:rPr>
        <w:t xml:space="preserve">в течение </w:t>
      </w:r>
      <w:r w:rsidRPr="00C95C25">
        <w:rPr>
          <w:rFonts w:ascii="Times New Roman" w:hAnsi="Times New Roman" w:cs="Times New Roman"/>
          <w:sz w:val="25"/>
          <w:szCs w:val="25"/>
          <w:u w:val="single"/>
        </w:rPr>
        <w:t>5 (пяти)</w:t>
      </w:r>
      <w:r w:rsidRPr="00C95C25">
        <w:rPr>
          <w:rFonts w:ascii="Times New Roman" w:hAnsi="Times New Roman" w:cs="Times New Roman"/>
          <w:sz w:val="25"/>
          <w:szCs w:val="25"/>
        </w:rPr>
        <w:t xml:space="preserve"> рабочих дней со дня подписания настоящего Договора</w:t>
      </w:r>
      <w:r w:rsidR="000B2F14" w:rsidRPr="00C95C25">
        <w:rPr>
          <w:rFonts w:ascii="Times New Roman" w:hAnsi="Times New Roman" w:cs="Times New Roman"/>
          <w:sz w:val="25"/>
          <w:szCs w:val="25"/>
        </w:rPr>
        <w:t>,</w:t>
      </w:r>
      <w:r w:rsidRPr="00C95C25">
        <w:rPr>
          <w:rFonts w:ascii="Times New Roman" w:hAnsi="Times New Roman" w:cs="Times New Roman"/>
          <w:sz w:val="25"/>
          <w:szCs w:val="25"/>
        </w:rPr>
        <w:t xml:space="preserve"> при условии фактической готовности покупателя к принятию имущества и прибы</w:t>
      </w:r>
      <w:r w:rsidR="000B2F14" w:rsidRPr="00C95C25">
        <w:rPr>
          <w:rFonts w:ascii="Times New Roman" w:hAnsi="Times New Roman" w:cs="Times New Roman"/>
          <w:sz w:val="25"/>
          <w:szCs w:val="25"/>
        </w:rPr>
        <w:t>тия покупателя</w:t>
      </w:r>
      <w:r w:rsidRPr="00C95C25">
        <w:rPr>
          <w:rFonts w:ascii="Times New Roman" w:hAnsi="Times New Roman" w:cs="Times New Roman"/>
          <w:sz w:val="25"/>
          <w:szCs w:val="25"/>
        </w:rPr>
        <w:t xml:space="preserve"> </w:t>
      </w:r>
      <w:r w:rsidR="000B2F14" w:rsidRPr="00C95C25">
        <w:rPr>
          <w:rFonts w:ascii="Times New Roman" w:hAnsi="Times New Roman" w:cs="Times New Roman"/>
          <w:sz w:val="25"/>
          <w:szCs w:val="25"/>
        </w:rPr>
        <w:t>к</w:t>
      </w:r>
      <w:r w:rsidRPr="00C95C25">
        <w:rPr>
          <w:rFonts w:ascii="Times New Roman" w:hAnsi="Times New Roman" w:cs="Times New Roman"/>
          <w:sz w:val="25"/>
          <w:szCs w:val="25"/>
        </w:rPr>
        <w:t xml:space="preserve"> месту нахождения движимого имущества (а для недвижимого имущества – </w:t>
      </w:r>
      <w:r w:rsidR="000B2F14" w:rsidRPr="00C95C25">
        <w:rPr>
          <w:rFonts w:ascii="Times New Roman" w:hAnsi="Times New Roman" w:cs="Times New Roman"/>
          <w:sz w:val="25"/>
          <w:szCs w:val="25"/>
        </w:rPr>
        <w:t>к</w:t>
      </w:r>
      <w:r w:rsidRPr="00C95C25">
        <w:rPr>
          <w:rFonts w:ascii="Times New Roman" w:hAnsi="Times New Roman" w:cs="Times New Roman"/>
          <w:sz w:val="25"/>
          <w:szCs w:val="25"/>
        </w:rPr>
        <w:t xml:space="preserve"> месту нахождения организатора торгов) для передачи ему имущества, либо правоустанавливающих</w:t>
      </w:r>
      <w:r>
        <w:rPr>
          <w:rFonts w:ascii="Times New Roman" w:hAnsi="Times New Roman" w:cs="Times New Roman"/>
          <w:sz w:val="25"/>
          <w:szCs w:val="25"/>
        </w:rPr>
        <w:t xml:space="preserve"> документов на имущество и </w:t>
      </w:r>
      <w:r w:rsidR="000B2F14">
        <w:rPr>
          <w:rFonts w:ascii="Times New Roman" w:hAnsi="Times New Roman" w:cs="Times New Roman"/>
          <w:sz w:val="25"/>
          <w:szCs w:val="25"/>
        </w:rPr>
        <w:t xml:space="preserve">иных </w:t>
      </w:r>
      <w:r>
        <w:rPr>
          <w:rFonts w:ascii="Times New Roman" w:hAnsi="Times New Roman" w:cs="Times New Roman"/>
          <w:sz w:val="25"/>
          <w:szCs w:val="25"/>
        </w:rPr>
        <w:t>сопутствующих сделке документов</w:t>
      </w:r>
      <w:r w:rsidRPr="00B1377F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B1377F" w:rsidRPr="00B1377F" w:rsidRDefault="00B1377F" w:rsidP="00B1377F">
      <w:pPr>
        <w:pStyle w:val="a3"/>
        <w:spacing w:line="36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В случае </w:t>
      </w:r>
      <w:r w:rsidR="000B2F14">
        <w:rPr>
          <w:rFonts w:ascii="Times New Roman" w:hAnsi="Times New Roman" w:cs="Times New Roman"/>
          <w:sz w:val="25"/>
          <w:szCs w:val="25"/>
        </w:rPr>
        <w:t xml:space="preserve">фактического </w:t>
      </w:r>
      <w:r>
        <w:rPr>
          <w:rFonts w:ascii="Times New Roman" w:hAnsi="Times New Roman" w:cs="Times New Roman"/>
          <w:sz w:val="25"/>
          <w:szCs w:val="25"/>
        </w:rPr>
        <w:t xml:space="preserve">отсутствия </w:t>
      </w:r>
      <w:r w:rsidR="000B2F14">
        <w:rPr>
          <w:rFonts w:ascii="Times New Roman" w:hAnsi="Times New Roman" w:cs="Times New Roman"/>
          <w:sz w:val="25"/>
          <w:szCs w:val="25"/>
        </w:rPr>
        <w:t>П</w:t>
      </w:r>
      <w:r>
        <w:rPr>
          <w:rFonts w:ascii="Times New Roman" w:hAnsi="Times New Roman" w:cs="Times New Roman"/>
          <w:sz w:val="25"/>
          <w:szCs w:val="25"/>
        </w:rPr>
        <w:t xml:space="preserve">окупателя, равно как </w:t>
      </w:r>
      <w:r w:rsidR="000B2F14">
        <w:rPr>
          <w:rFonts w:ascii="Times New Roman" w:hAnsi="Times New Roman" w:cs="Times New Roman"/>
          <w:sz w:val="25"/>
          <w:szCs w:val="25"/>
        </w:rPr>
        <w:t xml:space="preserve">отсутствие обратной связи с покупателем, </w:t>
      </w:r>
      <w:r>
        <w:rPr>
          <w:rFonts w:ascii="Times New Roman" w:hAnsi="Times New Roman" w:cs="Times New Roman"/>
          <w:sz w:val="25"/>
          <w:szCs w:val="25"/>
        </w:rPr>
        <w:t>нахождени</w:t>
      </w:r>
      <w:r w:rsidR="000B2F14">
        <w:rPr>
          <w:rFonts w:ascii="Times New Roman" w:hAnsi="Times New Roman" w:cs="Times New Roman"/>
          <w:sz w:val="25"/>
          <w:szCs w:val="25"/>
        </w:rPr>
        <w:t>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0B2F14">
        <w:rPr>
          <w:rFonts w:ascii="Times New Roman" w:hAnsi="Times New Roman" w:cs="Times New Roman"/>
          <w:sz w:val="25"/>
          <w:szCs w:val="25"/>
        </w:rPr>
        <w:t>П</w:t>
      </w:r>
      <w:r>
        <w:rPr>
          <w:rFonts w:ascii="Times New Roman" w:hAnsi="Times New Roman" w:cs="Times New Roman"/>
          <w:sz w:val="25"/>
          <w:szCs w:val="25"/>
        </w:rPr>
        <w:t xml:space="preserve">окупателя за пределами субъекта Российской Федерации, в котором находится </w:t>
      </w:r>
      <w:r w:rsidR="000B2F14">
        <w:rPr>
          <w:rFonts w:ascii="Times New Roman" w:hAnsi="Times New Roman" w:cs="Times New Roman"/>
          <w:sz w:val="25"/>
          <w:szCs w:val="25"/>
        </w:rPr>
        <w:t xml:space="preserve">имущество, приобретённое Покупателем на торгах, начало 5-ти дневного срока для передачи имущества от Продавца Покупателю определяется датой фактической готовности Покупателя к принятию имущества и прибытия </w:t>
      </w:r>
      <w:r w:rsidR="00511DE6">
        <w:rPr>
          <w:rFonts w:ascii="Times New Roman" w:hAnsi="Times New Roman" w:cs="Times New Roman"/>
          <w:sz w:val="25"/>
          <w:szCs w:val="25"/>
        </w:rPr>
        <w:t>П</w:t>
      </w:r>
      <w:r w:rsidR="000B2F14">
        <w:rPr>
          <w:rFonts w:ascii="Times New Roman" w:hAnsi="Times New Roman" w:cs="Times New Roman"/>
          <w:sz w:val="25"/>
          <w:szCs w:val="25"/>
        </w:rPr>
        <w:t>окупателя к месту нахождения движимого имуществ</w:t>
      </w:r>
      <w:proofErr w:type="gramStart"/>
      <w:r w:rsidR="000B2F14">
        <w:rPr>
          <w:rFonts w:ascii="Times New Roman" w:hAnsi="Times New Roman" w:cs="Times New Roman"/>
          <w:sz w:val="25"/>
          <w:szCs w:val="25"/>
        </w:rPr>
        <w:t>а</w:t>
      </w:r>
      <w:r w:rsidR="00511DE6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="00511DE6">
        <w:rPr>
          <w:rFonts w:ascii="Times New Roman" w:hAnsi="Times New Roman" w:cs="Times New Roman"/>
          <w:sz w:val="25"/>
          <w:szCs w:val="25"/>
        </w:rPr>
        <w:t>а для недвижимого имущества – к месту нахождения организатора торгов)</w:t>
      </w:r>
    </w:p>
    <w:p w:rsidR="00B1377F" w:rsidRDefault="00B1377F" w:rsidP="00DD7A62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5006F" w:rsidRPr="00DD7A62" w:rsidRDefault="00E5006F" w:rsidP="00DD7A62">
      <w:pPr>
        <w:spacing w:line="360" w:lineRule="auto"/>
        <w:jc w:val="both"/>
        <w:rPr>
          <w:sz w:val="25"/>
          <w:szCs w:val="25"/>
        </w:rPr>
      </w:pPr>
    </w:p>
    <w:sectPr w:rsidR="00E5006F" w:rsidRPr="00DD7A62" w:rsidSect="00944957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553D"/>
    <w:rsid w:val="00002A55"/>
    <w:rsid w:val="00087E8E"/>
    <w:rsid w:val="000B2F14"/>
    <w:rsid w:val="00151BDC"/>
    <w:rsid w:val="001F3B60"/>
    <w:rsid w:val="00245325"/>
    <w:rsid w:val="0025365B"/>
    <w:rsid w:val="002A7907"/>
    <w:rsid w:val="002D34A1"/>
    <w:rsid w:val="00362E5E"/>
    <w:rsid w:val="003C31D4"/>
    <w:rsid w:val="003D51DE"/>
    <w:rsid w:val="0041131C"/>
    <w:rsid w:val="00473BAA"/>
    <w:rsid w:val="0050553D"/>
    <w:rsid w:val="00511DE6"/>
    <w:rsid w:val="0051374D"/>
    <w:rsid w:val="00556AC6"/>
    <w:rsid w:val="0058369A"/>
    <w:rsid w:val="005937A1"/>
    <w:rsid w:val="005C2B3F"/>
    <w:rsid w:val="005E02D5"/>
    <w:rsid w:val="005E4001"/>
    <w:rsid w:val="005F5180"/>
    <w:rsid w:val="006176D0"/>
    <w:rsid w:val="00707D9C"/>
    <w:rsid w:val="0074002C"/>
    <w:rsid w:val="00784B1B"/>
    <w:rsid w:val="00823545"/>
    <w:rsid w:val="00871EDA"/>
    <w:rsid w:val="0089498B"/>
    <w:rsid w:val="008A2EB2"/>
    <w:rsid w:val="00910451"/>
    <w:rsid w:val="0096080C"/>
    <w:rsid w:val="00976203"/>
    <w:rsid w:val="009942B7"/>
    <w:rsid w:val="009B0C69"/>
    <w:rsid w:val="009D5AA5"/>
    <w:rsid w:val="00A217B1"/>
    <w:rsid w:val="00A3714C"/>
    <w:rsid w:val="00A74859"/>
    <w:rsid w:val="00AB0290"/>
    <w:rsid w:val="00AF62E5"/>
    <w:rsid w:val="00B1377F"/>
    <w:rsid w:val="00B16370"/>
    <w:rsid w:val="00B928A2"/>
    <w:rsid w:val="00BD13F3"/>
    <w:rsid w:val="00C55801"/>
    <w:rsid w:val="00C63D92"/>
    <w:rsid w:val="00C95C25"/>
    <w:rsid w:val="00D02A21"/>
    <w:rsid w:val="00D35E5E"/>
    <w:rsid w:val="00D7588F"/>
    <w:rsid w:val="00DD7A62"/>
    <w:rsid w:val="00E17AE5"/>
    <w:rsid w:val="00E27C2C"/>
    <w:rsid w:val="00E5006F"/>
    <w:rsid w:val="00E704B5"/>
    <w:rsid w:val="00E75ED1"/>
    <w:rsid w:val="00E91736"/>
    <w:rsid w:val="00E948B2"/>
    <w:rsid w:val="00EF1504"/>
    <w:rsid w:val="00F30846"/>
    <w:rsid w:val="00F404C0"/>
    <w:rsid w:val="00F52649"/>
    <w:rsid w:val="00F62849"/>
    <w:rsid w:val="00F77A9E"/>
    <w:rsid w:val="00F84F73"/>
    <w:rsid w:val="00FA7465"/>
    <w:rsid w:val="00FB5797"/>
    <w:rsid w:val="00FB5BDE"/>
    <w:rsid w:val="00FB7FD6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0553D"/>
    <w:pPr>
      <w:ind w:firstLine="390"/>
      <w:jc w:val="both"/>
    </w:pPr>
  </w:style>
  <w:style w:type="paragraph" w:styleId="a3">
    <w:name w:val="No Spacing"/>
    <w:uiPriority w:val="1"/>
    <w:qFormat/>
    <w:rsid w:val="00E5006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62E5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F150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AsusH81</cp:lastModifiedBy>
  <cp:revision>38</cp:revision>
  <dcterms:created xsi:type="dcterms:W3CDTF">2020-09-24T16:28:00Z</dcterms:created>
  <dcterms:modified xsi:type="dcterms:W3CDTF">2024-11-05T07:54:00Z</dcterms:modified>
</cp:coreProperties>
</file>