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276" w:lineRule="auto"/>
        <w:rPr>
          <w:b/>
          <w:color w:val="000000"/>
          <w:sz w:val="6"/>
          <w:szCs w:val="6"/>
          <w:u w:val="single"/>
        </w:rPr>
      </w:pPr>
      <w:r>
        <w:rPr>
          <w:b/>
          <w:color w:val="000000"/>
          <w:sz w:val="6"/>
          <w:szCs w:val="6"/>
          <w:u w:val="single"/>
        </w:rPr>
      </w:r>
      <w:r>
        <w:rPr>
          <w:b/>
          <w:color w:val="000000"/>
          <w:sz w:val="6"/>
          <w:szCs w:val="6"/>
          <w:u w:val="single"/>
        </w:rPr>
      </w:r>
      <w:r>
        <w:rPr>
          <w:b/>
          <w:color w:val="000000"/>
          <w:sz w:val="6"/>
          <w:szCs w:val="6"/>
          <w:u w:val="single"/>
        </w:rPr>
      </w:r>
    </w:p>
    <w:p>
      <w:pPr>
        <w:ind w:right="-58"/>
        <w:jc w:val="center"/>
        <w:rPr>
          <w:b/>
          <w:color w:val="000000" w:themeColor="text1"/>
          <w:sz w:val="6"/>
          <w:szCs w:val="6"/>
        </w:rPr>
      </w:pPr>
      <w:r>
        <w:rPr>
          <w:b/>
          <w:color w:val="000000" w:themeColor="text1"/>
          <w:sz w:val="6"/>
          <w:szCs w:val="6"/>
        </w:rPr>
      </w:r>
      <w:r>
        <w:rPr>
          <w:b/>
          <w:color w:val="000000" w:themeColor="text1"/>
          <w:sz w:val="6"/>
          <w:szCs w:val="6"/>
        </w:rPr>
      </w:r>
      <w:r>
        <w:rPr>
          <w:b/>
          <w:color w:val="000000" w:themeColor="text1"/>
          <w:sz w:val="6"/>
          <w:szCs w:val="6"/>
        </w:rPr>
      </w:r>
    </w:p>
    <w:p>
      <w:pPr>
        <w:ind w:right="-58"/>
        <w:jc w:val="center"/>
        <w:spacing w:line="276" w:lineRule="auto"/>
        <w:rPr>
          <w:b/>
          <w:color w:val="000000" w:themeColor="text1"/>
          <w:sz w:val="26"/>
          <w:szCs w:val="26"/>
        </w:rPr>
      </w:pPr>
      <w:r>
        <w:rPr>
          <w:b/>
          <w:color w:val="000000" w:themeColor="text1"/>
          <w:sz w:val="26"/>
          <w:szCs w:val="26"/>
        </w:rPr>
      </w:r>
      <w:r>
        <w:rPr>
          <w:b/>
          <w:color w:val="000000" w:themeColor="text1"/>
          <w:sz w:val="26"/>
          <w:szCs w:val="26"/>
        </w:rPr>
      </w:r>
      <w:r>
        <w:rPr>
          <w:b/>
          <w:color w:val="000000" w:themeColor="text1"/>
          <w:sz w:val="26"/>
          <w:szCs w:val="26"/>
        </w:rPr>
      </w:r>
    </w:p>
    <w:p>
      <w:pPr>
        <w:pStyle w:val="844"/>
        <w:ind w:right="-58" w:firstLine="0"/>
        <w:jc w:val="center"/>
        <w:spacing w:line="276" w:lineRule="auto"/>
        <w:rPr>
          <w:color w:val="000000" w:themeColor="text1"/>
        </w:rPr>
      </w:pPr>
      <w:r>
        <w:rPr>
          <w:b/>
          <w:color w:val="000000" w:themeColor="text1"/>
          <w:sz w:val="26"/>
          <w:szCs w:val="26"/>
        </w:rPr>
        <w:t xml:space="preserve">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w:t>
      </w:r>
      <w:r>
        <w:rPr>
          <w:color w:val="000000" w:themeColor="text1"/>
        </w:rPr>
      </w:r>
      <w:r>
        <w:rPr>
          <w:color w:val="000000" w:themeColor="text1"/>
        </w:rPr>
      </w:r>
    </w:p>
    <w:p>
      <w:pPr>
        <w:pStyle w:val="844"/>
        <w:jc w:val="both"/>
        <w:spacing w:line="276" w:lineRule="auto"/>
        <w:rPr>
          <w:color w:val="000000" w:themeColor="text1"/>
          <w:sz w:val="24"/>
          <w:szCs w:val="24"/>
          <w14:ligatures w14:val="none"/>
        </w:rPr>
      </w:pPr>
      <w:r>
        <w:rPr>
          <w:color w:val="000000" w:themeColor="text1"/>
          <w:sz w:val="24"/>
          <w:szCs w:val="24"/>
        </w:rPr>
        <w:t xml:space="preserve">сообщает о проведении торгов по продаже арестованного имущества в форме аукциона в электронной форме, открытого по составу участников и </w:t>
      </w:r>
      <w:r>
        <w:rPr>
          <w:bCs/>
          <w:color w:val="000000" w:themeColor="text1"/>
          <w:sz w:val="24"/>
          <w:szCs w:val="24"/>
        </w:rPr>
        <w:t xml:space="preserve">открытого по форме подачи </w:t>
      </w:r>
      <w:r>
        <w:rPr>
          <w:color w:val="000000" w:themeColor="text1"/>
          <w:sz w:val="24"/>
          <w:szCs w:val="24"/>
        </w:rPr>
        <w:t xml:space="preserve">предложений о цене, проводимых на официальном сайте электронной площадки </w:t>
      </w:r>
      <w:r>
        <w:rPr>
          <w:color w:val="000000"/>
          <w:sz w:val="26"/>
          <w:szCs w:val="26"/>
        </w:rPr>
        <w:t xml:space="preserve">АО «Сбербанк - АСТ»</w:t>
      </w:r>
      <w:r>
        <w:rPr>
          <w:color w:val="000000"/>
          <w:sz w:val="26"/>
          <w:szCs w:val="26"/>
        </w:rPr>
        <w:t xml:space="preserve">, находящейся в сети интернет по адресу </w:t>
      </w:r>
      <w:r>
        <w:rPr>
          <w:color w:val="000000"/>
          <w:sz w:val="26"/>
          <w:szCs w:val="26"/>
        </w:rPr>
        <w:t xml:space="preserve">https://utp.sberbank-ast.ru/</w:t>
      </w:r>
      <w:r>
        <w:rPr>
          <w:color w:val="000000" w:themeColor="text1"/>
          <w:sz w:val="24"/>
          <w:szCs w:val="24"/>
        </w:rPr>
        <w:t xml:space="preserve">.</w:t>
      </w:r>
      <w:r>
        <w:rPr>
          <w:color w:val="000000" w:themeColor="text1"/>
          <w:sz w:val="24"/>
          <w:szCs w:val="24"/>
          <w14:ligatures w14:val="none"/>
        </w:rPr>
      </w:r>
      <w:r>
        <w:rPr>
          <w:color w:val="000000" w:themeColor="text1"/>
          <w:sz w:val="24"/>
          <w:szCs w:val="24"/>
          <w14:ligatures w14:val="none"/>
        </w:rPr>
      </w:r>
    </w:p>
    <w:p>
      <w:pPr>
        <w:pStyle w:val="844"/>
        <w:jc w:val="both"/>
        <w:spacing w:line="276" w:lineRule="auto"/>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844"/>
        <w:ind w:firstLine="708"/>
        <w:jc w:val="both"/>
        <w:spacing w:line="276" w:lineRule="auto"/>
        <w:tabs>
          <w:tab w:val="clear" w:pos="708" w:leader="none"/>
          <w:tab w:val="left" w:pos="5110" w:leader="none"/>
        </w:tabs>
        <w:rPr>
          <w:color w:val="000000" w:themeColor="text1"/>
          <w:sz w:val="24"/>
          <w:szCs w:val="24"/>
          <w:highlight w:val="none"/>
          <w14:ligatures w14:val="none"/>
        </w:rPr>
      </w:pPr>
      <w:r>
        <w:rPr>
          <w:color w:val="000000" w:themeColor="text1"/>
          <w:sz w:val="24"/>
          <w:szCs w:val="24"/>
        </w:rPr>
        <w:t xml:space="preserve">Для участия в торгах претендент вносит задаток на специальн</w:t>
      </w:r>
      <w:r>
        <w:rPr>
          <w:color w:val="000000" w:themeColor="text1"/>
          <w:sz w:val="24"/>
          <w:szCs w:val="24"/>
        </w:rPr>
        <w:t xml:space="preserve">ый счет, открытый им в одном из банков, Перечень которых установлен Распоряжением Правительства РФ от 13.07.2018 N 1451-р «Об утверждении перечня банков в соответствии с частью 10 статьи 44 и частью 5 статьи 84.1 Федерального закона от 05.04.2013 N 44-ФЗ».</w:t>
      </w:r>
      <w:r>
        <w:rPr>
          <w:color w:val="000000" w:themeColor="text1"/>
          <w:sz w:val="24"/>
          <w:szCs w:val="24"/>
          <w:highlight w:val="none"/>
          <w14:ligatures w14:val="none"/>
        </w:rPr>
      </w:r>
      <w:r>
        <w:rPr>
          <w:color w:val="000000" w:themeColor="text1"/>
          <w:sz w:val="24"/>
          <w:szCs w:val="24"/>
          <w:highlight w:val="none"/>
          <w14:ligatures w14:val="none"/>
        </w:rPr>
      </w:r>
    </w:p>
    <w:p>
      <w:pPr>
        <w:pStyle w:val="844"/>
        <w:ind w:firstLine="708"/>
        <w:jc w:val="both"/>
        <w:spacing w:line="276" w:lineRule="auto"/>
        <w:tabs>
          <w:tab w:val="clear" w:pos="708" w:leader="none"/>
          <w:tab w:val="left" w:pos="5110" w:leader="none"/>
        </w:tabs>
        <w:rPr>
          <w:color w:val="000000" w:themeColor="text1"/>
          <w:sz w:val="26"/>
          <w:szCs w:val="26"/>
          <w14:ligatures w14:val="none"/>
        </w:rPr>
      </w:pPr>
      <w:r>
        <w:rPr>
          <w:color w:val="000000" w:themeColor="text1"/>
          <w:sz w:val="24"/>
          <w:szCs w:val="24"/>
        </w:rPr>
        <w:t xml:space="preserve">Отсутствие на специальном счете претендента незаблокированных денежных средств в размере зад</w:t>
      </w:r>
      <w:r>
        <w:rPr>
          <w:color w:val="000000" w:themeColor="text1"/>
          <w:sz w:val="24"/>
          <w:szCs w:val="24"/>
        </w:rPr>
        <w:t xml:space="preserve">атка либо отсутствие возможности блокирования денежных средств на специальном счете в связи с приостановлением операций по такому счету в соответствии с законодательством Российской Федерации является основанием для отказа претенденту в допуске к аукциону.</w:t>
      </w:r>
      <w:r>
        <w:rPr>
          <w:color w:val="000000" w:themeColor="text1"/>
          <w:sz w:val="26"/>
          <w:szCs w:val="26"/>
          <w14:ligatures w14:val="none"/>
        </w:rPr>
      </w:r>
      <w:r>
        <w:rPr>
          <w:color w:val="000000" w:themeColor="text1"/>
          <w:sz w:val="26"/>
          <w:szCs w:val="26"/>
          <w14:ligatures w14:val="none"/>
        </w:rPr>
      </w:r>
    </w:p>
    <w:p>
      <w:pPr>
        <w:pStyle w:val="844"/>
        <w:ind w:firstLine="708"/>
        <w:jc w:val="both"/>
        <w:spacing w:line="276" w:lineRule="auto"/>
        <w:tabs>
          <w:tab w:val="clear" w:pos="708" w:leader="none"/>
          <w:tab w:val="left" w:pos="5110" w:leader="none"/>
        </w:tabs>
        <w:rPr>
          <w:color w:val="000000" w:themeColor="text1"/>
          <w:sz w:val="24"/>
          <w:szCs w:val="24"/>
          <w14:ligatures w14:val="none"/>
        </w:rPr>
      </w:pPr>
      <w:r>
        <w:rPr>
          <w:color w:val="000000" w:themeColor="text1"/>
          <w:sz w:val="24"/>
          <w:szCs w:val="24"/>
        </w:rPr>
        <w:t xml:space="preserve">Информация о специальном счете указывается претендентом в электронной форме заявки.</w:t>
      </w:r>
      <w:r>
        <w:rPr>
          <w:color w:val="000000" w:themeColor="text1"/>
          <w:sz w:val="24"/>
          <w:szCs w:val="24"/>
        </w:rPr>
        <w:t xml:space="preserve"> </w:t>
      </w:r>
      <w:r>
        <w:rPr>
          <w:color w:val="000000" w:themeColor="text1"/>
          <w:sz w:val="24"/>
          <w:szCs w:val="24"/>
          <w14:ligatures w14:val="none"/>
        </w:rPr>
      </w:r>
      <w:r>
        <w:rPr>
          <w:color w:val="000000" w:themeColor="text1"/>
          <w:sz w:val="24"/>
          <w:szCs w:val="24"/>
          <w14:ligatures w14:val="none"/>
        </w:rPr>
      </w:r>
    </w:p>
    <w:p>
      <w:pPr>
        <w:jc w:val="center"/>
        <w:spacing w:line="276" w:lineRule="auto"/>
        <w:rPr>
          <w:b/>
          <w:color w:val="ff0000"/>
          <w:sz w:val="6"/>
          <w:szCs w:val="6"/>
          <w:u w:val="single"/>
        </w:rPr>
      </w:pPr>
      <w:r>
        <w:rPr>
          <w:b/>
          <w:color w:val="ff0000"/>
          <w:sz w:val="6"/>
          <w:szCs w:val="6"/>
          <w:u w:val="single"/>
        </w:rPr>
      </w:r>
      <w:r>
        <w:rPr>
          <w:b/>
          <w:color w:val="ff0000"/>
          <w:sz w:val="6"/>
          <w:szCs w:val="6"/>
          <w:u w:val="single"/>
        </w:rPr>
      </w:r>
      <w:r>
        <w:rPr>
          <w:b/>
          <w:color w:val="ff0000"/>
          <w:sz w:val="6"/>
          <w:szCs w:val="6"/>
          <w:u w:val="single"/>
        </w:rPr>
      </w:r>
    </w:p>
    <w:p>
      <w:pPr>
        <w:jc w:val="center"/>
        <w:spacing w:line="276" w:lineRule="auto"/>
        <w:rPr>
          <w:b/>
          <w:color w:val="ff0000"/>
          <w:sz w:val="6"/>
          <w:szCs w:val="6"/>
          <w:u w:val="single"/>
        </w:rPr>
      </w:pPr>
      <w:r>
        <w:rPr>
          <w:b/>
          <w:color w:val="ff0000"/>
          <w:sz w:val="6"/>
          <w:szCs w:val="6"/>
          <w:u w:val="single"/>
        </w:rPr>
      </w:r>
      <w:r>
        <w:rPr>
          <w:b/>
          <w:color w:val="ff0000"/>
          <w:sz w:val="6"/>
          <w:szCs w:val="6"/>
          <w:u w:val="single"/>
        </w:rPr>
      </w:r>
      <w:r>
        <w:rPr>
          <w:b/>
          <w:color w:val="ff0000"/>
          <w:sz w:val="6"/>
          <w:szCs w:val="6"/>
          <w:u w:val="single"/>
        </w:rPr>
      </w:r>
    </w:p>
    <w:p>
      <w:pPr>
        <w:ind w:firstLine="708"/>
        <w:jc w:val="center"/>
        <w:spacing w:line="276" w:lineRule="auto"/>
        <w:widowControl w:val="off"/>
        <w:rPr>
          <w:color w:val="000000" w:themeColor="text1"/>
          <w:highlight w:val="none"/>
        </w:rPr>
      </w:pPr>
      <w:r>
        <w:rPr>
          <w:b/>
          <w:color w:val="000000" w:themeColor="text1"/>
          <w:sz w:val="26"/>
          <w:szCs w:val="26"/>
          <w:u w:val="single"/>
        </w:rPr>
        <w:t xml:space="preserve">Торги состоятся 20</w:t>
      </w:r>
      <w:r>
        <w:rPr>
          <w:b/>
          <w:color w:val="auto"/>
          <w:sz w:val="26"/>
          <w:szCs w:val="26"/>
          <w:u w:val="single"/>
        </w:rPr>
        <w:t xml:space="preserve"> </w:t>
      </w:r>
      <w:r>
        <w:rPr>
          <w:b/>
          <w:color w:val="000000" w:themeColor="text1"/>
          <w:sz w:val="26"/>
          <w:szCs w:val="26"/>
          <w:u w:val="single"/>
        </w:rPr>
        <w:t xml:space="preserve">февраля </w:t>
      </w:r>
      <w:r>
        <w:rPr>
          <w:b/>
          <w:color w:val="000000" w:themeColor="text1"/>
          <w:sz w:val="26"/>
          <w:szCs w:val="26"/>
          <w:u w:val="single"/>
        </w:rPr>
        <w:t xml:space="preserve">2026 г. в 11:00 </w:t>
      </w:r>
      <w:r>
        <w:rPr>
          <w:color w:val="000000" w:themeColor="text1"/>
          <w:highlight w:val="none"/>
        </w:rPr>
      </w:r>
      <w:r>
        <w:rPr>
          <w:color w:val="000000" w:themeColor="text1"/>
          <w:highlight w:val="none"/>
        </w:rPr>
      </w:r>
    </w:p>
    <w:p>
      <w:pPr>
        <w:ind w:firstLine="708"/>
        <w:jc w:val="center"/>
        <w:spacing w:line="276" w:lineRule="auto"/>
        <w:widowControl w:val="off"/>
        <w:rPr>
          <w:color w:val="000000"/>
        </w:rPr>
      </w:pPr>
      <w:r>
        <w:rPr>
          <w:color w:val="000000"/>
          <w:highlight w:val="none"/>
        </w:rPr>
      </w:r>
      <w:r>
        <w:rPr>
          <w:color w:val="000000"/>
        </w:rPr>
      </w:r>
      <w:r>
        <w:rPr>
          <w:color w:val="000000"/>
        </w:rPr>
      </w:r>
    </w:p>
    <w:p>
      <w:pPr>
        <w:ind w:left="34" w:firstLine="675"/>
        <w:jc w:val="both"/>
        <w:rPr>
          <w:color w:val="000000"/>
          <w:sz w:val="24"/>
          <w:szCs w:val="24"/>
          <w14:ligatures w14:val="none"/>
        </w:rPr>
      </w:pPr>
      <w:r>
        <w:rPr>
          <w:b/>
          <w:color w:val="000000"/>
          <w:sz w:val="24"/>
          <w:szCs w:val="24"/>
        </w:rPr>
        <w:t xml:space="preserve">Лот № 1</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СОСП по Мурманской области ГМУ ФССП России</w:t>
      </w:r>
      <w:r>
        <w:rPr>
          <w:color w:val="000000"/>
          <w:sz w:val="24"/>
          <w:szCs w:val="24"/>
        </w:rPr>
        <w:t xml:space="preserve"> </w:t>
      </w:r>
      <w:r>
        <w:rPr>
          <w:color w:val="000000"/>
          <w:sz w:val="24"/>
          <w:szCs w:val="24"/>
        </w:rPr>
        <w:t xml:space="preserve">С.А. Король</w:t>
      </w:r>
      <w:r>
        <w:rPr>
          <w:color w:val="000000"/>
          <w:sz w:val="24"/>
          <w:szCs w:val="24"/>
        </w:rPr>
        <w:t xml:space="preserve">, тел. 8(495)249-30-51,</w:t>
      </w:r>
      <w:r>
        <w:rPr>
          <w:color w:val="000000"/>
          <w:sz w:val="24"/>
          <w:szCs w:val="24"/>
        </w:rPr>
        <w:t xml:space="preserve"> от 26</w:t>
      </w:r>
      <w:r>
        <w:rPr>
          <w:color w:val="000000"/>
          <w:sz w:val="24"/>
          <w:szCs w:val="24"/>
        </w:rPr>
        <w:t xml:space="preserve">.05.2025г.</w:t>
      </w:r>
      <w:r>
        <w:rPr>
          <w:color w:val="000000"/>
          <w:sz w:val="24"/>
          <w:szCs w:val="24"/>
        </w:rPr>
        <w:t xml:space="preserve"> № 98051//25/58751</w:t>
      </w:r>
      <w:r>
        <w:rPr>
          <w:color w:val="000000"/>
          <w:sz w:val="24"/>
          <w:szCs w:val="24"/>
        </w:rPr>
        <w:t xml:space="preserve">, подвергнутое аресту по исполнительному производству от 11</w:t>
      </w:r>
      <w:r>
        <w:rPr>
          <w:color w:val="000000"/>
          <w:sz w:val="24"/>
          <w:szCs w:val="24"/>
        </w:rPr>
        <w:t xml:space="preserve">.11.2024г. № </w:t>
      </w:r>
      <w:r>
        <w:rPr>
          <w:color w:val="000000"/>
          <w:sz w:val="24"/>
          <w:szCs w:val="24"/>
        </w:rPr>
        <w:t xml:space="preserve">103295/24/98051-ИП</w:t>
      </w:r>
      <w:r>
        <w:rPr>
          <w:color w:val="000000"/>
          <w:sz w:val="24"/>
          <w:szCs w:val="24"/>
        </w:rPr>
        <w:t xml:space="preserve">, принадлежащее </w:t>
      </w:r>
      <w:r>
        <w:rPr>
          <w:color w:val="000000"/>
          <w:sz w:val="24"/>
          <w:szCs w:val="24"/>
        </w:rPr>
        <w:t xml:space="preserve">ООО "Северстроймонтаж"</w:t>
      </w:r>
      <w:r>
        <w:rPr>
          <w:color w:val="000000"/>
          <w:sz w:val="24"/>
          <w:szCs w:val="24"/>
        </w:rPr>
        <w:t xml:space="preserve"> </w:t>
      </w:r>
      <w:r>
        <w:rPr>
          <w:color w:val="000000"/>
          <w:sz w:val="24"/>
          <w:szCs w:val="24"/>
        </w:rPr>
        <w:t xml:space="preserve">имущество</w:t>
      </w:r>
      <w:r>
        <w:rPr>
          <w:color w:val="000000"/>
          <w:sz w:val="24"/>
          <w:szCs w:val="24"/>
        </w:rPr>
        <w:t xml:space="preserve">, а именн</w:t>
      </w:r>
      <w:r>
        <w:rPr>
          <w:color w:val="000000"/>
          <w:sz w:val="24"/>
          <w:szCs w:val="24"/>
        </w:rPr>
        <w:t xml:space="preserve">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аток Bomag BW-206 AD-50, г.в. 2018, заводской номер 101921281025, цвет желтый. В рабочем состоянии. Расположено по адресу: Мурманская обл., г. Кола, ул. Каменный Остров, д. 5. Заложенное имущество продается в пользу третьих лиц. При приобретении данного им</w:t>
      </w:r>
      <w:r>
        <w:rPr>
          <w:color w:val="000000"/>
          <w:sz w:val="24"/>
          <w:szCs w:val="24"/>
        </w:rPr>
        <w:t xml:space="preserve">ущества на нового собственника переходят обязанности по договору займа в пользу залогодержателя.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6 392 100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959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- 6 000,00</w:t>
      </w:r>
      <w:r>
        <w:rPr>
          <w:color w:val="000000"/>
          <w:sz w:val="24"/>
          <w:szCs w:val="24"/>
        </w:rPr>
        <w:t xml:space="preserve"> руб.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2</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СОСП по Мурманской области ГМУ ФССП России</w:t>
      </w:r>
      <w:r>
        <w:rPr>
          <w:color w:val="000000"/>
          <w:sz w:val="24"/>
          <w:szCs w:val="24"/>
        </w:rPr>
        <w:t xml:space="preserve"> </w:t>
      </w:r>
      <w:r>
        <w:rPr>
          <w:color w:val="000000"/>
          <w:sz w:val="24"/>
          <w:szCs w:val="24"/>
        </w:rPr>
        <w:t xml:space="preserve">Л.С. Гагариной</w:t>
      </w:r>
      <w:r>
        <w:rPr>
          <w:color w:val="000000"/>
          <w:sz w:val="24"/>
          <w:szCs w:val="24"/>
        </w:rPr>
        <w:t xml:space="preserve">, тел. 8(495)249-30-51,</w:t>
      </w:r>
      <w:r>
        <w:rPr>
          <w:color w:val="000000"/>
          <w:sz w:val="24"/>
          <w:szCs w:val="24"/>
        </w:rPr>
        <w:t xml:space="preserve"> от 12</w:t>
      </w:r>
      <w:r>
        <w:rPr>
          <w:color w:val="000000"/>
          <w:sz w:val="24"/>
          <w:szCs w:val="24"/>
        </w:rPr>
        <w:t xml:space="preserve">.09.2025г.</w:t>
      </w:r>
      <w:r>
        <w:rPr>
          <w:color w:val="000000"/>
          <w:sz w:val="24"/>
          <w:szCs w:val="24"/>
        </w:rPr>
        <w:t xml:space="preserve"> № 98051//25/103304</w:t>
      </w:r>
      <w:r>
        <w:rPr>
          <w:color w:val="000000"/>
          <w:sz w:val="24"/>
          <w:szCs w:val="24"/>
        </w:rPr>
        <w:t xml:space="preserve">, подвергнутое аресту по исполнительному производству от 02</w:t>
      </w:r>
      <w:r>
        <w:rPr>
          <w:color w:val="000000"/>
          <w:sz w:val="24"/>
          <w:szCs w:val="24"/>
        </w:rPr>
        <w:t xml:space="preserve">.04.2024г. № </w:t>
      </w:r>
      <w:r>
        <w:rPr>
          <w:color w:val="000000"/>
          <w:sz w:val="24"/>
          <w:szCs w:val="24"/>
        </w:rPr>
        <w:t xml:space="preserve">26694/24/98051-ИП</w:t>
      </w:r>
      <w:r>
        <w:rPr>
          <w:color w:val="000000"/>
          <w:sz w:val="24"/>
          <w:szCs w:val="24"/>
        </w:rPr>
        <w:t xml:space="preserve">, принадлежащее </w:t>
      </w:r>
      <w:r>
        <w:rPr>
          <w:color w:val="000000"/>
          <w:sz w:val="24"/>
          <w:szCs w:val="24"/>
        </w:rPr>
        <w:t xml:space="preserve">ООО «Грин Хауз»</w:t>
      </w:r>
      <w:r>
        <w:rPr>
          <w:color w:val="000000"/>
          <w:sz w:val="24"/>
          <w:szCs w:val="24"/>
        </w:rPr>
        <w:t xml:space="preserve"> </w:t>
      </w:r>
      <w:r>
        <w:rPr>
          <w:color w:val="000000"/>
          <w:sz w:val="24"/>
          <w:szCs w:val="24"/>
        </w:rPr>
        <w:t xml:space="preserve">имущество</w:t>
      </w:r>
      <w:r>
        <w:rPr>
          <w:color w:val="000000"/>
          <w:sz w:val="24"/>
          <w:szCs w:val="24"/>
        </w:rPr>
        <w:t xml:space="preserve">, а именн</w:t>
      </w:r>
      <w:r>
        <w:rPr>
          <w:color w:val="000000"/>
          <w:sz w:val="24"/>
          <w:szCs w:val="24"/>
        </w:rPr>
        <w:t xml:space="preserve">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Г</w:t>
      </w:r>
      <w:r>
        <w:rPr>
          <w:color w:val="000000"/>
          <w:sz w:val="24"/>
          <w:szCs w:val="24"/>
        </w:rPr>
        <w:t xml:space="preserve">рузовой тягач сидельный Mercedes-Benz Actros 1844LS, г.в. 2013, vin Z9M9340335G816313, цвет белый RAL 9010. АТС после ДТП, повреждения передней части автомобиля, отсутствует бампер передний,повреждены оба подкрылка, повреждение левого переднего зеркала, ра</w:t>
      </w:r>
      <w:r>
        <w:rPr>
          <w:color w:val="000000"/>
          <w:sz w:val="24"/>
          <w:szCs w:val="24"/>
        </w:rPr>
        <w:t xml:space="preserve">бочее состояние не проверялось. Расположенный по адресу: Сопка Соловарака.</w:t>
      </w:r>
      <w:r>
        <w:rPr>
          <w:color w:val="000000"/>
          <w:sz w:val="24"/>
          <w:szCs w:val="24"/>
        </w:rPr>
        <w:t xml:space="preserve">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1 591 200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239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3</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51013/25/252269 подвергнутое аресту по исполнительному производству от 15.11.2023 г. № </w:t>
      </w:r>
      <w:r>
        <w:rPr>
          <w:color w:val="000000"/>
          <w:sz w:val="24"/>
          <w:szCs w:val="24"/>
        </w:rPr>
        <w:t xml:space="preserve">56512/23/51013-ИП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31.00 кв. м, кадастровый № 51:23:0010103:551, адрес: Мурманская обл., городской округ ЗАТО Александровск, г. Гаджиево, ул. Мира, д. 73, кв. 63. Вид права: собственность. Ограничение (обременение) права: запрещение регистрации. Задолженност</w:t>
      </w:r>
      <w:r>
        <w:rPr>
          <w:color w:val="000000"/>
          <w:sz w:val="24"/>
          <w:szCs w:val="24"/>
        </w:rPr>
        <w:t xml:space="preserve">ь по взносам на капитальный ремонт по состоянию на 01.09.2025 отсутствует.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663 680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100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4</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51013/25/252280 подвергнутое аресту по исполнительному производству от 08.08.2024 г. № </w:t>
      </w:r>
      <w:r>
        <w:rPr>
          <w:color w:val="000000"/>
          <w:sz w:val="24"/>
          <w:szCs w:val="24"/>
        </w:rPr>
        <w:t xml:space="preserve">68902/24/51013-ИП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41.90 кв. м, кадастровый № 51:23:0010103:422, адрес: Мурманская обл., городской округ ЗАТО Александровск, г. Гаджиево, ул. Советская, д. 65, кв. 1. Вид права: собственность. Ограничение (обременение) права: запрещение регистрации. Задолжен</w:t>
      </w:r>
      <w:r>
        <w:rPr>
          <w:color w:val="000000"/>
          <w:sz w:val="24"/>
          <w:szCs w:val="24"/>
        </w:rPr>
        <w:t xml:space="preserve">ность по взносам на капитальный ремонт по состоянию на 01.09.2025 отсутствует. Зарегистрированных нет.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1 035 895</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156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5</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51013/25/252289 подвергнутое аресту по исполнительному производству от 15.03.2023 г. № </w:t>
      </w:r>
      <w:r>
        <w:rPr>
          <w:color w:val="000000"/>
          <w:sz w:val="24"/>
          <w:szCs w:val="24"/>
        </w:rPr>
        <w:t xml:space="preserve">11310/23/51013-ИП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46.50 кв. м, кадастровый № 51:23:0010401:989, адрес: Мурманская обл., городской округ ЗАТО Александровск, г. Гаджиево, ул. Душенова, д. 95, кв. 13. Вид права: собственность. Ограничение (обременение) права: запрещение регистрации. Задолжен</w:t>
      </w:r>
      <w:r>
        <w:rPr>
          <w:color w:val="000000"/>
          <w:sz w:val="24"/>
          <w:szCs w:val="24"/>
        </w:rPr>
        <w:t xml:space="preserve">ность по взносам на капитальный ремонт по состоянию на 01.09.2025 отсутствует.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1 147 245</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173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6</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51013/25/252265 подвергнутое аресту по исполнительному производству от 08.08.2024 г. № </w:t>
      </w:r>
      <w:r>
        <w:rPr>
          <w:color w:val="000000"/>
          <w:sz w:val="24"/>
          <w:szCs w:val="24"/>
        </w:rPr>
        <w:t xml:space="preserve">68901/24/51013-ИП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46.90 кв. м, кадастровый № 51:23:0010401:603, адрес: Мурманская обл., городской округ ЗАТО Александровск, г. Гаджиево, набережная Сергея Преминина, д. 111, кв. 7. Вид права: собственность. Ограничение (обременение) права: запрещение регист</w:t>
      </w:r>
      <w:r>
        <w:rPr>
          <w:color w:val="000000"/>
          <w:sz w:val="24"/>
          <w:szCs w:val="24"/>
        </w:rPr>
        <w:t xml:space="preserve">рации. Задолженность по взносам на капитальный ремонт по состоянию на 01.09.2025 отсутствует.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1 204 110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181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7</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51013/25/252256 подвергнутое аресту по исполнительному производству от 16.11.2023 г. № </w:t>
      </w:r>
      <w:r>
        <w:rPr>
          <w:color w:val="000000"/>
          <w:sz w:val="24"/>
          <w:szCs w:val="24"/>
        </w:rPr>
        <w:t xml:space="preserve">56529/23/51013-ИП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31.10 кв. м, кадастровый № 51:23:0010103:84, адрес: Мурманская обл., городской округ ЗАТО Александровск, г. Гаджиево, ул. Мира, д. 83, кв. 26, этаж 4. Вид права: собственность. Ограничение (обременение) права: запрещение регистрации. Задол</w:t>
      </w:r>
      <w:r>
        <w:rPr>
          <w:color w:val="000000"/>
          <w:sz w:val="24"/>
          <w:szCs w:val="24"/>
        </w:rPr>
        <w:t xml:space="preserve">женность по взносам на капитальный ремонт по состоянию на 01.09.2025 отсутствует.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824 200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124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8</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51013/25/252263 подвергнутое аресту по исполнительному производству от 08.08.2024 г. № </w:t>
      </w:r>
      <w:r>
        <w:rPr>
          <w:color w:val="000000"/>
          <w:sz w:val="24"/>
          <w:szCs w:val="24"/>
        </w:rPr>
        <w:t xml:space="preserve">67567/24/51013-ИП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30.10 кв. м, кадастровый № 51:23:0010103:115, адрес: Мурманская обл., городской округ ЗАТО Александровск, г. Гаджиево, ул. Мира, д. 72, кв. 50. Вид права: собственность. Ограничение (обременение) права: запрещение регистрации. Задолженност</w:t>
      </w:r>
      <w:r>
        <w:rPr>
          <w:color w:val="000000"/>
          <w:sz w:val="24"/>
          <w:szCs w:val="24"/>
        </w:rPr>
        <w:t xml:space="preserve">ь по взносам на капитальный ремонт по состоянию на 01.09.2025 отсутствует.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646 680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98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9</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51013/25/252282 подвергнутое аресту по исполнительному производству от 16.11.2023 г. № </w:t>
      </w:r>
      <w:r>
        <w:rPr>
          <w:color w:val="000000"/>
          <w:sz w:val="24"/>
          <w:szCs w:val="24"/>
        </w:rPr>
        <w:t xml:space="preserve">56533/23/51013-ИП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П</w:t>
      </w:r>
      <w:r>
        <w:rPr>
          <w:color w:val="000000"/>
          <w:sz w:val="24"/>
          <w:szCs w:val="24"/>
        </w:rPr>
        <w:t xml:space="preserve">омещение нежилое, площадь 158.30 кв. м, кадастровый № 51:08:0030103:1338, адрес: Мурманская обл., городской округ ЗАТО Александровск, г. Полярный, ул. Красный Горн, д. 8, этаж 1. Вид права: собственность. Ограничение (обременение) права: запрещение регистр</w:t>
      </w:r>
      <w:r>
        <w:rPr>
          <w:color w:val="000000"/>
          <w:sz w:val="24"/>
          <w:szCs w:val="24"/>
        </w:rPr>
        <w:t xml:space="preserve">ации, аренда. Срок действия аренды с 01.09.2012 по 31.08.2017, с 01.09.2012 по 31.08.2017. Задолженность по взносам на капитальный ремонт по состоянию на 01.09.2025 отсутствует.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3 335 145</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501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- 3 000,00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10</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51013/25/252273 подвергнутое аресту по исполнительному производству от 08.08.2024 г. № </w:t>
      </w:r>
      <w:r>
        <w:rPr>
          <w:color w:val="000000"/>
          <w:sz w:val="24"/>
          <w:szCs w:val="24"/>
        </w:rPr>
        <w:t xml:space="preserve">67563/24/51013-ИП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П</w:t>
      </w:r>
      <w:r>
        <w:rPr>
          <w:color w:val="000000"/>
          <w:sz w:val="24"/>
          <w:szCs w:val="24"/>
        </w:rPr>
        <w:t xml:space="preserve">омещение нежилое, площадь 351.40 кв. м, кадастровый № 51:23:0010101:1902, адрес: Мурманская обл., городской округ ЗАТО Александровск, г. Гаджиево, ул. Колышкина, д. 70, помещение 6. Вид права: собственность. Ограничение (обременение) права: запрещение реги</w:t>
      </w:r>
      <w:r>
        <w:rPr>
          <w:color w:val="000000"/>
          <w:sz w:val="24"/>
          <w:szCs w:val="24"/>
        </w:rPr>
        <w:t xml:space="preserve">страции. Задолженность по взносам на капитальный ремонт по состоянию на 01.09.2025 отсутствует.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2 470 440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371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- 2 000,00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11</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51013/25/252276 подвергнутое аресту по исполнительному производству от 16.11.2023 г. № </w:t>
      </w:r>
      <w:r>
        <w:rPr>
          <w:color w:val="000000"/>
          <w:sz w:val="24"/>
          <w:szCs w:val="24"/>
        </w:rPr>
        <w:t xml:space="preserve">56538/23/51013-ИП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П</w:t>
      </w:r>
      <w:r>
        <w:rPr>
          <w:color w:val="000000"/>
          <w:sz w:val="24"/>
          <w:szCs w:val="24"/>
        </w:rPr>
        <w:t xml:space="preserve">омещение нежилое, площадь 367.10 кв. м, кадастровый № 51:23:0010101:1903, адрес: Мурманская обл., городской округ ЗАТО Александровск, г. Гаджиево, ул. Колышкина, д. 70, помещение 7. Вид права: собственность. Ограничение (обременение) права: запрещение реги</w:t>
      </w:r>
      <w:r>
        <w:rPr>
          <w:color w:val="000000"/>
          <w:sz w:val="24"/>
          <w:szCs w:val="24"/>
        </w:rPr>
        <w:t xml:space="preserve">страции. Задолженность по взносам на капитальный ремонт по состоянию на 01.09.2025 отсутствует.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2 562 835</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385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- 2 000,00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12</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51013/25/252267 подвергнутое аресту по исполнительному производству от 16.11.2023 г. № </w:t>
      </w:r>
      <w:r>
        <w:rPr>
          <w:color w:val="000000"/>
          <w:sz w:val="24"/>
          <w:szCs w:val="24"/>
        </w:rPr>
        <w:t xml:space="preserve">56531/23/51013-ИП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47.80 кв. м, кадастровый № 51:23:0010302:280, адрес: Мурманская обл., городской округ ЗАТО Александровск, г. Гаджиево, ул. Душенова, д. 86, кв. 10. Вид права: собственность. Ограничение (обременение) права: запрещение регистрации. Задолжен</w:t>
      </w:r>
      <w:r>
        <w:rPr>
          <w:color w:val="000000"/>
          <w:sz w:val="24"/>
          <w:szCs w:val="24"/>
        </w:rPr>
        <w:t xml:space="preserve">ность по взносам на капитальный ремонт по состоянию на 01.09.2025 отсутствует.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1 224 425</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184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13</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51013/25/252278 подвергнутое аресту по исполнительному производству от 08.08.2024 г. № </w:t>
      </w:r>
      <w:r>
        <w:rPr>
          <w:color w:val="000000"/>
          <w:sz w:val="24"/>
          <w:szCs w:val="24"/>
        </w:rPr>
        <w:t xml:space="preserve">67564/24/51013-ИП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44.20 кв. м, кадастровый № 51:23:0010101:709, адрес: Мурманская обл., городской округ ЗАТО Александровск, г. Гаджиево, ул. Гаджиева, д. 41, кв. 67. Вид права: собственность. Ограничение (обременение) права: запрещение регистрации. Задолжен</w:t>
      </w:r>
      <w:r>
        <w:rPr>
          <w:color w:val="000000"/>
          <w:sz w:val="24"/>
          <w:szCs w:val="24"/>
        </w:rPr>
        <w:t xml:space="preserve">ность по взносам на капитальный ремонт по состоянию на 01.09.2025 отсутствует.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1 142 910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172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14</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51013/25/252258 подвергнутое аресту по исполнительному производству от 08.05.2024 г. № </w:t>
      </w:r>
      <w:r>
        <w:rPr>
          <w:color w:val="000000"/>
          <w:sz w:val="24"/>
          <w:szCs w:val="24"/>
        </w:rPr>
        <w:t xml:space="preserve">42501/24/51013-ИП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46.30 кв. м, кадастровый № 51:23:0010103:387, адрес: Мурманская обл., городской округ ЗАТО Александровск  г. Гаджиево, ул. Мира, д. 81, кв. 8, этаж 2. Вид права: собственность. Ограничение (обременение) права: запрещение регистрации.  Задо</w:t>
      </w:r>
      <w:r>
        <w:rPr>
          <w:color w:val="000000"/>
          <w:sz w:val="24"/>
          <w:szCs w:val="24"/>
        </w:rPr>
        <w:t xml:space="preserve">лженность по взносам на капитальный ремонт по состоянию на 01.09.2025 отсутствует.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1 400 600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211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15</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51013/25/252287 подвергнутое аресту по исполнительному производству от 16.11.2023 г. № </w:t>
      </w:r>
      <w:r>
        <w:rPr>
          <w:color w:val="000000"/>
          <w:sz w:val="24"/>
          <w:szCs w:val="24"/>
        </w:rPr>
        <w:t xml:space="preserve">56514/23/51013-ИП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Кв</w:t>
      </w:r>
      <w:r>
        <w:rPr>
          <w:color w:val="000000"/>
          <w:sz w:val="24"/>
          <w:szCs w:val="24"/>
        </w:rPr>
        <w:t xml:space="preserve">артира, площадь 46.60 кв. м, кадастровый № 51:23:0010101:1626, адрес: Мурманская обл., городской округ ЗАТО Александровск, г. Гаджиево, ул. Советская, д. 74, кв. 70. Вид права: собственность. Ограничение (обременение) права: запрещение регистрации.  Задолж</w:t>
      </w:r>
      <w:r>
        <w:rPr>
          <w:color w:val="000000"/>
          <w:sz w:val="24"/>
          <w:szCs w:val="24"/>
        </w:rPr>
        <w:t xml:space="preserve">енность по взносам на капитальный ремонт по состоянию на 01.09.2025 отсутствует.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1 197 310</w:t>
      </w:r>
      <w:r>
        <w:rPr>
          <w:color w:val="000000"/>
          <w:sz w:val="24"/>
          <w:szCs w:val="24"/>
        </w:rPr>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180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16</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Полярного ЗАТО Александровск</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Д.В. Мот</w:t>
      </w:r>
      <w:r>
        <w:rPr>
          <w:color w:val="000000"/>
          <w:sz w:val="24"/>
          <w:szCs w:val="24"/>
        </w:rPr>
        <w:t xml:space="preserve">, </w:t>
      </w:r>
      <w:r>
        <w:rPr>
          <w:color w:val="000000"/>
          <w:sz w:val="24"/>
          <w:szCs w:val="24"/>
        </w:rPr>
        <w:t xml:space="preserve">тел. 8(8152)40-22-44,</w:t>
      </w:r>
      <w:r>
        <w:rPr>
          <w:color w:val="000000"/>
          <w:sz w:val="24"/>
          <w:szCs w:val="24"/>
        </w:rPr>
        <w:t xml:space="preserve"> от 11</w:t>
      </w:r>
      <w:r>
        <w:rPr>
          <w:color w:val="000000"/>
          <w:sz w:val="24"/>
          <w:szCs w:val="24"/>
        </w:rPr>
        <w:t xml:space="preserve">.09.2025г</w:t>
      </w:r>
      <w:r>
        <w:rPr>
          <w:color w:val="000000"/>
          <w:sz w:val="24"/>
          <w:szCs w:val="24"/>
        </w:rPr>
        <w:t xml:space="preserve">. № 51013/25/252260 подвергнутое аресту по исполнительному производству от 08.08.2024 г. № </w:t>
      </w:r>
      <w:r>
        <w:rPr>
          <w:color w:val="000000"/>
          <w:sz w:val="24"/>
          <w:szCs w:val="24"/>
        </w:rPr>
        <w:t xml:space="preserve">67565/24/51013-ИП</w:t>
      </w:r>
      <w:r>
        <w:rPr>
          <w:color w:val="000000"/>
          <w:sz w:val="24"/>
          <w:szCs w:val="24"/>
        </w:rPr>
        <w:t xml:space="preserve">, принадлежащее </w:t>
      </w:r>
      <w:r>
        <w:rPr>
          <w:color w:val="000000"/>
          <w:sz w:val="24"/>
          <w:szCs w:val="24"/>
        </w:rPr>
        <w:t xml:space="preserve">ООО «Коммунальные службы»</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К</w:t>
      </w:r>
      <w:r>
        <w:rPr>
          <w:color w:val="000000"/>
          <w:sz w:val="24"/>
          <w:szCs w:val="24"/>
        </w:rPr>
        <w:t xml:space="preserve">в</w:t>
      </w:r>
      <w:r>
        <w:rPr>
          <w:color w:val="000000"/>
          <w:sz w:val="24"/>
          <w:szCs w:val="24"/>
        </w:rPr>
        <w:t xml:space="preserve">артира, площадь 41.00 кв. м, кадастровый № 51:23:0010101:505, адрес: Мурманская обл., городской округ ЗАТО Александровск, г. Гаджиево, ул. Ленина, д. 54, помещение 32. Вид права: собственность. Ограничение (обременение) права: запрещение регистрации.  Задо</w:t>
      </w:r>
      <w:r>
        <w:rPr>
          <w:color w:val="000000"/>
          <w:sz w:val="24"/>
          <w:szCs w:val="24"/>
        </w:rPr>
        <w:t xml:space="preserve">лженность по взносам на капитальный ремонт по состоянию на 01.09.2025 отсутствует.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1 016 260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153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1</w:t>
      </w:r>
      <w:r>
        <w:rPr>
          <w:b/>
          <w:color w:val="000000"/>
          <w:sz w:val="24"/>
          <w:szCs w:val="24"/>
        </w:rPr>
        <w:t xml:space="preserve">7:</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Ленинского округа г. Мурманска УФССП России по Мурманской области</w:t>
      </w:r>
      <w:r>
        <w:rPr>
          <w:color w:val="000000"/>
          <w:sz w:val="24"/>
          <w:szCs w:val="24"/>
        </w:rPr>
        <w:t xml:space="preserve"> </w:t>
      </w:r>
      <w:r>
        <w:rPr>
          <w:color w:val="000000"/>
          <w:sz w:val="24"/>
          <w:szCs w:val="24"/>
        </w:rPr>
        <w:t xml:space="preserve">Л.В. Ульяновск</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22</w:t>
      </w:r>
      <w:r>
        <w:rPr>
          <w:color w:val="000000"/>
          <w:sz w:val="24"/>
          <w:szCs w:val="24"/>
        </w:rPr>
        <w:t xml:space="preserve">.09.2025</w:t>
      </w:r>
      <w:r>
        <w:rPr>
          <w:color w:val="000000"/>
          <w:sz w:val="24"/>
          <w:szCs w:val="24"/>
        </w:rPr>
        <w:t xml:space="preserve">г. № 51002/25/881279, подвергнутое аресту по исполнительному производству от 31.03.2025г. № </w:t>
      </w:r>
      <w:r>
        <w:rPr>
          <w:color w:val="000000"/>
          <w:sz w:val="24"/>
          <w:szCs w:val="24"/>
        </w:rPr>
        <w:t xml:space="preserve">69335/25/51002-ИП</w:t>
      </w:r>
      <w:r>
        <w:rPr>
          <w:color w:val="000000"/>
          <w:sz w:val="24"/>
          <w:szCs w:val="24"/>
        </w:rPr>
        <w:t xml:space="preserve">, принадлежащее </w:t>
      </w:r>
      <w:r>
        <w:rPr>
          <w:color w:val="000000"/>
          <w:sz w:val="24"/>
          <w:szCs w:val="24"/>
        </w:rPr>
        <w:t xml:space="preserve">ООО "Шип-Мастер"</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П</w:t>
      </w:r>
      <w:r>
        <w:rPr>
          <w:color w:val="000000"/>
          <w:sz w:val="24"/>
          <w:szCs w:val="24"/>
        </w:rPr>
        <w:t xml:space="preserve">омещение нежилое, площадь 292.40 кв. м, кадастровый № 51:20:0003048:360, адрес: г. Мурманск, ул. Карла Либкнехта, д. 54. Вид права: собственность. Ограничение (обременение) права: запрещение регистрации. Задолженность по взносам на капитальный ремонт по со</w:t>
      </w:r>
      <w:r>
        <w:rPr>
          <w:color w:val="000000"/>
          <w:sz w:val="24"/>
          <w:szCs w:val="24"/>
        </w:rPr>
        <w:t xml:space="preserve">стоянию на 21.11.2025 отсутствует. По итогам торгов по данному лоту победитель производит оплату за имущество по цене, увеличенной на сумму НДС (22 %).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5 343 200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802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5 000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18</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СОСП по Мурманской области ГМУ ФССП России</w:t>
      </w:r>
      <w:r>
        <w:rPr>
          <w:color w:val="000000"/>
          <w:sz w:val="24"/>
          <w:szCs w:val="24"/>
        </w:rPr>
        <w:t xml:space="preserve"> </w:t>
      </w:r>
      <w:r>
        <w:rPr>
          <w:color w:val="000000"/>
          <w:sz w:val="24"/>
          <w:szCs w:val="24"/>
        </w:rPr>
        <w:t xml:space="preserve">М.Г. Михайлов</w:t>
      </w:r>
      <w:r>
        <w:rPr>
          <w:color w:val="000000"/>
          <w:sz w:val="24"/>
          <w:szCs w:val="24"/>
        </w:rPr>
        <w:t xml:space="preserve">ой</w:t>
      </w:r>
      <w:r>
        <w:rPr>
          <w:color w:val="000000"/>
          <w:sz w:val="24"/>
          <w:szCs w:val="24"/>
        </w:rPr>
        <w:t xml:space="preserve">, тел. 8(495)249-30-51,</w:t>
      </w:r>
      <w:r>
        <w:rPr>
          <w:color w:val="000000"/>
          <w:sz w:val="24"/>
          <w:szCs w:val="24"/>
        </w:rPr>
        <w:t xml:space="preserve"> от 03</w:t>
      </w:r>
      <w:r>
        <w:rPr>
          <w:color w:val="000000"/>
          <w:sz w:val="24"/>
          <w:szCs w:val="24"/>
        </w:rPr>
        <w:t xml:space="preserve">.10.2025г.</w:t>
      </w:r>
      <w:r>
        <w:rPr>
          <w:color w:val="000000"/>
          <w:sz w:val="24"/>
          <w:szCs w:val="24"/>
        </w:rPr>
        <w:t xml:space="preserve"> № 98051//25/109013</w:t>
      </w:r>
      <w:r>
        <w:rPr>
          <w:color w:val="000000"/>
          <w:sz w:val="24"/>
          <w:szCs w:val="24"/>
        </w:rPr>
        <w:t xml:space="preserve">, подвергнутое аресту по исполнительному производству от 15</w:t>
      </w:r>
      <w:r>
        <w:rPr>
          <w:color w:val="000000"/>
          <w:sz w:val="24"/>
          <w:szCs w:val="24"/>
        </w:rPr>
        <w:t xml:space="preserve">.05.2025г. № </w:t>
      </w:r>
      <w:r>
        <w:rPr>
          <w:color w:val="000000"/>
          <w:sz w:val="24"/>
          <w:szCs w:val="24"/>
        </w:rPr>
        <w:t xml:space="preserve">100129/25/98051-ИП</w:t>
      </w:r>
      <w:r>
        <w:rPr>
          <w:color w:val="000000"/>
          <w:sz w:val="24"/>
          <w:szCs w:val="24"/>
        </w:rPr>
        <w:t xml:space="preserve">, принадлежащее </w:t>
      </w:r>
      <w:r>
        <w:rPr>
          <w:color w:val="000000"/>
          <w:sz w:val="24"/>
          <w:szCs w:val="24"/>
        </w:rPr>
        <w:t xml:space="preserve">ООО "Агент"</w:t>
      </w:r>
      <w:r>
        <w:rPr>
          <w:color w:val="000000"/>
          <w:sz w:val="24"/>
          <w:szCs w:val="24"/>
        </w:rPr>
        <w:t xml:space="preserve"> </w:t>
      </w:r>
      <w:r>
        <w:rPr>
          <w:color w:val="000000"/>
          <w:sz w:val="24"/>
          <w:szCs w:val="24"/>
        </w:rPr>
        <w:t xml:space="preserve">имущество</w:t>
      </w:r>
      <w:r>
        <w:rPr>
          <w:color w:val="000000"/>
          <w:sz w:val="24"/>
          <w:szCs w:val="24"/>
        </w:rPr>
        <w:t xml:space="preserve">, а именн</w:t>
      </w:r>
      <w:r>
        <w:rPr>
          <w:color w:val="000000"/>
          <w:sz w:val="24"/>
          <w:szCs w:val="24"/>
        </w:rPr>
        <w:t xml:space="preserve">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Д</w:t>
      </w:r>
      <w:r>
        <w:rPr>
          <w:color w:val="000000"/>
          <w:sz w:val="24"/>
          <w:szCs w:val="24"/>
        </w:rPr>
        <w:t xml:space="preserve">ебиторская задолженность, возникшая между ООО "Агент" (ИНН 5190058887) и ООО "Мурманский бетонный завод" (ИНН 5190038383) на основании договора на оказание услуг по перевозке грузов № 10/05-23 от 10.05.2023 составляющая 953 274,95 руб. согласно акту сверки</w:t>
      </w:r>
      <w:r>
        <w:rPr>
          <w:color w:val="000000"/>
          <w:sz w:val="24"/>
          <w:szCs w:val="24"/>
        </w:rPr>
        <w:t xml:space="preserve"> </w:t>
      </w:r>
      <w:r>
        <w:rPr>
          <w:color w:val="000000"/>
          <w:sz w:val="24"/>
          <w:szCs w:val="24"/>
        </w:rPr>
        <w:t xml:space="preserve">взаимных расчетов за 2024 год, подтвержденная счет-фактурами; № 11 от 31.01.2024, № 25 от 29.02.2024, №47 от 31.03.2024, № 66 от 22.04.2024, № 73 от 30.04.2024, № 78 от 15.05.2024, № 88 от 31.05.2024, № 99 от 18.06.2024, № 110 от 30.06.2024, № 119 от 15.07</w:t>
      </w:r>
      <w:r>
        <w:rPr>
          <w:color w:val="000000"/>
          <w:sz w:val="24"/>
          <w:szCs w:val="24"/>
        </w:rPr>
        <w:t xml:space="preserve">.</w:t>
      </w:r>
      <w:r>
        <w:rPr>
          <w:color w:val="000000"/>
          <w:sz w:val="24"/>
          <w:szCs w:val="24"/>
        </w:rPr>
        <w:t xml:space="preserve">2024, № 120 от 31.07.2024, № 121 от 15.08.2024, № 122 от 31.08.2024, № 123 от 15.09.2024, № 124 от 30.09.2024. Продавец не отвечает перед ПОКУПАТЕЛЕМ за действительность проданного ему имущества (права требования), а также за исполнение этого требования до</w:t>
      </w:r>
      <w:r>
        <w:rPr>
          <w:color w:val="000000"/>
          <w:sz w:val="24"/>
          <w:szCs w:val="24"/>
        </w:rPr>
        <w:t xml:space="preserve">лжниками. По итогам торгов по данному лоту победитель производит оплату за имущество по цене, увеличенной на сумму НДС (22 %).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622 880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94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19</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СОСП по Мурманской области ГМУ ФССП России</w:t>
      </w:r>
      <w:r>
        <w:rPr>
          <w:color w:val="000000"/>
          <w:sz w:val="24"/>
          <w:szCs w:val="24"/>
        </w:rPr>
        <w:t xml:space="preserve"> </w:t>
      </w:r>
      <w:r>
        <w:rPr>
          <w:color w:val="000000"/>
          <w:sz w:val="24"/>
          <w:szCs w:val="24"/>
        </w:rPr>
        <w:t xml:space="preserve">А.К. Кулёв</w:t>
      </w:r>
      <w:r>
        <w:rPr>
          <w:color w:val="000000"/>
          <w:sz w:val="24"/>
          <w:szCs w:val="24"/>
        </w:rPr>
        <w:t xml:space="preserve">ой</w:t>
      </w:r>
      <w:r>
        <w:rPr>
          <w:color w:val="000000"/>
          <w:sz w:val="24"/>
          <w:szCs w:val="24"/>
        </w:rPr>
        <w:t xml:space="preserve">, тел. 8(495)249-30-51,</w:t>
      </w:r>
      <w:r>
        <w:rPr>
          <w:color w:val="000000"/>
          <w:sz w:val="24"/>
          <w:szCs w:val="24"/>
        </w:rPr>
        <w:t xml:space="preserve"> от 13</w:t>
      </w:r>
      <w:r>
        <w:rPr>
          <w:color w:val="000000"/>
          <w:sz w:val="24"/>
          <w:szCs w:val="24"/>
        </w:rPr>
        <w:t xml:space="preserve">.10.2025г.</w:t>
      </w:r>
      <w:r>
        <w:rPr>
          <w:color w:val="000000"/>
          <w:sz w:val="24"/>
          <w:szCs w:val="24"/>
        </w:rPr>
        <w:t xml:space="preserve"> № 98051//25/111673</w:t>
      </w:r>
      <w:r>
        <w:rPr>
          <w:color w:val="000000"/>
          <w:sz w:val="24"/>
          <w:szCs w:val="24"/>
        </w:rPr>
        <w:t xml:space="preserve">, подвергнутое аресту по исполнительному производству от 24</w:t>
      </w:r>
      <w:r>
        <w:rPr>
          <w:color w:val="000000"/>
          <w:sz w:val="24"/>
          <w:szCs w:val="24"/>
        </w:rPr>
        <w:t xml:space="preserve">.10.2024г. № </w:t>
      </w:r>
      <w:r>
        <w:rPr>
          <w:color w:val="000000"/>
          <w:sz w:val="24"/>
          <w:szCs w:val="24"/>
        </w:rPr>
        <w:t xml:space="preserve">89291/24/98051-ИП</w:t>
      </w:r>
      <w:r>
        <w:rPr>
          <w:color w:val="000000"/>
          <w:sz w:val="24"/>
          <w:szCs w:val="24"/>
        </w:rPr>
        <w:t xml:space="preserve">, принадлежащее </w:t>
      </w:r>
      <w:r>
        <w:rPr>
          <w:color w:val="000000"/>
          <w:sz w:val="24"/>
          <w:szCs w:val="24"/>
        </w:rPr>
        <w:t xml:space="preserve">ООО "Севспецтранспорт"</w:t>
      </w:r>
      <w:r>
        <w:rPr>
          <w:color w:val="000000"/>
          <w:sz w:val="24"/>
          <w:szCs w:val="24"/>
        </w:rPr>
        <w:t xml:space="preserve"> </w:t>
      </w:r>
      <w:r>
        <w:rPr>
          <w:color w:val="000000"/>
          <w:sz w:val="24"/>
          <w:szCs w:val="24"/>
        </w:rPr>
        <w:t xml:space="preserve">имущество</w:t>
      </w:r>
      <w:r>
        <w:rPr>
          <w:color w:val="000000"/>
          <w:sz w:val="24"/>
          <w:szCs w:val="24"/>
        </w:rPr>
        <w:t xml:space="preserve">, а именн</w:t>
      </w:r>
      <w:r>
        <w:rPr>
          <w:color w:val="000000"/>
          <w:sz w:val="24"/>
          <w:szCs w:val="24"/>
        </w:rPr>
        <w:t xml:space="preserve">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И</w:t>
      </w:r>
      <w:r>
        <w:rPr>
          <w:color w:val="000000"/>
          <w:sz w:val="24"/>
          <w:szCs w:val="24"/>
        </w:rPr>
        <w:t xml:space="preserve">мущественное право - право требования ООО "Севспецтранспорт" (ИНН 5190060420) к АО "Бюро спецобслуживания" (ИНН 5190020516), подтвержденное решением Арбитражного суда Мурманской области от 24.01.2024 по делу № А42-9331/2023, исполнительным листом, выданным</w:t>
      </w:r>
      <w:r>
        <w:rPr>
          <w:color w:val="000000"/>
          <w:sz w:val="24"/>
          <w:szCs w:val="24"/>
        </w:rPr>
        <w:t xml:space="preserve"> </w:t>
      </w:r>
      <w:r>
        <w:rPr>
          <w:color w:val="000000"/>
          <w:sz w:val="24"/>
          <w:szCs w:val="24"/>
        </w:rPr>
        <w:t xml:space="preserve">Арбитражным судом Мурманской области 24.01.2024 по делу № А42-9331/2023, серия ФС № 047219849 в размере 866 736,00 руб. Продавец не отвечает перед ПОКУПАТЕЛЕМ за действительность проданного ему имущества (права требования), а также за исполнение этого треб</w:t>
      </w:r>
      <w:r>
        <w:rPr>
          <w:color w:val="000000"/>
          <w:sz w:val="24"/>
          <w:szCs w:val="24"/>
        </w:rPr>
        <w:t xml:space="preserve">ования должниками.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566 355</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85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20</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СОСП по Мурманской области ГМУ ФССП России</w:t>
      </w:r>
      <w:r>
        <w:rPr>
          <w:color w:val="000000"/>
          <w:sz w:val="24"/>
          <w:szCs w:val="24"/>
        </w:rPr>
        <w:t xml:space="preserve"> </w:t>
      </w:r>
      <w:r>
        <w:rPr>
          <w:color w:val="000000"/>
          <w:sz w:val="24"/>
          <w:szCs w:val="24"/>
        </w:rPr>
        <w:t xml:space="preserve">Л.С. Гагарин</w:t>
      </w:r>
      <w:r>
        <w:rPr>
          <w:color w:val="000000"/>
          <w:sz w:val="24"/>
          <w:szCs w:val="24"/>
        </w:rPr>
        <w:t xml:space="preserve">ой</w:t>
      </w:r>
      <w:r>
        <w:rPr>
          <w:color w:val="000000"/>
          <w:sz w:val="24"/>
          <w:szCs w:val="24"/>
        </w:rPr>
        <w:t xml:space="preserve">, тел. 8(495)249-30-51,</w:t>
      </w:r>
      <w:r>
        <w:rPr>
          <w:color w:val="000000"/>
          <w:sz w:val="24"/>
          <w:szCs w:val="24"/>
        </w:rPr>
        <w:t xml:space="preserve"> от 21</w:t>
      </w:r>
      <w:r>
        <w:rPr>
          <w:color w:val="000000"/>
          <w:sz w:val="24"/>
          <w:szCs w:val="24"/>
        </w:rPr>
        <w:t xml:space="preserve">.10.2025г.</w:t>
      </w:r>
      <w:r>
        <w:rPr>
          <w:color w:val="000000"/>
          <w:sz w:val="24"/>
          <w:szCs w:val="24"/>
        </w:rPr>
        <w:t xml:space="preserve"> № 98051//25/114627</w:t>
      </w:r>
      <w:r>
        <w:rPr>
          <w:color w:val="000000"/>
          <w:sz w:val="24"/>
          <w:szCs w:val="24"/>
        </w:rPr>
        <w:t xml:space="preserve">, подвергнутое аресту по исполнительному производству от 11</w:t>
      </w:r>
      <w:r>
        <w:rPr>
          <w:color w:val="000000"/>
          <w:sz w:val="24"/>
          <w:szCs w:val="24"/>
        </w:rPr>
        <w:t xml:space="preserve">.11.2024г. № </w:t>
      </w:r>
      <w:r>
        <w:rPr>
          <w:color w:val="000000"/>
          <w:sz w:val="24"/>
          <w:szCs w:val="24"/>
        </w:rPr>
        <w:t xml:space="preserve">103174/24/98051-ИП</w:t>
      </w:r>
      <w:r>
        <w:rPr>
          <w:color w:val="000000"/>
          <w:sz w:val="24"/>
          <w:szCs w:val="24"/>
        </w:rPr>
        <w:t xml:space="preserve">, принадлежащее </w:t>
      </w:r>
      <w:r>
        <w:rPr>
          <w:color w:val="000000"/>
          <w:sz w:val="24"/>
          <w:szCs w:val="24"/>
        </w:rPr>
        <w:t xml:space="preserve">ООО «Грин Хауз»</w:t>
      </w:r>
      <w:r>
        <w:rPr>
          <w:color w:val="000000"/>
          <w:sz w:val="24"/>
          <w:szCs w:val="24"/>
        </w:rPr>
        <w:t xml:space="preserve"> </w:t>
      </w:r>
      <w:r>
        <w:rPr>
          <w:color w:val="000000"/>
          <w:sz w:val="24"/>
          <w:szCs w:val="24"/>
        </w:rPr>
        <w:t xml:space="preserve">имущество</w:t>
      </w:r>
      <w:r>
        <w:rPr>
          <w:color w:val="000000"/>
          <w:sz w:val="24"/>
          <w:szCs w:val="24"/>
        </w:rPr>
        <w:t xml:space="preserve">, а именн</w:t>
      </w:r>
      <w:r>
        <w:rPr>
          <w:color w:val="000000"/>
          <w:sz w:val="24"/>
          <w:szCs w:val="24"/>
        </w:rPr>
        <w:t xml:space="preserve">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С</w:t>
      </w:r>
      <w:r>
        <w:rPr>
          <w:color w:val="000000"/>
          <w:sz w:val="24"/>
          <w:szCs w:val="24"/>
        </w:rPr>
        <w:t xml:space="preserve">п</w:t>
      </w:r>
      <w:r>
        <w:rPr>
          <w:color w:val="000000"/>
          <w:sz w:val="24"/>
          <w:szCs w:val="24"/>
        </w:rPr>
        <w:t xml:space="preserve">ециализированное оборудование, пеллет-пресс, Sweden Power Chippers AB для производства топливных гранул PP 450 twin, конвеер 6 метров, синего цвета. Внешних видимых повреждений не установлено. Рабочее состояние не проверялось. Расположено по адресу: г. Кол</w:t>
      </w:r>
      <w:r>
        <w:rPr>
          <w:color w:val="000000"/>
          <w:sz w:val="24"/>
          <w:szCs w:val="24"/>
        </w:rPr>
        <w:t xml:space="preserve">а, сопка Соловарка.</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5 690 920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854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- 5 000,00</w:t>
      </w:r>
      <w:r>
        <w:rPr>
          <w:color w:val="000000"/>
          <w:sz w:val="24"/>
          <w:szCs w:val="24"/>
        </w:rPr>
        <w:t xml:space="preserve"> руб.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21</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Печенгского района</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Е.В. Беляев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07</w:t>
      </w:r>
      <w:r>
        <w:rPr>
          <w:color w:val="000000"/>
          <w:sz w:val="24"/>
          <w:szCs w:val="24"/>
        </w:rPr>
        <w:t xml:space="preserve">.11.2025</w:t>
      </w:r>
      <w:r>
        <w:rPr>
          <w:color w:val="000000"/>
          <w:sz w:val="24"/>
          <w:szCs w:val="24"/>
        </w:rPr>
        <w:t xml:space="preserve">г. № 51010/25/454830, подвергнутое аресту по исполнительному производству от 05.10.2023г. № </w:t>
      </w:r>
      <w:r>
        <w:rPr>
          <w:color w:val="000000"/>
          <w:sz w:val="24"/>
          <w:szCs w:val="24"/>
        </w:rPr>
        <w:t xml:space="preserve">101163/23/51010-ИП</w:t>
      </w:r>
      <w:r>
        <w:rPr>
          <w:color w:val="000000"/>
          <w:sz w:val="24"/>
          <w:szCs w:val="24"/>
        </w:rPr>
        <w:t xml:space="preserve">, принадлежащее </w:t>
      </w:r>
      <w:r>
        <w:rPr>
          <w:color w:val="000000"/>
          <w:sz w:val="24"/>
          <w:szCs w:val="24"/>
        </w:rPr>
        <w:t xml:space="preserve">Цветковой С.С.</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41.20 кв. м, кадастровый № 51:03:0080311:253, адрес: Мурманская область, р-н Печенгский, пгт. Никель, ул. Бредова, д. 15, кв. 64. Вид права: собственность. Ограничение (обременение) права: запрещение регистрации. Задолженность по взносам н</w:t>
      </w:r>
      <w:r>
        <w:rPr>
          <w:color w:val="000000"/>
          <w:sz w:val="24"/>
          <w:szCs w:val="24"/>
        </w:rPr>
        <w:t xml:space="preserve">а капитальный ремонт по состоянию на 09.09.2025 отсутствует.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893 300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134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22</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w:t>
      </w:r>
      <w:r>
        <w:rPr>
          <w:color w:val="000000"/>
          <w:sz w:val="24"/>
          <w:szCs w:val="24"/>
        </w:rPr>
        <w:t xml:space="preserve">Кольского </w:t>
      </w:r>
      <w:r>
        <w:rPr>
          <w:color w:val="000000"/>
          <w:sz w:val="24"/>
          <w:szCs w:val="24"/>
        </w:rPr>
        <w:t xml:space="preserve">района</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В.В. Андронников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07</w:t>
      </w:r>
      <w:r>
        <w:rPr>
          <w:color w:val="000000"/>
          <w:sz w:val="24"/>
          <w:szCs w:val="24"/>
        </w:rPr>
        <w:t xml:space="preserve">.11.2025</w:t>
      </w:r>
      <w:r>
        <w:rPr>
          <w:color w:val="000000"/>
          <w:sz w:val="24"/>
          <w:szCs w:val="24"/>
        </w:rPr>
        <w:t xml:space="preserve">г. № 51006/25/602719, подвергнутое аресту по исполнительному производству от 21.06.2024г. № </w:t>
      </w:r>
      <w:r>
        <w:rPr>
          <w:color w:val="000000"/>
          <w:sz w:val="24"/>
          <w:szCs w:val="24"/>
        </w:rPr>
        <w:t xml:space="preserve">113453/24/51006-ИП</w:t>
      </w:r>
      <w:r>
        <w:rPr>
          <w:color w:val="000000"/>
          <w:sz w:val="24"/>
          <w:szCs w:val="24"/>
        </w:rPr>
        <w:t xml:space="preserve">, принадлежащее </w:t>
      </w:r>
      <w:r>
        <w:rPr>
          <w:color w:val="000000"/>
          <w:sz w:val="24"/>
          <w:szCs w:val="24"/>
        </w:rPr>
        <w:t xml:space="preserve">ООО "Мурмашинская тепловая компания"</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П</w:t>
      </w:r>
      <w:r>
        <w:rPr>
          <w:color w:val="000000"/>
          <w:sz w:val="24"/>
          <w:szCs w:val="24"/>
        </w:rPr>
        <w:t xml:space="preserve">раво требования по исполнительному листу ФС № 047684947 от 21.05.2024 по делу А42-3022/2023 от 31.01.2024 о взыскании с ООО «Квартал» в пользу ООО "Мурмашинская тепловая компания" задолженности в размере 5 427 752,43 руб., неустойки в  сумме 735 815,04 руб</w:t>
      </w:r>
      <w:r>
        <w:rPr>
          <w:color w:val="000000"/>
          <w:sz w:val="24"/>
          <w:szCs w:val="24"/>
        </w:rPr>
        <w:t xml:space="preserve">.</w:t>
      </w:r>
      <w:r>
        <w:rPr>
          <w:color w:val="000000"/>
          <w:sz w:val="24"/>
          <w:szCs w:val="24"/>
        </w:rPr>
        <w:t xml:space="preserve">, с дальнейшим начислением неустойки до дня фактической уплаты долга. Местонахождение: г. Кола, ул. Победы, д. 9. Продавец не отвечает перед ПОКУПАТЕЛЕМ за действительность проданного ему имущества (права требования), а также за исполнение этого требования</w:t>
      </w:r>
      <w:r>
        <w:rPr>
          <w:color w:val="000000"/>
          <w:sz w:val="24"/>
          <w:szCs w:val="24"/>
        </w:rPr>
        <w:t xml:space="preserve"> должниками. По итогам торгов по данному лоту победитель производит оплату за имущество по цене, увеличенной на сумму НДС (22 %).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4 142 100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622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4 000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23</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w:t>
      </w:r>
      <w:r>
        <w:rPr>
          <w:color w:val="000000"/>
          <w:sz w:val="24"/>
          <w:szCs w:val="24"/>
        </w:rPr>
        <w:t xml:space="preserve">Кольского </w:t>
      </w:r>
      <w:r>
        <w:rPr>
          <w:color w:val="000000"/>
          <w:sz w:val="24"/>
          <w:szCs w:val="24"/>
        </w:rPr>
        <w:t xml:space="preserve">района</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В.В. Андронников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07</w:t>
      </w:r>
      <w:r>
        <w:rPr>
          <w:color w:val="000000"/>
          <w:sz w:val="24"/>
          <w:szCs w:val="24"/>
        </w:rPr>
        <w:t xml:space="preserve">.11.2025</w:t>
      </w:r>
      <w:r>
        <w:rPr>
          <w:color w:val="000000"/>
          <w:sz w:val="24"/>
          <w:szCs w:val="24"/>
        </w:rPr>
        <w:t xml:space="preserve">г. № 51006/25/602719, подвергнутое аресту по исполнительному производству от 21.06.2024г. № </w:t>
      </w:r>
      <w:r>
        <w:rPr>
          <w:color w:val="000000"/>
          <w:sz w:val="24"/>
          <w:szCs w:val="24"/>
        </w:rPr>
        <w:t xml:space="preserve">113453/24/51006-ИП</w:t>
      </w:r>
      <w:r>
        <w:rPr>
          <w:color w:val="000000"/>
          <w:sz w:val="24"/>
          <w:szCs w:val="24"/>
        </w:rPr>
        <w:t xml:space="preserve">, принадлежащее </w:t>
      </w:r>
      <w:r>
        <w:rPr>
          <w:color w:val="000000"/>
          <w:sz w:val="24"/>
          <w:szCs w:val="24"/>
        </w:rPr>
        <w:t xml:space="preserve">ООО "Мурмашинская тепловая компания"</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П</w:t>
      </w:r>
      <w:r>
        <w:rPr>
          <w:color w:val="000000"/>
          <w:sz w:val="24"/>
          <w:szCs w:val="24"/>
        </w:rPr>
        <w:t xml:space="preserve">раво требования по исполнительному листу ФС № 043254629 от 30.05.2023 по делу А42-547/2022 от 18.08.2022 о взыскании с ООО «Квартал» в пользу ООО "Мурмашинская тепловая компания" задолженности в размере 4 288 001,67 руб., неустойки в  сумме 467 254,93 руб.</w:t>
      </w:r>
      <w:r>
        <w:rPr>
          <w:color w:val="000000"/>
          <w:sz w:val="24"/>
          <w:szCs w:val="24"/>
        </w:rPr>
        <w:t xml:space="preserve"> </w:t>
      </w:r>
      <w:r>
        <w:rPr>
          <w:color w:val="000000"/>
          <w:sz w:val="24"/>
          <w:szCs w:val="24"/>
        </w:rPr>
        <w:t xml:space="preserve">Местонахождение: г. Кола, ул. Победы, д. 9. Продавец не отвечает перед ПОКУПАТЕЛЕМ за действительность проданного ему имущества (права требования), а также за исполнение этого требования должниками. По итогам торгов по данному лоту победитель производит оп</w:t>
      </w:r>
      <w:r>
        <w:rPr>
          <w:color w:val="000000"/>
          <w:sz w:val="24"/>
          <w:szCs w:val="24"/>
        </w:rPr>
        <w:t xml:space="preserve">лату за имущество по цене, увеличенной на сумму НДС (22 %).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3 580 200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538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3 000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24</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Апатиты</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Д.С. Чесноков</w:t>
      </w:r>
      <w:r>
        <w:rPr>
          <w:color w:val="000000"/>
          <w:sz w:val="24"/>
          <w:szCs w:val="24"/>
        </w:rPr>
        <w:t xml:space="preserve">а</w:t>
      </w:r>
      <w:r>
        <w:rPr>
          <w:color w:val="000000"/>
          <w:sz w:val="24"/>
          <w:szCs w:val="24"/>
        </w:rPr>
        <w:t xml:space="preserve">, </w:t>
      </w:r>
      <w:r>
        <w:rPr>
          <w:color w:val="000000"/>
          <w:sz w:val="24"/>
          <w:szCs w:val="24"/>
        </w:rPr>
        <w:t xml:space="preserve">тел. 8(8152)40-22-44</w:t>
      </w:r>
      <w:r>
        <w:rPr>
          <w:color w:val="000000"/>
          <w:sz w:val="24"/>
          <w:szCs w:val="24"/>
        </w:rPr>
        <w:t xml:space="preserve">, от 07</w:t>
      </w:r>
      <w:r>
        <w:rPr>
          <w:color w:val="000000"/>
          <w:sz w:val="24"/>
          <w:szCs w:val="24"/>
        </w:rPr>
        <w:t xml:space="preserve">.11.2025</w:t>
      </w:r>
      <w:r>
        <w:rPr>
          <w:color w:val="000000"/>
          <w:sz w:val="24"/>
          <w:szCs w:val="24"/>
        </w:rPr>
        <w:t xml:space="preserve">г. № 51005/25/844954, подвергнутое аресту по исполнительному производству от 01.10.2024г. № </w:t>
      </w:r>
      <w:r>
        <w:rPr>
          <w:color w:val="000000"/>
          <w:sz w:val="24"/>
          <w:szCs w:val="24"/>
        </w:rPr>
        <w:t xml:space="preserve">325776/24/51005-ИП</w:t>
      </w:r>
      <w:r>
        <w:rPr>
          <w:color w:val="000000"/>
          <w:sz w:val="24"/>
          <w:szCs w:val="24"/>
        </w:rPr>
        <w:t xml:space="preserve">, принадлежащее </w:t>
      </w:r>
      <w:r>
        <w:rPr>
          <w:color w:val="000000"/>
          <w:sz w:val="24"/>
          <w:szCs w:val="24"/>
        </w:rPr>
        <w:t xml:space="preserve">Жардемовой Т.Г.</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1</w:t>
      </w:r>
      <w:r>
        <w:rPr>
          <w:color w:val="000000"/>
          <w:sz w:val="24"/>
          <w:szCs w:val="24"/>
        </w:rPr>
        <w:t xml:space="preserve">/2 доли в праве общей долевой собственности в квартире, площадь 47.20 кв. м, кадастровый № 51:14:0030602:1458, адрес: Мурманская область, г. Апатиты, ул. Дзержинского, д. 23, кв. 45, этаж 5. Ограничение (обременение) права: запрещение регистрации. Задолжен</w:t>
      </w:r>
      <w:r>
        <w:rPr>
          <w:color w:val="000000"/>
          <w:sz w:val="24"/>
          <w:szCs w:val="24"/>
        </w:rPr>
        <w:t xml:space="preserve">ность по взносам на капитальный ремонт по состоянию на 06.10.2025 отсутствует. Зарегистрированы 1 совершеннолетний, 1 несовершеннолетний.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1 769 600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266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25</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Кировска</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Н.С. Азаренко</w:t>
      </w:r>
      <w:r>
        <w:rPr>
          <w:color w:val="000000"/>
          <w:sz w:val="24"/>
          <w:szCs w:val="24"/>
        </w:rPr>
        <w:t xml:space="preserve">, </w:t>
      </w:r>
      <w:r>
        <w:rPr>
          <w:color w:val="000000"/>
          <w:sz w:val="24"/>
          <w:szCs w:val="24"/>
        </w:rPr>
        <w:t xml:space="preserve">тел. 8(8152)40-22-44</w:t>
      </w:r>
      <w:r>
        <w:rPr>
          <w:color w:val="000000"/>
          <w:sz w:val="24"/>
          <w:szCs w:val="24"/>
        </w:rPr>
        <w:t xml:space="preserve">, от 07</w:t>
      </w:r>
      <w:r>
        <w:rPr>
          <w:color w:val="000000"/>
          <w:sz w:val="24"/>
          <w:szCs w:val="24"/>
        </w:rPr>
        <w:t xml:space="preserve">.11.2025</w:t>
      </w:r>
      <w:r>
        <w:rPr>
          <w:color w:val="000000"/>
          <w:sz w:val="24"/>
          <w:szCs w:val="24"/>
        </w:rPr>
        <w:t xml:space="preserve">г. № 51009/25/469660, подвергнутое аресту по исполнительному производству от 26.10.2020г. № </w:t>
      </w:r>
      <w:r>
        <w:rPr>
          <w:color w:val="000000"/>
          <w:sz w:val="24"/>
          <w:szCs w:val="24"/>
        </w:rPr>
        <w:t xml:space="preserve">118667/21/51009-ИП</w:t>
      </w:r>
      <w:r>
        <w:rPr>
          <w:color w:val="000000"/>
          <w:sz w:val="24"/>
          <w:szCs w:val="24"/>
        </w:rPr>
        <w:t xml:space="preserve">, принадлежащее </w:t>
      </w:r>
      <w:r>
        <w:rPr>
          <w:color w:val="000000"/>
          <w:sz w:val="24"/>
          <w:szCs w:val="24"/>
        </w:rPr>
        <w:t xml:space="preserve">Крылову Н.А.</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П</w:t>
      </w:r>
      <w:r>
        <w:rPr>
          <w:color w:val="000000"/>
          <w:sz w:val="24"/>
          <w:szCs w:val="24"/>
        </w:rPr>
        <w:t xml:space="preserve">омещение нежилое (гараж), площадь 66.50 кв. м, кадастровый № 51:16:0040123:584, адрес: Мурманская обл., г. Кировск, район ул. Парковая, ряд № 4, бокс № 1. Вид права: собственность. Ограничение (обременение) права: запрещение регистрации. Под зданием сформи</w:t>
      </w:r>
      <w:r>
        <w:rPr>
          <w:color w:val="000000"/>
          <w:sz w:val="24"/>
          <w:szCs w:val="24"/>
        </w:rPr>
        <w:t xml:space="preserve">рован земельный участок, договор аренды со множественностью лиц на стороне арендатора от 16.11.2021 № 62/М-2021.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2 031 600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305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2 000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26</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Октябрьского округа г. Мурманска</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М.А. Имайкин</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07</w:t>
      </w:r>
      <w:r>
        <w:rPr>
          <w:color w:val="000000"/>
          <w:sz w:val="24"/>
          <w:szCs w:val="24"/>
        </w:rPr>
        <w:t xml:space="preserve">.11.2025</w:t>
      </w:r>
      <w:r>
        <w:rPr>
          <w:color w:val="000000"/>
          <w:sz w:val="24"/>
          <w:szCs w:val="24"/>
        </w:rPr>
        <w:t xml:space="preserve">г. № 51001/25/778771, подвергнутое аресту по исполнительному производству № </w:t>
      </w:r>
      <w:r>
        <w:rPr>
          <w:color w:val="000000"/>
          <w:sz w:val="24"/>
          <w:szCs w:val="24"/>
        </w:rPr>
        <w:t xml:space="preserve">450302/24/51001-СД</w:t>
      </w:r>
      <w:r>
        <w:rPr>
          <w:color w:val="000000"/>
          <w:sz w:val="24"/>
          <w:szCs w:val="24"/>
        </w:rPr>
        <w:t xml:space="preserve">, принадлежащее </w:t>
      </w:r>
      <w:r>
        <w:rPr>
          <w:color w:val="000000"/>
          <w:sz w:val="24"/>
          <w:szCs w:val="24"/>
        </w:rPr>
        <w:t xml:space="preserve">ООО "Комфорт"</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П</w:t>
      </w:r>
      <w:r>
        <w:rPr>
          <w:color w:val="000000"/>
          <w:sz w:val="24"/>
          <w:szCs w:val="24"/>
        </w:rPr>
        <w:t xml:space="preserve">омещение нежилое, площадь 48.20 кв. м, кадастровый № 51:20:0001142:166, адрес: г. Мурманск, ул. Декабристов, д. 10, подвал. Вид права: собственность. Обременение: запрещение регистрации, арест. Задолженность по взносам за капитальный ремонт по состоянию на</w:t>
      </w:r>
      <w:r>
        <w:rPr>
          <w:color w:val="000000"/>
          <w:sz w:val="24"/>
          <w:szCs w:val="24"/>
        </w:rPr>
        <w:t xml:space="preserve"> 30.10.2025 составляет 1 583,99 руб., пени 4,14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1 294 800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195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r>
      <w:r>
        <w:rPr>
          <w:b/>
          <w:color w:val="000000"/>
          <w:sz w:val="24"/>
          <w:szCs w:val="24"/>
        </w:rPr>
        <w:t xml:space="preserve">Лот № 27</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СОСП по Мурманской области ГМУ ФССП России</w:t>
      </w:r>
      <w:r>
        <w:rPr>
          <w:color w:val="000000"/>
          <w:sz w:val="24"/>
          <w:szCs w:val="24"/>
        </w:rPr>
        <w:t xml:space="preserve"> </w:t>
      </w:r>
      <w:r>
        <w:rPr>
          <w:color w:val="000000"/>
          <w:sz w:val="24"/>
          <w:szCs w:val="24"/>
        </w:rPr>
        <w:t xml:space="preserve">И.А. Ульянова</w:t>
      </w:r>
      <w:r>
        <w:rPr>
          <w:color w:val="000000"/>
          <w:sz w:val="24"/>
          <w:szCs w:val="24"/>
        </w:rPr>
        <w:t xml:space="preserve">, тел. 8(495)249-30-51,</w:t>
      </w:r>
      <w:r>
        <w:rPr>
          <w:color w:val="000000"/>
          <w:sz w:val="24"/>
          <w:szCs w:val="24"/>
        </w:rPr>
        <w:t xml:space="preserve"> от 10</w:t>
      </w:r>
      <w:r>
        <w:rPr>
          <w:color w:val="000000"/>
          <w:sz w:val="24"/>
          <w:szCs w:val="24"/>
        </w:rPr>
        <w:t xml:space="preserve">.11.2025г.</w:t>
      </w:r>
      <w:r>
        <w:rPr>
          <w:color w:val="000000"/>
          <w:sz w:val="24"/>
          <w:szCs w:val="24"/>
        </w:rPr>
        <w:t xml:space="preserve"> № 98051//25/120222</w:t>
      </w:r>
      <w:r>
        <w:rPr>
          <w:color w:val="000000"/>
          <w:sz w:val="24"/>
          <w:szCs w:val="24"/>
        </w:rPr>
        <w:t xml:space="preserve">, подвергнутое аресту по исполнительному производству от 11</w:t>
      </w:r>
      <w:r>
        <w:rPr>
          <w:color w:val="000000"/>
          <w:sz w:val="24"/>
          <w:szCs w:val="24"/>
        </w:rPr>
        <w:t xml:space="preserve">.02.2025г. № </w:t>
      </w:r>
      <w:r>
        <w:rPr>
          <w:color w:val="000000"/>
          <w:sz w:val="24"/>
          <w:szCs w:val="24"/>
        </w:rPr>
        <w:t xml:space="preserve">30111/25/98051-ИП</w:t>
      </w:r>
      <w:r>
        <w:rPr>
          <w:color w:val="000000"/>
          <w:sz w:val="24"/>
          <w:szCs w:val="24"/>
        </w:rPr>
        <w:t xml:space="preserve">, принадлежащее </w:t>
      </w:r>
      <w:r>
        <w:rPr>
          <w:color w:val="000000"/>
          <w:sz w:val="24"/>
          <w:szCs w:val="24"/>
        </w:rPr>
        <w:t xml:space="preserve">МУП "Жилфонд" городского поселения Никель Печенгского района Мурманской области</w:t>
      </w:r>
      <w:r>
        <w:rPr>
          <w:color w:val="000000"/>
          <w:sz w:val="24"/>
          <w:szCs w:val="24"/>
        </w:rPr>
        <w:t xml:space="preserve"> </w:t>
      </w:r>
      <w:r>
        <w:rPr>
          <w:color w:val="000000"/>
          <w:sz w:val="24"/>
          <w:szCs w:val="24"/>
        </w:rPr>
        <w:t xml:space="preserve">имущество</w:t>
      </w:r>
      <w:r>
        <w:rPr>
          <w:color w:val="000000"/>
          <w:sz w:val="24"/>
          <w:szCs w:val="24"/>
        </w:rPr>
        <w:t xml:space="preserve">, а именн</w:t>
      </w:r>
      <w:r>
        <w:rPr>
          <w:color w:val="000000"/>
          <w:sz w:val="24"/>
          <w:szCs w:val="24"/>
        </w:rPr>
        <w:t xml:space="preserve">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З</w:t>
      </w:r>
      <w:r>
        <w:rPr>
          <w:color w:val="000000"/>
          <w:sz w:val="24"/>
          <w:szCs w:val="24"/>
        </w:rPr>
        <w:t xml:space="preserve">дание нежилое (служебные помещения), площадь 92.10 кв. м, кадастровый № 51:03:0080310:68, адрес: Мурманская обл., р-н. Печенгский, пгт. Никель, ул. Мира, д. 6а. Вид права: хозяйственное ведение. Ограничение (обременение) права: запрещение регистрации. Част</w:t>
      </w:r>
      <w:r>
        <w:rPr>
          <w:color w:val="000000"/>
          <w:sz w:val="24"/>
          <w:szCs w:val="24"/>
        </w:rPr>
        <w:t xml:space="preserve">и</w:t>
      </w:r>
      <w:r>
        <w:rPr>
          <w:color w:val="000000"/>
          <w:sz w:val="24"/>
          <w:szCs w:val="24"/>
        </w:rPr>
        <w:t xml:space="preserve">чное отсутствие кровли, окна выбиты, частично заколочены, деревянные каркас на фундаменте. Под зданием сформирован земельный участок с кадастровым № 51:03:0080310:18. По итогам торгов по данному лоту победитель производит оплату за имущество по цене, увели</w:t>
      </w:r>
      <w:r>
        <w:rPr>
          <w:color w:val="000000"/>
          <w:sz w:val="24"/>
          <w:szCs w:val="24"/>
        </w:rPr>
        <w:t xml:space="preserve">ченной на сумму НДС (22 %).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342 300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52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r>
      <w:r>
        <w:rPr>
          <w:b/>
          <w:color w:val="000000"/>
          <w:sz w:val="24"/>
          <w:szCs w:val="24"/>
        </w:rPr>
        <w:t xml:space="preserve">Лот № 28</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СОСП по Мурманской области ГМУ ФССП России</w:t>
      </w:r>
      <w:r>
        <w:rPr>
          <w:color w:val="000000"/>
          <w:sz w:val="24"/>
          <w:szCs w:val="24"/>
        </w:rPr>
        <w:t xml:space="preserve"> </w:t>
      </w:r>
      <w:r>
        <w:rPr>
          <w:color w:val="000000"/>
          <w:sz w:val="24"/>
          <w:szCs w:val="24"/>
        </w:rPr>
        <w:t xml:space="preserve">Д.Н. Белькевич</w:t>
      </w:r>
      <w:r>
        <w:rPr>
          <w:color w:val="000000"/>
          <w:sz w:val="24"/>
          <w:szCs w:val="24"/>
        </w:rPr>
        <w:t xml:space="preserve">, тел. 8(495)249-30-51,</w:t>
      </w:r>
      <w:r>
        <w:rPr>
          <w:color w:val="000000"/>
          <w:sz w:val="24"/>
          <w:szCs w:val="24"/>
        </w:rPr>
        <w:t xml:space="preserve"> от 10</w:t>
      </w:r>
      <w:r>
        <w:rPr>
          <w:color w:val="000000"/>
          <w:sz w:val="24"/>
          <w:szCs w:val="24"/>
        </w:rPr>
        <w:t xml:space="preserve">.11.2025г.</w:t>
      </w:r>
      <w:r>
        <w:rPr>
          <w:color w:val="000000"/>
          <w:sz w:val="24"/>
          <w:szCs w:val="24"/>
        </w:rPr>
        <w:t xml:space="preserve"> № 98051//25/120311</w:t>
      </w:r>
      <w:r>
        <w:rPr>
          <w:color w:val="000000"/>
          <w:sz w:val="24"/>
          <w:szCs w:val="24"/>
        </w:rPr>
        <w:t xml:space="preserve">, подвергнутое аресту по исполнительному производству от 15</w:t>
      </w:r>
      <w:r>
        <w:rPr>
          <w:color w:val="000000"/>
          <w:sz w:val="24"/>
          <w:szCs w:val="24"/>
        </w:rPr>
        <w:t xml:space="preserve">.05.2025г. № </w:t>
      </w:r>
      <w:r>
        <w:rPr>
          <w:color w:val="000000"/>
          <w:sz w:val="24"/>
          <w:szCs w:val="24"/>
        </w:rPr>
        <w:t xml:space="preserve">100146/25/98051-ИП</w:t>
      </w:r>
      <w:r>
        <w:rPr>
          <w:color w:val="000000"/>
          <w:sz w:val="24"/>
          <w:szCs w:val="24"/>
        </w:rPr>
        <w:t xml:space="preserve">, принадлежащее </w:t>
      </w:r>
      <w:r>
        <w:rPr>
          <w:color w:val="000000"/>
          <w:sz w:val="24"/>
          <w:szCs w:val="24"/>
        </w:rPr>
        <w:t xml:space="preserve">Торосян К.Р.</w:t>
      </w:r>
      <w:r>
        <w:rPr>
          <w:color w:val="000000"/>
          <w:sz w:val="24"/>
          <w:szCs w:val="24"/>
        </w:rPr>
        <w:t xml:space="preserve"> </w:t>
      </w:r>
      <w:r>
        <w:rPr>
          <w:color w:val="000000"/>
          <w:sz w:val="24"/>
          <w:szCs w:val="24"/>
        </w:rPr>
        <w:t xml:space="preserve">имущество</w:t>
      </w:r>
      <w:r>
        <w:rPr>
          <w:color w:val="000000"/>
          <w:sz w:val="24"/>
          <w:szCs w:val="24"/>
        </w:rPr>
        <w:t xml:space="preserve">, а именн</w:t>
      </w:r>
      <w:r>
        <w:rPr>
          <w:color w:val="000000"/>
          <w:sz w:val="24"/>
          <w:szCs w:val="24"/>
        </w:rPr>
        <w:t xml:space="preserve">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А/с Honda CR-V, г.в. 2007, VIN SHSRE58707U014910, цвет черный, техническое состояние не проверялось. Расположено по адресу: г. Мурманск, ул. Баумана, д. 34.</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875 300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132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29</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Кольского района</w:t>
      </w:r>
      <w:r>
        <w:rPr>
          <w:color w:val="000000"/>
          <w:sz w:val="24"/>
          <w:szCs w:val="24"/>
        </w:rPr>
        <w:t xml:space="preserve"> </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Д.С. Аверкиев</w:t>
      </w:r>
      <w:r>
        <w:rPr>
          <w:color w:val="000000"/>
          <w:sz w:val="24"/>
          <w:szCs w:val="24"/>
        </w:rPr>
        <w:t xml:space="preserve">а</w:t>
      </w:r>
      <w:r>
        <w:rPr>
          <w:color w:val="000000"/>
          <w:sz w:val="24"/>
          <w:szCs w:val="24"/>
        </w:rPr>
        <w:t xml:space="preserve">, </w:t>
      </w:r>
      <w:r>
        <w:rPr>
          <w:color w:val="000000"/>
          <w:sz w:val="24"/>
          <w:szCs w:val="24"/>
        </w:rPr>
        <w:t xml:space="preserve">тел. 8(8152)40-22-44</w:t>
      </w:r>
      <w:r>
        <w:rPr>
          <w:color w:val="000000"/>
          <w:sz w:val="24"/>
          <w:szCs w:val="24"/>
        </w:rPr>
        <w:t xml:space="preserve">, от 17</w:t>
      </w:r>
      <w:r>
        <w:rPr>
          <w:color w:val="000000"/>
          <w:sz w:val="24"/>
          <w:szCs w:val="24"/>
        </w:rPr>
        <w:t xml:space="preserve">.11.2025</w:t>
      </w:r>
      <w:r>
        <w:rPr>
          <w:color w:val="000000"/>
          <w:sz w:val="24"/>
          <w:szCs w:val="24"/>
        </w:rPr>
        <w:t xml:space="preserve">г. № 51006/25/620609, подвергнутое аресту по исполнительному производству от 14.12.2023г. № </w:t>
      </w:r>
      <w:r>
        <w:rPr>
          <w:color w:val="000000"/>
          <w:sz w:val="24"/>
          <w:szCs w:val="24"/>
        </w:rPr>
        <w:t xml:space="preserve">214228/23/51006-ИП</w:t>
      </w:r>
      <w:r>
        <w:rPr>
          <w:color w:val="000000"/>
          <w:sz w:val="24"/>
          <w:szCs w:val="24"/>
        </w:rPr>
        <w:t xml:space="preserve">, принадлежащее </w:t>
      </w:r>
      <w:r>
        <w:rPr>
          <w:color w:val="000000"/>
          <w:sz w:val="24"/>
          <w:szCs w:val="24"/>
        </w:rPr>
        <w:t xml:space="preserve">Голумбиевскому П.С.</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П</w:t>
      </w:r>
      <w:r>
        <w:rPr>
          <w:color w:val="000000"/>
          <w:sz w:val="24"/>
          <w:szCs w:val="24"/>
        </w:rPr>
        <w:t xml:space="preserve">омещение нежилое, площадь 629.70 кв. м, кадастровый № 51:28:0080002:1665, адрес: Мурманская обл., г. Полярные Зори, ул. Промышленная, д. 1, 4 этаж. Вид права: собственность. Ограничение (обременение) права: запрещение регистрации. Под зданием сформирован з</w:t>
      </w:r>
      <w:r>
        <w:rPr>
          <w:color w:val="000000"/>
          <w:sz w:val="24"/>
          <w:szCs w:val="24"/>
        </w:rPr>
        <w:t xml:space="preserve">емельный участок c кадастровым № 51:28:0080001:29, договор аренды земельного участка с множественностью лиц на стороне арендатора № 49/2015-аз от 04.08.2015.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4 007 200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602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4 000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30</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Апатиты</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Д.С. Чесноков</w:t>
      </w:r>
      <w:r>
        <w:rPr>
          <w:color w:val="000000"/>
          <w:sz w:val="24"/>
          <w:szCs w:val="24"/>
        </w:rPr>
        <w:t xml:space="preserve">а</w:t>
      </w:r>
      <w:r>
        <w:rPr>
          <w:color w:val="000000"/>
          <w:sz w:val="24"/>
          <w:szCs w:val="24"/>
        </w:rPr>
        <w:t xml:space="preserve">, </w:t>
      </w:r>
      <w:r>
        <w:rPr>
          <w:color w:val="000000"/>
          <w:sz w:val="24"/>
          <w:szCs w:val="24"/>
        </w:rPr>
        <w:t xml:space="preserve">тел. 8(8152)40-22-44</w:t>
      </w:r>
      <w:r>
        <w:rPr>
          <w:color w:val="000000"/>
          <w:sz w:val="24"/>
          <w:szCs w:val="24"/>
        </w:rPr>
        <w:t xml:space="preserve">, от 17</w:t>
      </w:r>
      <w:r>
        <w:rPr>
          <w:color w:val="000000"/>
          <w:sz w:val="24"/>
          <w:szCs w:val="24"/>
        </w:rPr>
        <w:t xml:space="preserve">.11.2025</w:t>
      </w:r>
      <w:r>
        <w:rPr>
          <w:color w:val="000000"/>
          <w:sz w:val="24"/>
          <w:szCs w:val="24"/>
        </w:rPr>
        <w:t xml:space="preserve">г. № 51005/25/924288, подвергнутое аресту по исполнительному производству от 12.10.2023г. № </w:t>
      </w:r>
      <w:r>
        <w:rPr>
          <w:color w:val="000000"/>
          <w:sz w:val="24"/>
          <w:szCs w:val="24"/>
        </w:rPr>
        <w:t xml:space="preserve">178071/23/51005-ИП</w:t>
      </w:r>
      <w:r>
        <w:rPr>
          <w:color w:val="000000"/>
          <w:sz w:val="24"/>
          <w:szCs w:val="24"/>
        </w:rPr>
        <w:t xml:space="preserve">, принадлежащее </w:t>
      </w:r>
      <w:r>
        <w:rPr>
          <w:color w:val="000000"/>
          <w:sz w:val="24"/>
          <w:szCs w:val="24"/>
        </w:rPr>
        <w:t xml:space="preserve">Жучкову А.С.</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41.00 кв. м, кадастровый № 51:14:0020507:791, адрес: Мурманская область, г. Апатиты, ул. Жемчужная, д. 19, кв. 203, 205а, этаж 1. Вид права: собственность. Ограничение (обременение) права: запрещение регистрации. Задолженность по взносам н</w:t>
      </w:r>
      <w:r>
        <w:rPr>
          <w:color w:val="000000"/>
          <w:sz w:val="24"/>
          <w:szCs w:val="24"/>
        </w:rPr>
        <w:t xml:space="preserve">а капитальный ремонт по состоянию на 20.10.2025 составляет 39 006,76 руб., пени 5 512,28.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2 168 700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326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2 000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31</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Кольского района</w:t>
      </w:r>
      <w:r>
        <w:rPr>
          <w:color w:val="000000"/>
          <w:sz w:val="24"/>
          <w:szCs w:val="24"/>
        </w:rPr>
        <w:t xml:space="preserve"> </w:t>
      </w:r>
      <w:r>
        <w:rPr>
          <w:color w:val="000000"/>
          <w:sz w:val="24"/>
          <w:szCs w:val="24"/>
        </w:rPr>
        <w:t xml:space="preserve"> УФССП России по Мурманской области</w:t>
      </w:r>
      <w:r>
        <w:rPr>
          <w:color w:val="000000"/>
          <w:sz w:val="24"/>
          <w:szCs w:val="24"/>
        </w:rPr>
        <w:t xml:space="preserve"> </w:t>
      </w:r>
      <w:r>
        <w:rPr>
          <w:color w:val="000000"/>
          <w:sz w:val="24"/>
          <w:szCs w:val="24"/>
        </w:rPr>
        <w:t xml:space="preserve">Е.В. Павлов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17</w:t>
      </w:r>
      <w:r>
        <w:rPr>
          <w:color w:val="000000"/>
          <w:sz w:val="24"/>
          <w:szCs w:val="24"/>
        </w:rPr>
        <w:t xml:space="preserve">.11.2025</w:t>
      </w:r>
      <w:r>
        <w:rPr>
          <w:color w:val="000000"/>
          <w:sz w:val="24"/>
          <w:szCs w:val="24"/>
        </w:rPr>
        <w:t xml:space="preserve">г. № 51006/25/620233, подвергнутое аресту по исполнительному производству от 07.12.2024г. № </w:t>
      </w:r>
      <w:r>
        <w:rPr>
          <w:color w:val="000000"/>
          <w:sz w:val="24"/>
          <w:szCs w:val="24"/>
        </w:rPr>
        <w:t xml:space="preserve">257724/24/51006-ИП</w:t>
      </w:r>
      <w:r>
        <w:rPr>
          <w:color w:val="000000"/>
          <w:sz w:val="24"/>
          <w:szCs w:val="24"/>
        </w:rPr>
        <w:t xml:space="preserve">, принадлежащее </w:t>
      </w:r>
      <w:r>
        <w:rPr>
          <w:color w:val="000000"/>
          <w:sz w:val="24"/>
          <w:szCs w:val="24"/>
        </w:rPr>
        <w:t xml:space="preserve">Болдиной О.И.</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1</w:t>
      </w:r>
      <w:r>
        <w:rPr>
          <w:color w:val="000000"/>
          <w:sz w:val="24"/>
          <w:szCs w:val="24"/>
        </w:rPr>
        <w:t xml:space="preserve">/3 доли в праве общей долевой собственности в квартире, площадь 62.20 кв. м, кадастровый № 51:01:0201003:57, адрес: Мурманская область, р-н Кольский, пгт. Мурмаши, ул. Молодежная, д. 2, кв. 36. Ограничение (обременение) права: запрещение регистрации. Задол</w:t>
      </w:r>
      <w:r>
        <w:rPr>
          <w:color w:val="000000"/>
          <w:sz w:val="24"/>
          <w:szCs w:val="24"/>
        </w:rPr>
        <w:t xml:space="preserve">женность должника по взносам на капитальный ремонт по состоянию на 31.10.2025 составляет 19 684,04 руб., пени 2 971,77 руб. Зарегистрирован 1  совершеннолетний.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1 475 900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222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32</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Ловозерского района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Ю.Г. Летуновск</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17</w:t>
      </w:r>
      <w:r>
        <w:rPr>
          <w:color w:val="000000"/>
          <w:sz w:val="24"/>
          <w:szCs w:val="24"/>
        </w:rPr>
        <w:t xml:space="preserve">.11.2025</w:t>
      </w:r>
      <w:r>
        <w:rPr>
          <w:color w:val="000000"/>
          <w:sz w:val="24"/>
          <w:szCs w:val="24"/>
        </w:rPr>
        <w:t xml:space="preserve">г. № 51015/25/138286, подвергнутое аресту по исполнительному производству от 06.06.2024г. № </w:t>
      </w:r>
      <w:r>
        <w:rPr>
          <w:color w:val="000000"/>
          <w:sz w:val="24"/>
          <w:szCs w:val="24"/>
        </w:rPr>
        <w:t xml:space="preserve">57731/24/51015-ИП</w:t>
      </w:r>
      <w:r>
        <w:rPr>
          <w:color w:val="000000"/>
          <w:sz w:val="24"/>
          <w:szCs w:val="24"/>
        </w:rPr>
        <w:t xml:space="preserve">, принадлежащее </w:t>
      </w:r>
      <w:r>
        <w:rPr>
          <w:color w:val="000000"/>
          <w:sz w:val="24"/>
          <w:szCs w:val="24"/>
        </w:rPr>
        <w:t xml:space="preserve">Петуховой С.С.</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1</w:t>
      </w:r>
      <w:r>
        <w:rPr>
          <w:color w:val="000000"/>
          <w:sz w:val="24"/>
          <w:szCs w:val="24"/>
        </w:rPr>
        <w:t xml:space="preserve">/4 доли в праве общей долевой собственности в квартире, площадь 41.00 кв. м, кадастровый № 51:02:0020501:541, адрес: Мурманская область, р-н Ловозерский, пгт. Ревда, ул. Победы, д. 31, кв. 55, этаж 3.  Ограничение (обременение) права: запрещение регистраци</w:t>
      </w:r>
      <w:r>
        <w:rPr>
          <w:color w:val="000000"/>
          <w:sz w:val="24"/>
          <w:szCs w:val="24"/>
        </w:rPr>
        <w:t xml:space="preserve">и. Задолженность по взносам на капитальный ремонт по состоянию на 18.09.2025 составляет 29 645,20 руб.,  пени 5 400,31 руб. Зарегистрированы 1 совершеннолетний, 1 несовершеннолетний. </w:t>
      </w:r>
      <w:r>
        <w:rPr>
          <w:color w:val="000000"/>
          <w:sz w:val="24"/>
          <w:szCs w:val="24"/>
        </w:rPr>
        <w:t xml:space="preserve">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270 700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41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33</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Ловозерского района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Ю.Г. Летуновск</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17</w:t>
      </w:r>
      <w:r>
        <w:rPr>
          <w:color w:val="000000"/>
          <w:sz w:val="24"/>
          <w:szCs w:val="24"/>
        </w:rPr>
        <w:t xml:space="preserve">.11.2025</w:t>
      </w:r>
      <w:r>
        <w:rPr>
          <w:color w:val="000000"/>
          <w:sz w:val="24"/>
          <w:szCs w:val="24"/>
        </w:rPr>
        <w:t xml:space="preserve">г. № 51015/25/138284, подвергнутое аресту по исполнительному производству от 13.05.2025г. № </w:t>
      </w:r>
      <w:r>
        <w:rPr>
          <w:color w:val="000000"/>
          <w:sz w:val="24"/>
          <w:szCs w:val="24"/>
        </w:rPr>
        <w:t xml:space="preserve">22271/25/51015-ИП</w:t>
      </w:r>
      <w:r>
        <w:rPr>
          <w:color w:val="000000"/>
          <w:sz w:val="24"/>
          <w:szCs w:val="24"/>
        </w:rPr>
        <w:t xml:space="preserve">, принадлежащее </w:t>
      </w:r>
      <w:r>
        <w:rPr>
          <w:color w:val="000000"/>
          <w:sz w:val="24"/>
          <w:szCs w:val="24"/>
        </w:rPr>
        <w:t xml:space="preserve">Кузнецовой А.В.</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1</w:t>
      </w:r>
      <w:r>
        <w:rPr>
          <w:color w:val="000000"/>
          <w:sz w:val="24"/>
          <w:szCs w:val="24"/>
        </w:rPr>
        <w:t xml:space="preserve">/4 доли в праве общей долевой собственности в квартире, площадь 32.00 кв. м, кадастровый № 51:02:0020501:2823, адрес: Мурманская область, р-н Ловозерский, пгт. Ревда, ул. Металлургов, д. 3, кв. 67, этаж 2.  Ограничение (обременение) права: запрещение регис</w:t>
      </w:r>
      <w:r>
        <w:rPr>
          <w:color w:val="000000"/>
          <w:sz w:val="24"/>
          <w:szCs w:val="24"/>
        </w:rPr>
        <w:t xml:space="preserve">трации. Задолженность по взносам на капитальный ремонт по состоянию на 18.09.2025 отсутствует. Зарегистрированы 2 совершеннолетних.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179 200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27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34</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Октябрьского округа г. Мурманска</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Л.В. Мельников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24</w:t>
      </w:r>
      <w:r>
        <w:rPr>
          <w:color w:val="000000"/>
          <w:sz w:val="24"/>
          <w:szCs w:val="24"/>
        </w:rPr>
        <w:t xml:space="preserve">.11.2025</w:t>
      </w:r>
      <w:r>
        <w:rPr>
          <w:color w:val="000000"/>
          <w:sz w:val="24"/>
          <w:szCs w:val="24"/>
        </w:rPr>
        <w:t xml:space="preserve">г. № 51001/25/814380, подвергнутое аресту по исполнительному производству от 25.05.2022г. № </w:t>
      </w:r>
      <w:r>
        <w:rPr>
          <w:color w:val="000000"/>
          <w:sz w:val="24"/>
          <w:szCs w:val="24"/>
        </w:rPr>
        <w:t xml:space="preserve">391016/23/51001-ИП</w:t>
      </w:r>
      <w:r>
        <w:rPr>
          <w:color w:val="000000"/>
          <w:sz w:val="24"/>
          <w:szCs w:val="24"/>
        </w:rPr>
        <w:t xml:space="preserve">, принадлежащее </w:t>
      </w:r>
      <w:r>
        <w:rPr>
          <w:color w:val="000000"/>
          <w:sz w:val="24"/>
          <w:szCs w:val="24"/>
        </w:rPr>
        <w:t xml:space="preserve">Медянцевой С.И.</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Л</w:t>
      </w:r>
      <w:r>
        <w:rPr>
          <w:color w:val="000000"/>
          <w:sz w:val="24"/>
          <w:szCs w:val="24"/>
        </w:rPr>
        <w:t xml:space="preserve">егковой автомобиль Volvo XC 90, 2008 г.в., VIN YV1CM714681475153, цвет серебристый, без ключей, без документов. Отсутствует стекло зедней двери, поврежден бампер с правой стороны, разбита задняя правая фара, имеются следы коррозии. Работоспособность не про</w:t>
      </w:r>
      <w:r>
        <w:rPr>
          <w:color w:val="000000"/>
          <w:sz w:val="24"/>
          <w:szCs w:val="24"/>
        </w:rPr>
        <w:t xml:space="preserve">в</w:t>
      </w:r>
      <w:r>
        <w:rPr>
          <w:color w:val="000000"/>
          <w:sz w:val="24"/>
          <w:szCs w:val="24"/>
        </w:rPr>
        <w:t xml:space="preserve">ерялась. Расположено по адресу: г. Мурманск, ул. Маклакова, д. 27а, ООО "Вираж". Заложенное имущество продается в пользу третьих лиц. При приобретении данного имущества на нового собственника переходят обязанности по договору займа в пользу залогодержателя</w:t>
      </w:r>
      <w:r>
        <w:rPr>
          <w:color w:val="000000"/>
          <w:sz w:val="24"/>
          <w:szCs w:val="24"/>
        </w:rPr>
        <w:t xml:space="preserve">.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595 000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90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35</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Ловозерского района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Ю.Г. Летуновск</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24</w:t>
      </w:r>
      <w:r>
        <w:rPr>
          <w:color w:val="000000"/>
          <w:sz w:val="24"/>
          <w:szCs w:val="24"/>
        </w:rPr>
        <w:t xml:space="preserve">.11.2025</w:t>
      </w:r>
      <w:r>
        <w:rPr>
          <w:color w:val="000000"/>
          <w:sz w:val="24"/>
          <w:szCs w:val="24"/>
        </w:rPr>
        <w:t xml:space="preserve">г. № 51015/25/141718, подвергнутое аресту по исполнительному производству от 27.03.2025г. № </w:t>
      </w:r>
      <w:r>
        <w:rPr>
          <w:color w:val="000000"/>
          <w:sz w:val="24"/>
          <w:szCs w:val="24"/>
        </w:rPr>
        <w:t xml:space="preserve">15894/25/51015-ИП</w:t>
      </w:r>
      <w:r>
        <w:rPr>
          <w:color w:val="000000"/>
          <w:sz w:val="24"/>
          <w:szCs w:val="24"/>
        </w:rPr>
        <w:t xml:space="preserve">, принадлежащее </w:t>
      </w:r>
      <w:r>
        <w:rPr>
          <w:color w:val="000000"/>
          <w:sz w:val="24"/>
          <w:szCs w:val="24"/>
        </w:rPr>
        <w:t xml:space="preserve">Вокуевой И.А.</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1</w:t>
      </w:r>
      <w:r>
        <w:rPr>
          <w:color w:val="000000"/>
          <w:sz w:val="24"/>
          <w:szCs w:val="24"/>
        </w:rPr>
        <w:t xml:space="preserve">/4 доли в праве общей долевой собственности в квартире, площадь 60.10 кв. м, кадастровый № 51:02:0010402:1108, адрес: Мурманская область, р-н Ловозерский, с. Ловозеро, ул. Юрьева, д. 12, кв. 83.  Ограничение (обременение) права: запрещение регистрации. Зад</w:t>
      </w:r>
      <w:r>
        <w:rPr>
          <w:color w:val="000000"/>
          <w:sz w:val="24"/>
          <w:szCs w:val="24"/>
        </w:rPr>
        <w:t xml:space="preserve">олженность по взносам на капитальный ремонт по состоянию на 18.09.2025 составляет 42 256,24 руб., пени 7 855,99 руб. Зарегистрированы 2 совершеннолетних.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364 700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55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36</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Кандалакши</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В.А. Пиипаринен</w:t>
      </w:r>
      <w:r>
        <w:rPr>
          <w:color w:val="000000"/>
          <w:sz w:val="24"/>
          <w:szCs w:val="24"/>
        </w:rPr>
        <w:t xml:space="preserve">, </w:t>
      </w:r>
      <w:r>
        <w:rPr>
          <w:color w:val="000000"/>
          <w:sz w:val="24"/>
          <w:szCs w:val="24"/>
        </w:rPr>
        <w:t xml:space="preserve">тел. 8(8152)40-22-44</w:t>
      </w:r>
      <w:r>
        <w:rPr>
          <w:color w:val="000000"/>
          <w:sz w:val="24"/>
          <w:szCs w:val="24"/>
        </w:rPr>
        <w:t xml:space="preserve">, от 24</w:t>
      </w:r>
      <w:r>
        <w:rPr>
          <w:color w:val="000000"/>
          <w:sz w:val="24"/>
          <w:szCs w:val="24"/>
        </w:rPr>
        <w:t xml:space="preserve">.11.2025</w:t>
      </w:r>
      <w:r>
        <w:rPr>
          <w:color w:val="000000"/>
          <w:sz w:val="24"/>
          <w:szCs w:val="24"/>
        </w:rPr>
        <w:t xml:space="preserve">г. № 51004/25/479773, подвергнутое аресту по исполнительному производству от 08.04.2025г. № </w:t>
      </w:r>
      <w:r>
        <w:rPr>
          <w:color w:val="000000"/>
          <w:sz w:val="24"/>
          <w:szCs w:val="24"/>
        </w:rPr>
        <w:t xml:space="preserve">153096/25/51004-ИП</w:t>
      </w:r>
      <w:r>
        <w:rPr>
          <w:color w:val="000000"/>
          <w:sz w:val="24"/>
          <w:szCs w:val="24"/>
        </w:rPr>
        <w:t xml:space="preserve">, принадлежащее </w:t>
      </w:r>
      <w:r>
        <w:rPr>
          <w:color w:val="000000"/>
          <w:sz w:val="24"/>
          <w:szCs w:val="24"/>
        </w:rPr>
        <w:t xml:space="preserve">ООО «Кандалакшская перерабатывающая компания»</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аток дорожный самоходный, марка DM-10-VC, г.в. 2016, заводской № 1091, двигатель № 946487, цвет оранжевай, техническое состояние не проверялось. По итогам торгов по данному лоту победитель производит оплату за имущество по цене, увеличенной на сумму НДС (2</w:t>
      </w:r>
      <w:r>
        <w:rPr>
          <w:color w:val="000000"/>
          <w:sz w:val="24"/>
          <w:szCs w:val="24"/>
        </w:rPr>
        <w:t xml:space="preserve">2 %). Расположено по адресу: г. Кандалакша, ул. Кировская, д. 10.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3 276 000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492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3 000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37</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Кандалакши</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С.В. Орлов</w:t>
      </w:r>
      <w:r>
        <w:rPr>
          <w:color w:val="000000"/>
          <w:sz w:val="24"/>
          <w:szCs w:val="24"/>
        </w:rPr>
        <w:t xml:space="preserve">а</w:t>
      </w:r>
      <w:r>
        <w:rPr>
          <w:color w:val="000000"/>
          <w:sz w:val="24"/>
          <w:szCs w:val="24"/>
        </w:rPr>
        <w:t xml:space="preserve">, </w:t>
      </w:r>
      <w:r>
        <w:rPr>
          <w:color w:val="000000"/>
          <w:sz w:val="24"/>
          <w:szCs w:val="24"/>
        </w:rPr>
        <w:t xml:space="preserve">тел. 8(8152)40-22-44</w:t>
      </w:r>
      <w:r>
        <w:rPr>
          <w:color w:val="000000"/>
          <w:sz w:val="24"/>
          <w:szCs w:val="24"/>
        </w:rPr>
        <w:t xml:space="preserve">, от 24</w:t>
      </w:r>
      <w:r>
        <w:rPr>
          <w:color w:val="000000"/>
          <w:sz w:val="24"/>
          <w:szCs w:val="24"/>
        </w:rPr>
        <w:t xml:space="preserve">.11.2025</w:t>
      </w:r>
      <w:r>
        <w:rPr>
          <w:color w:val="000000"/>
          <w:sz w:val="24"/>
          <w:szCs w:val="24"/>
        </w:rPr>
        <w:t xml:space="preserve">г. № 51004/25/479777, подвергнутое аресту по исполнительному производству от 09.11.2020г. № </w:t>
      </w:r>
      <w:r>
        <w:rPr>
          <w:color w:val="000000"/>
          <w:sz w:val="24"/>
          <w:szCs w:val="24"/>
        </w:rPr>
        <w:t xml:space="preserve">117238/20/51004-ИП</w:t>
      </w:r>
      <w:r>
        <w:rPr>
          <w:color w:val="000000"/>
          <w:sz w:val="24"/>
          <w:szCs w:val="24"/>
        </w:rPr>
        <w:t xml:space="preserve">, принадлежащее </w:t>
      </w:r>
      <w:r>
        <w:rPr>
          <w:color w:val="000000"/>
          <w:sz w:val="24"/>
          <w:szCs w:val="24"/>
        </w:rPr>
        <w:t xml:space="preserve">Савченко А.Г.</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34.30 кв. м, кадастровый № 51:19:0030138:104, адрес: Мурманская обл., пгт. Зеленоборский, ул. Магистральная, д. 90б, кв. 44. Вид права: собственность.  Ограничение (обременение) права: запрещение регистрации. Задолженность по взносам за ка</w:t>
      </w:r>
      <w:r>
        <w:rPr>
          <w:color w:val="000000"/>
          <w:sz w:val="24"/>
          <w:szCs w:val="24"/>
        </w:rPr>
        <w:t xml:space="preserve">питальный ремонт по состоянию на 01.11.2025 составляет 25 974,42 руб. Зарегистрированных нет.</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912 800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137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38</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Кандалакши</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С.В. Орлов</w:t>
      </w:r>
      <w:r>
        <w:rPr>
          <w:color w:val="000000"/>
          <w:sz w:val="24"/>
          <w:szCs w:val="24"/>
        </w:rPr>
        <w:t xml:space="preserve">а</w:t>
      </w:r>
      <w:r>
        <w:rPr>
          <w:color w:val="000000"/>
          <w:sz w:val="24"/>
          <w:szCs w:val="24"/>
        </w:rPr>
        <w:t xml:space="preserve">, </w:t>
      </w:r>
      <w:r>
        <w:rPr>
          <w:color w:val="000000"/>
          <w:sz w:val="24"/>
          <w:szCs w:val="24"/>
        </w:rPr>
        <w:t xml:space="preserve">тел. 8(8152)40-22-44</w:t>
      </w:r>
      <w:r>
        <w:rPr>
          <w:color w:val="000000"/>
          <w:sz w:val="24"/>
          <w:szCs w:val="24"/>
        </w:rPr>
        <w:t xml:space="preserve">, от 24</w:t>
      </w:r>
      <w:r>
        <w:rPr>
          <w:color w:val="000000"/>
          <w:sz w:val="24"/>
          <w:szCs w:val="24"/>
        </w:rPr>
        <w:t xml:space="preserve">.11.2025</w:t>
      </w:r>
      <w:r>
        <w:rPr>
          <w:color w:val="000000"/>
          <w:sz w:val="24"/>
          <w:szCs w:val="24"/>
        </w:rPr>
        <w:t xml:space="preserve">г. № 51004/25/479782, подвергнутое аресту по исполнительному производству от 28.01.2022г. № </w:t>
      </w:r>
      <w:r>
        <w:rPr>
          <w:color w:val="000000"/>
          <w:sz w:val="24"/>
          <w:szCs w:val="24"/>
        </w:rPr>
        <w:t xml:space="preserve">13896/22/51004-ИП</w:t>
      </w:r>
      <w:r>
        <w:rPr>
          <w:color w:val="000000"/>
          <w:sz w:val="24"/>
          <w:szCs w:val="24"/>
        </w:rPr>
        <w:t xml:space="preserve">, принадлежащее </w:t>
      </w:r>
      <w:r>
        <w:rPr>
          <w:color w:val="000000"/>
          <w:sz w:val="24"/>
          <w:szCs w:val="24"/>
        </w:rPr>
        <w:t xml:space="preserve">Савченко А.Г.</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47.70 кв. м, кадастровый № 51:19:0030138:105, адрес: Мурманская обл., пгт. Зеленоборский, ул. Магистральная, д. 90б, кв. 45. Вид права: собственность.  Ограничение (обременение) права: запрещение регистрации. Задолженность по взносам за ка</w:t>
      </w:r>
      <w:r>
        <w:rPr>
          <w:color w:val="000000"/>
          <w:sz w:val="24"/>
          <w:szCs w:val="24"/>
        </w:rPr>
        <w:t xml:space="preserve">питальный ремонт по состоянию на 01.11.2025 составляет 36 503,20 руб.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1 247 000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188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39</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w:t>
      </w:r>
      <w:r>
        <w:rPr>
          <w:color w:val="000000"/>
          <w:sz w:val="24"/>
          <w:szCs w:val="24"/>
        </w:rPr>
        <w:t xml:space="preserve">Кировска</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Е.А. Богалей</w:t>
      </w:r>
      <w:r>
        <w:rPr>
          <w:color w:val="000000"/>
          <w:sz w:val="24"/>
          <w:szCs w:val="24"/>
        </w:rPr>
        <w:t xml:space="preserve">, </w:t>
      </w:r>
      <w:r>
        <w:rPr>
          <w:color w:val="000000"/>
          <w:sz w:val="24"/>
          <w:szCs w:val="24"/>
        </w:rPr>
        <w:t xml:space="preserve">тел. 8(8152)40-22-44</w:t>
      </w:r>
      <w:r>
        <w:rPr>
          <w:color w:val="000000"/>
          <w:sz w:val="24"/>
          <w:szCs w:val="24"/>
        </w:rPr>
        <w:t xml:space="preserve">, от 24</w:t>
      </w:r>
      <w:r>
        <w:rPr>
          <w:color w:val="000000"/>
          <w:sz w:val="24"/>
          <w:szCs w:val="24"/>
        </w:rPr>
        <w:t xml:space="preserve">.11.2025</w:t>
      </w:r>
      <w:r>
        <w:rPr>
          <w:color w:val="000000"/>
          <w:sz w:val="24"/>
          <w:szCs w:val="24"/>
        </w:rPr>
        <w:t xml:space="preserve">г. № 51009/25/488804, подвергнутое аресту по исполнительному производству от 01.02.2024г. № </w:t>
      </w:r>
      <w:r>
        <w:rPr>
          <w:color w:val="000000"/>
          <w:sz w:val="24"/>
          <w:szCs w:val="24"/>
        </w:rPr>
        <w:t xml:space="preserve">13961/24/51009-ИП</w:t>
      </w:r>
      <w:r>
        <w:rPr>
          <w:color w:val="000000"/>
          <w:sz w:val="24"/>
          <w:szCs w:val="24"/>
        </w:rPr>
        <w:t xml:space="preserve">, принадлежащее </w:t>
      </w:r>
      <w:r>
        <w:rPr>
          <w:color w:val="000000"/>
          <w:sz w:val="24"/>
          <w:szCs w:val="24"/>
        </w:rPr>
        <w:t xml:space="preserve">Ляпиной Е.В</w:t>
      </w:r>
      <w:r>
        <w:rPr>
          <w:color w:val="000000"/>
          <w:sz w:val="24"/>
          <w:szCs w:val="24"/>
        </w:rPr>
        <w:t xml:space="preserve">.</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1</w:t>
      </w:r>
      <w:r>
        <w:rPr>
          <w:color w:val="000000"/>
          <w:sz w:val="24"/>
          <w:szCs w:val="24"/>
        </w:rPr>
        <w:t xml:space="preserve">/3 доли в праве общей долевой собственности в квартире, площадь 51.30 кв. м, кадастровый № 51:16:0010102:274, адрес: Мурманская область, г. Кировск, ул. Комсомольская, д. 8, кв. 15. Ограничение (обременение) права: запрещение регистрации. Задолженность по </w:t>
      </w:r>
      <w:r>
        <w:rPr>
          <w:color w:val="000000"/>
          <w:sz w:val="24"/>
          <w:szCs w:val="24"/>
        </w:rPr>
        <w:t xml:space="preserve">взносам на капитальный ремонт по состоянию на 21.10.2025 составляет 30 371,09 руб., пени 6 470,88 руб. Зарегистрированы 2 совершеннолетних, 1 несовершеннолетний.</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1 327 800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200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40</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w:t>
      </w:r>
      <w:r>
        <w:rPr>
          <w:color w:val="000000"/>
          <w:sz w:val="24"/>
          <w:szCs w:val="24"/>
        </w:rPr>
        <w:t xml:space="preserve">Кировска</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Н.С. Азаренко</w:t>
      </w:r>
      <w:r>
        <w:rPr>
          <w:color w:val="000000"/>
          <w:sz w:val="24"/>
          <w:szCs w:val="24"/>
        </w:rPr>
        <w:t xml:space="preserve">, </w:t>
      </w:r>
      <w:r>
        <w:rPr>
          <w:color w:val="000000"/>
          <w:sz w:val="24"/>
          <w:szCs w:val="24"/>
        </w:rPr>
        <w:t xml:space="preserve">тел. 8(8152)40-22-44</w:t>
      </w:r>
      <w:r>
        <w:rPr>
          <w:color w:val="000000"/>
          <w:sz w:val="24"/>
          <w:szCs w:val="24"/>
        </w:rPr>
        <w:t xml:space="preserve">, от 24</w:t>
      </w:r>
      <w:r>
        <w:rPr>
          <w:color w:val="000000"/>
          <w:sz w:val="24"/>
          <w:szCs w:val="24"/>
        </w:rPr>
        <w:t xml:space="preserve">.11.2025</w:t>
      </w:r>
      <w:r>
        <w:rPr>
          <w:color w:val="000000"/>
          <w:sz w:val="24"/>
          <w:szCs w:val="24"/>
        </w:rPr>
        <w:t xml:space="preserve">г. № 51009/25/488776, подвергнутое аресту по исполнительному производству от 04.09.2020г. № </w:t>
      </w:r>
      <w:r>
        <w:rPr>
          <w:color w:val="000000"/>
          <w:sz w:val="24"/>
          <w:szCs w:val="24"/>
        </w:rPr>
        <w:t xml:space="preserve">146514/23/51009-ИП</w:t>
      </w:r>
      <w:r>
        <w:rPr>
          <w:color w:val="000000"/>
          <w:sz w:val="24"/>
          <w:szCs w:val="24"/>
        </w:rPr>
        <w:t xml:space="preserve">, принадлежащее </w:t>
      </w:r>
      <w:r>
        <w:rPr>
          <w:color w:val="000000"/>
          <w:sz w:val="24"/>
          <w:szCs w:val="24"/>
        </w:rPr>
        <w:t xml:space="preserve">Панфилову А.А.</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1</w:t>
      </w:r>
      <w:r>
        <w:rPr>
          <w:color w:val="000000"/>
          <w:sz w:val="24"/>
          <w:szCs w:val="24"/>
        </w:rPr>
        <w:t xml:space="preserve">/3 доли в праве общей долевой собственности в квартире, площадь 45.20 кв. м, кадастровый № 51:16:0000000:1661, адрес: Мурманская область, г. Кировск, ул. Кирова, д. 53, кв. 48. Ограничение (обременение) права: запрещение регистрации. Задолженность по взнос</w:t>
      </w:r>
      <w:r>
        <w:rPr>
          <w:color w:val="000000"/>
          <w:sz w:val="24"/>
          <w:szCs w:val="24"/>
        </w:rPr>
        <w:t xml:space="preserve">ам на капитальный ремонт по состоянию на 18.11.2025 составляет 35 570,65 руб., пени 6 626,77 руб. Зарегистрированы 2 совершеннолетних, 1 несовершеннолетний.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1 380 800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208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41</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w:t>
      </w:r>
      <w:r>
        <w:rPr>
          <w:color w:val="000000"/>
          <w:sz w:val="24"/>
          <w:szCs w:val="24"/>
        </w:rPr>
        <w:t xml:space="preserve">Первомайского округа г. Мурманска</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М.А. Дьячков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24</w:t>
      </w:r>
      <w:r>
        <w:rPr>
          <w:color w:val="000000"/>
          <w:sz w:val="24"/>
          <w:szCs w:val="24"/>
        </w:rPr>
        <w:t xml:space="preserve">.11.2025</w:t>
      </w:r>
      <w:r>
        <w:rPr>
          <w:color w:val="000000"/>
          <w:sz w:val="24"/>
          <w:szCs w:val="24"/>
        </w:rPr>
        <w:t xml:space="preserve">г. № 51003/25/1045123, подвергнутое аресту по исполнительному производству № </w:t>
      </w:r>
      <w:r>
        <w:rPr>
          <w:color w:val="000000"/>
          <w:sz w:val="24"/>
          <w:szCs w:val="24"/>
        </w:rPr>
        <w:t xml:space="preserve">25393/25/51003-СД</w:t>
      </w:r>
      <w:r>
        <w:rPr>
          <w:color w:val="000000"/>
          <w:sz w:val="24"/>
          <w:szCs w:val="24"/>
        </w:rPr>
        <w:t xml:space="preserve">, принадлежащее </w:t>
      </w:r>
      <w:r>
        <w:rPr>
          <w:color w:val="000000"/>
          <w:sz w:val="24"/>
          <w:szCs w:val="24"/>
        </w:rPr>
        <w:t xml:space="preserve">Лубкову Е.В.</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А</w:t>
      </w:r>
      <w:r>
        <w:rPr>
          <w:color w:val="000000"/>
          <w:sz w:val="24"/>
          <w:szCs w:val="24"/>
        </w:rPr>
        <w:t xml:space="preserve">/с Renault Logan, г.в. 2015, VIN X7L4SRAT454168997, цвет светло-серый. Все колеса спущены, повреждения задней левой двери и крыла, левого  и правого порога, переднего левого крыла, переднего бампера, заднего правого крыла, люка бензобака, вмятина на багажн</w:t>
      </w:r>
      <w:r>
        <w:rPr>
          <w:color w:val="000000"/>
          <w:sz w:val="24"/>
          <w:szCs w:val="24"/>
        </w:rPr>
        <w:t xml:space="preserve">и</w:t>
      </w:r>
      <w:r>
        <w:rPr>
          <w:color w:val="000000"/>
          <w:sz w:val="24"/>
          <w:szCs w:val="24"/>
        </w:rPr>
        <w:t xml:space="preserve">ке, трещина на лобовом стекле, не на ходу. Работоспособность не проверялась. Расположенный по адресу: г. Мурманск, ул. Зои Космодемьянской, д. 23. Заложенное имущество продается в пользу третьих лиц. При приобретении данного имущества на нового собственник</w:t>
      </w:r>
      <w:r>
        <w:rPr>
          <w:color w:val="000000"/>
          <w:sz w:val="24"/>
          <w:szCs w:val="24"/>
        </w:rPr>
        <w:t xml:space="preserve">а переходят обязанности по договору займа в пользу залогодержателя.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251 700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38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42</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СОСП по Мурманской области ГМУ ФССП России</w:t>
      </w:r>
      <w:r>
        <w:rPr>
          <w:color w:val="000000"/>
          <w:sz w:val="24"/>
          <w:szCs w:val="24"/>
        </w:rPr>
        <w:t xml:space="preserve"> </w:t>
      </w:r>
      <w:r>
        <w:rPr>
          <w:color w:val="000000"/>
          <w:sz w:val="24"/>
          <w:szCs w:val="24"/>
        </w:rPr>
        <w:t xml:space="preserve">А.А. Ольхов</w:t>
      </w:r>
      <w:r>
        <w:rPr>
          <w:color w:val="000000"/>
          <w:sz w:val="24"/>
          <w:szCs w:val="24"/>
        </w:rPr>
        <w:t xml:space="preserve">а</w:t>
      </w:r>
      <w:r>
        <w:rPr>
          <w:color w:val="000000"/>
          <w:sz w:val="24"/>
          <w:szCs w:val="24"/>
        </w:rPr>
        <w:t xml:space="preserve">, тел. 8(495)249-30-51,</w:t>
      </w:r>
      <w:r>
        <w:rPr>
          <w:color w:val="000000"/>
          <w:sz w:val="24"/>
          <w:szCs w:val="24"/>
        </w:rPr>
        <w:t xml:space="preserve"> от 25</w:t>
      </w:r>
      <w:r>
        <w:rPr>
          <w:color w:val="000000"/>
          <w:sz w:val="24"/>
          <w:szCs w:val="24"/>
        </w:rPr>
        <w:t xml:space="preserve">.11.2025г.</w:t>
      </w:r>
      <w:r>
        <w:rPr>
          <w:color w:val="000000"/>
          <w:sz w:val="24"/>
          <w:szCs w:val="24"/>
        </w:rPr>
        <w:t xml:space="preserve"> № 98051//25/107328</w:t>
      </w:r>
      <w:r>
        <w:rPr>
          <w:color w:val="000000"/>
          <w:sz w:val="24"/>
          <w:szCs w:val="24"/>
        </w:rPr>
        <w:t xml:space="preserve">, подвергнутое аресту по исполнительному производству от 11</w:t>
      </w:r>
      <w:r>
        <w:rPr>
          <w:color w:val="000000"/>
          <w:sz w:val="24"/>
          <w:szCs w:val="24"/>
        </w:rPr>
        <w:t xml:space="preserve">.11.2024г. № </w:t>
      </w:r>
      <w:r>
        <w:rPr>
          <w:color w:val="000000"/>
          <w:sz w:val="24"/>
          <w:szCs w:val="24"/>
        </w:rPr>
        <w:t xml:space="preserve">103308/24/98051-ИП</w:t>
      </w:r>
      <w:r>
        <w:rPr>
          <w:color w:val="000000"/>
          <w:sz w:val="24"/>
          <w:szCs w:val="24"/>
        </w:rPr>
        <w:t xml:space="preserve">, принадлежащее </w:t>
      </w:r>
      <w:r>
        <w:rPr>
          <w:color w:val="000000"/>
          <w:sz w:val="24"/>
          <w:szCs w:val="24"/>
        </w:rPr>
        <w:t xml:space="preserve">ООО "</w:t>
      </w:r>
      <w:r>
        <w:rPr>
          <w:color w:val="000000"/>
          <w:sz w:val="24"/>
          <w:szCs w:val="24"/>
        </w:rPr>
        <w:t xml:space="preserve">Чур</w:t>
      </w:r>
      <w:r>
        <w:rPr>
          <w:color w:val="000000"/>
          <w:sz w:val="24"/>
          <w:szCs w:val="24"/>
        </w:rPr>
        <w:t xml:space="preserve">"</w:t>
      </w:r>
      <w:r>
        <w:rPr>
          <w:color w:val="000000"/>
          <w:sz w:val="24"/>
          <w:szCs w:val="24"/>
        </w:rPr>
        <w:t xml:space="preserve"> </w:t>
      </w:r>
      <w:r>
        <w:rPr>
          <w:color w:val="000000"/>
          <w:sz w:val="24"/>
          <w:szCs w:val="24"/>
        </w:rPr>
        <w:t xml:space="preserve">имущество</w:t>
      </w:r>
      <w:r>
        <w:rPr>
          <w:color w:val="000000"/>
          <w:sz w:val="24"/>
          <w:szCs w:val="24"/>
        </w:rPr>
        <w:t xml:space="preserve">, а именн</w:t>
      </w:r>
      <w:r>
        <w:rPr>
          <w:color w:val="000000"/>
          <w:sz w:val="24"/>
          <w:szCs w:val="24"/>
        </w:rPr>
        <w:t xml:space="preserve">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1</w:t>
      </w:r>
      <w:r>
        <w:rPr>
          <w:color w:val="000000"/>
          <w:sz w:val="24"/>
          <w:szCs w:val="24"/>
        </w:rPr>
        <w:t xml:space="preserve">/5 доли в праве общей совместной собственности в помещении нежилом, площадь 43.30 кв. м, кадастровый № 51:06:0030105:7196, адрес: Мурманская обл., г. Североморск, ул. Сизова, в р-е д. 20, этаж 1. Ограничение (обременение) права: запрещение регистрации. Под</w:t>
      </w:r>
      <w:r>
        <w:rPr>
          <w:color w:val="000000"/>
          <w:sz w:val="24"/>
          <w:szCs w:val="24"/>
        </w:rPr>
        <w:t xml:space="preserve"> </w:t>
      </w:r>
      <w:r>
        <w:rPr>
          <w:color w:val="000000"/>
          <w:sz w:val="24"/>
          <w:szCs w:val="24"/>
        </w:rPr>
        <w:t xml:space="preserve">зданием сформирован земельный участок c кадастровым № 51:06:0030105:81, между администрацией ЗАТО г. Североморск и ИП Лихонина А.А. заключен договор аренды земельного участка с множественностью лиц на стороне арендатора для эксплуатации объекта недвижимост</w:t>
      </w:r>
      <w:r>
        <w:rPr>
          <w:color w:val="000000"/>
          <w:sz w:val="24"/>
          <w:szCs w:val="24"/>
        </w:rPr>
        <w:t xml:space="preserve">и - нежилое помещение "Магазин № 4". </w:t>
      </w:r>
      <w:r>
        <w:rPr>
          <w:color w:val="000000"/>
          <w:sz w:val="24"/>
          <w:szCs w:val="24"/>
        </w:rPr>
        <w:t xml:space="preserve">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410 180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62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43</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w:t>
      </w:r>
      <w:r>
        <w:rPr>
          <w:color w:val="000000"/>
          <w:sz w:val="24"/>
          <w:szCs w:val="24"/>
        </w:rPr>
        <w:t xml:space="preserve">Октябрьского </w:t>
      </w:r>
      <w:r>
        <w:rPr>
          <w:color w:val="000000"/>
          <w:sz w:val="24"/>
          <w:szCs w:val="24"/>
        </w:rPr>
        <w:t xml:space="preserve">округа г. Мурманска</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Л.В. Мельников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03</w:t>
      </w:r>
      <w:r>
        <w:rPr>
          <w:color w:val="000000"/>
          <w:sz w:val="24"/>
          <w:szCs w:val="24"/>
        </w:rPr>
        <w:t xml:space="preserve">.12.2025</w:t>
      </w:r>
      <w:r>
        <w:rPr>
          <w:color w:val="000000"/>
          <w:sz w:val="24"/>
          <w:szCs w:val="24"/>
        </w:rPr>
        <w:t xml:space="preserve">г. № 51001/25/154064, подвергнутое аресту по исполнительному производству от 25.03.2024 № </w:t>
      </w:r>
      <w:r>
        <w:rPr>
          <w:color w:val="000000"/>
          <w:sz w:val="24"/>
          <w:szCs w:val="24"/>
        </w:rPr>
        <w:t xml:space="preserve">110890/24/51001-ИП</w:t>
      </w:r>
      <w:r>
        <w:rPr>
          <w:color w:val="000000"/>
          <w:sz w:val="24"/>
          <w:szCs w:val="24"/>
        </w:rPr>
        <w:t xml:space="preserve">, принадлежащее </w:t>
      </w:r>
      <w:r>
        <w:rPr>
          <w:color w:val="000000"/>
          <w:sz w:val="24"/>
          <w:szCs w:val="24"/>
        </w:rPr>
        <w:t xml:space="preserve">Евдокимову В.В.</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З</w:t>
      </w:r>
      <w:r>
        <w:rPr>
          <w:color w:val="000000"/>
          <w:sz w:val="24"/>
          <w:szCs w:val="24"/>
        </w:rPr>
        <w:t xml:space="preserve">емельный участок, площадь 600 +/- 17 кв.м, кадастровый № 51:01:1702002:5, местоположение установлено относительно ориентира, расположенного за пределами участка, адрес: Мурманская обл., МО Кольский р-н, 46 км автодороги Мурманск - Санкт-Петербург, СТ "Сози</w:t>
      </w:r>
      <w:r>
        <w:rPr>
          <w:color w:val="000000"/>
          <w:sz w:val="24"/>
          <w:szCs w:val="24"/>
        </w:rPr>
        <w:t xml:space="preserve">датель", участок № 29. Вид права: собственность. Ограничение (обременение) права: запрещение регистрации.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308 000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47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44</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w:t>
      </w:r>
      <w:r>
        <w:rPr>
          <w:color w:val="000000"/>
          <w:sz w:val="24"/>
          <w:szCs w:val="24"/>
        </w:rPr>
        <w:t xml:space="preserve">Ленинского</w:t>
      </w:r>
      <w:r>
        <w:rPr>
          <w:color w:val="000000"/>
          <w:sz w:val="24"/>
          <w:szCs w:val="24"/>
        </w:rPr>
        <w:t xml:space="preserve"> </w:t>
      </w:r>
      <w:r>
        <w:rPr>
          <w:color w:val="000000"/>
          <w:sz w:val="24"/>
          <w:szCs w:val="24"/>
        </w:rPr>
        <w:t xml:space="preserve">округа г. Мурманска</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А.А. Крикуненко</w:t>
      </w:r>
      <w:r>
        <w:rPr>
          <w:color w:val="000000"/>
          <w:sz w:val="24"/>
          <w:szCs w:val="24"/>
        </w:rPr>
        <w:t xml:space="preserve">, </w:t>
      </w:r>
      <w:r>
        <w:rPr>
          <w:color w:val="000000"/>
          <w:sz w:val="24"/>
          <w:szCs w:val="24"/>
        </w:rPr>
        <w:t xml:space="preserve">тел. 8(8152)40-22-44</w:t>
      </w:r>
      <w:r>
        <w:rPr>
          <w:color w:val="000000"/>
          <w:sz w:val="24"/>
          <w:szCs w:val="24"/>
        </w:rPr>
        <w:t xml:space="preserve">, от 03</w:t>
      </w:r>
      <w:r>
        <w:rPr>
          <w:color w:val="000000"/>
          <w:sz w:val="24"/>
          <w:szCs w:val="24"/>
        </w:rPr>
        <w:t xml:space="preserve">.12.2025</w:t>
      </w:r>
      <w:r>
        <w:rPr>
          <w:color w:val="000000"/>
          <w:sz w:val="24"/>
          <w:szCs w:val="24"/>
        </w:rPr>
        <w:t xml:space="preserve">г. № 51002/25/1068053, подвергнутое аресту по исполнительному производству от 19.02.2025 № </w:t>
      </w:r>
      <w:r>
        <w:rPr>
          <w:color w:val="000000"/>
          <w:sz w:val="24"/>
          <w:szCs w:val="24"/>
        </w:rPr>
        <w:t xml:space="preserve">44717/25/51002-ИП</w:t>
      </w:r>
      <w:r>
        <w:rPr>
          <w:color w:val="000000"/>
          <w:sz w:val="24"/>
          <w:szCs w:val="24"/>
        </w:rPr>
        <w:t xml:space="preserve">, принадлежащее </w:t>
      </w:r>
      <w:r>
        <w:rPr>
          <w:color w:val="000000"/>
          <w:sz w:val="24"/>
          <w:szCs w:val="24"/>
        </w:rPr>
        <w:t xml:space="preserve">Бекасовой А.В.</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57.60 кв. м, кадастровый № 51:20:0003171:155, адрес: г. Мурманск, ул. Юрия Гагарина, д. 15, кв. 1. Вид права: собственность. Ограничение (обременение) права: запрещение регистрации. Задолженность по взносам на капитальный ремонт по состоян</w:t>
      </w:r>
      <w:r>
        <w:rPr>
          <w:color w:val="000000"/>
          <w:sz w:val="24"/>
          <w:szCs w:val="24"/>
        </w:rPr>
        <w:t xml:space="preserve">ию на 06.11.2025 составляет 19 747,44 руб., пени 3 152,85 руб. Информация о зарегистрированных отсутствует (не предоставлена судебным приставом-исполнителем).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4 572 200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686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4 000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45</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ЗАТО г. Североморск</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Ю.А. Козлов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03</w:t>
      </w:r>
      <w:r>
        <w:rPr>
          <w:color w:val="000000"/>
          <w:sz w:val="24"/>
          <w:szCs w:val="24"/>
        </w:rPr>
        <w:t xml:space="preserve">.12.2025</w:t>
      </w:r>
      <w:r>
        <w:rPr>
          <w:color w:val="000000"/>
          <w:sz w:val="24"/>
          <w:szCs w:val="24"/>
        </w:rPr>
        <w:t xml:space="preserve">г. № 51008/25/790878, подвергнутое аресту по исполнительному производству от 20.08.2025 № </w:t>
      </w:r>
      <w:r>
        <w:rPr>
          <w:color w:val="000000"/>
          <w:sz w:val="24"/>
          <w:szCs w:val="24"/>
        </w:rPr>
        <w:t xml:space="preserve">649710/25/51008-ИП</w:t>
      </w:r>
      <w:r>
        <w:rPr>
          <w:color w:val="000000"/>
          <w:sz w:val="24"/>
          <w:szCs w:val="24"/>
        </w:rPr>
        <w:t xml:space="preserve">, принадлежащее </w:t>
      </w:r>
      <w:r>
        <w:rPr>
          <w:color w:val="000000"/>
          <w:sz w:val="24"/>
          <w:szCs w:val="24"/>
        </w:rPr>
        <w:t xml:space="preserve">Петрову Р.Н.</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А/с Без марки, Transporter T5 1.9 TDI, г.в. 2007, VIN WV2ZZZ7HZ7X020309, цвет серый, техническое состояние не проверялось. Расположено по адресу: г. Мурманск, ул. Сафонова, д. 28А.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801 500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121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46</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w:t>
      </w:r>
      <w:r>
        <w:rPr>
          <w:color w:val="000000"/>
          <w:sz w:val="24"/>
          <w:szCs w:val="24"/>
        </w:rPr>
        <w:t xml:space="preserve">Кировска</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И.О. Бучин</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03</w:t>
      </w:r>
      <w:r>
        <w:rPr>
          <w:color w:val="000000"/>
          <w:sz w:val="24"/>
          <w:szCs w:val="24"/>
        </w:rPr>
        <w:t xml:space="preserve">.12.2025</w:t>
      </w:r>
      <w:r>
        <w:rPr>
          <w:color w:val="000000"/>
          <w:sz w:val="24"/>
          <w:szCs w:val="24"/>
        </w:rPr>
        <w:t xml:space="preserve">г. № 51009/25/504385, подвергнутое аресту по исполнительному производству от 24.02.2021г. № </w:t>
      </w:r>
      <w:r>
        <w:rPr>
          <w:color w:val="000000"/>
          <w:sz w:val="24"/>
          <w:szCs w:val="24"/>
        </w:rPr>
        <w:t xml:space="preserve">17847/21/51009-ИП</w:t>
      </w:r>
      <w:r>
        <w:rPr>
          <w:color w:val="000000"/>
          <w:sz w:val="24"/>
          <w:szCs w:val="24"/>
        </w:rPr>
        <w:t xml:space="preserve">, принадлежащее </w:t>
      </w:r>
      <w:r>
        <w:rPr>
          <w:color w:val="000000"/>
          <w:sz w:val="24"/>
          <w:szCs w:val="24"/>
        </w:rPr>
        <w:t xml:space="preserve">Колпакову Ю.В.</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З</w:t>
      </w:r>
      <w:r>
        <w:rPr>
          <w:color w:val="000000"/>
          <w:sz w:val="24"/>
          <w:szCs w:val="24"/>
        </w:rPr>
        <w:t xml:space="preserve">емельный участок, площадь 1654.00 кв.м, виды разрешенного использования: для ведения садоводства и огородничества, кадастровый № 51:17:0010102:147, адрес: Мурманская обл., МО г. Кировск городской округ. Вид права: собственность. Ограничение (обременение) п</w:t>
      </w:r>
      <w:r>
        <w:rPr>
          <w:color w:val="000000"/>
          <w:sz w:val="24"/>
          <w:szCs w:val="24"/>
        </w:rPr>
        <w:t xml:space="preserve">рава: запрещение регистрации.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1 350 100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203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47</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w:t>
      </w:r>
      <w:r>
        <w:rPr>
          <w:color w:val="000000"/>
          <w:sz w:val="24"/>
          <w:szCs w:val="24"/>
        </w:rPr>
        <w:t xml:space="preserve">Кировска</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А.М. Марченко</w:t>
      </w:r>
      <w:r>
        <w:rPr>
          <w:color w:val="000000"/>
          <w:sz w:val="24"/>
          <w:szCs w:val="24"/>
        </w:rPr>
        <w:t xml:space="preserve">, </w:t>
      </w:r>
      <w:r>
        <w:rPr>
          <w:color w:val="000000"/>
          <w:sz w:val="24"/>
          <w:szCs w:val="24"/>
        </w:rPr>
        <w:t xml:space="preserve">тел. 8(8152)40-22-44</w:t>
      </w:r>
      <w:r>
        <w:rPr>
          <w:color w:val="000000"/>
          <w:sz w:val="24"/>
          <w:szCs w:val="24"/>
        </w:rPr>
        <w:t xml:space="preserve">, от 03</w:t>
      </w:r>
      <w:r>
        <w:rPr>
          <w:color w:val="000000"/>
          <w:sz w:val="24"/>
          <w:szCs w:val="24"/>
        </w:rPr>
        <w:t xml:space="preserve">.12.2025</w:t>
      </w:r>
      <w:r>
        <w:rPr>
          <w:color w:val="000000"/>
          <w:sz w:val="24"/>
          <w:szCs w:val="24"/>
        </w:rPr>
        <w:t xml:space="preserve">г. № 51009/25/504421, подвергнутое аресту по исполнительному производству от 30.09.2024г. № </w:t>
      </w:r>
      <w:r>
        <w:rPr>
          <w:color w:val="000000"/>
          <w:sz w:val="24"/>
          <w:szCs w:val="24"/>
        </w:rPr>
        <w:t xml:space="preserve">184629/24/51009-ИП</w:t>
      </w:r>
      <w:r>
        <w:rPr>
          <w:color w:val="000000"/>
          <w:sz w:val="24"/>
          <w:szCs w:val="24"/>
        </w:rPr>
        <w:t xml:space="preserve">, принадлежащее </w:t>
      </w:r>
      <w:r>
        <w:rPr>
          <w:color w:val="000000"/>
          <w:sz w:val="24"/>
          <w:szCs w:val="24"/>
        </w:rPr>
        <w:t xml:space="preserve">Каликину Е.А.</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41.40 кв. м, кадастровый № 51:16:0040122:791, адрес: Мурманская область, г. Кировск, ул. Олимпийская, д. 53а, кв. 96. Вид права: собственность. Ограничение (обременение) права: запрещение регистрации. Задолженность должника по взносам на к</w:t>
      </w:r>
      <w:r>
        <w:rPr>
          <w:color w:val="000000"/>
          <w:sz w:val="24"/>
          <w:szCs w:val="24"/>
        </w:rPr>
        <w:t xml:space="preserve">апитальный ремонт по состоянию на 15.10.2025 составляет 32 015,37 руб., пени 4 584,21 руб. Зарегистрированных нет.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5 020 000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753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5 000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48</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w:t>
      </w:r>
      <w:r>
        <w:rPr>
          <w:color w:val="000000"/>
          <w:sz w:val="24"/>
          <w:szCs w:val="24"/>
        </w:rPr>
        <w:t xml:space="preserve">Кировска</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Е.А. Богалей</w:t>
      </w:r>
      <w:r>
        <w:rPr>
          <w:color w:val="000000"/>
          <w:sz w:val="24"/>
          <w:szCs w:val="24"/>
        </w:rPr>
        <w:t xml:space="preserve">, </w:t>
      </w:r>
      <w:r>
        <w:rPr>
          <w:color w:val="000000"/>
          <w:sz w:val="24"/>
          <w:szCs w:val="24"/>
        </w:rPr>
        <w:t xml:space="preserve">тел. 8(8152)40-22-44</w:t>
      </w:r>
      <w:r>
        <w:rPr>
          <w:color w:val="000000"/>
          <w:sz w:val="24"/>
          <w:szCs w:val="24"/>
        </w:rPr>
        <w:t xml:space="preserve">, от 03</w:t>
      </w:r>
      <w:r>
        <w:rPr>
          <w:color w:val="000000"/>
          <w:sz w:val="24"/>
          <w:szCs w:val="24"/>
        </w:rPr>
        <w:t xml:space="preserve">.12.2025</w:t>
      </w:r>
      <w:r>
        <w:rPr>
          <w:color w:val="000000"/>
          <w:sz w:val="24"/>
          <w:szCs w:val="24"/>
        </w:rPr>
        <w:t xml:space="preserve">г. № 51009/25/504373, подвергнутое аресту по исполнительному производству от 21.05.2025г. № </w:t>
      </w:r>
      <w:r>
        <w:rPr>
          <w:color w:val="000000"/>
          <w:sz w:val="24"/>
          <w:szCs w:val="24"/>
        </w:rPr>
        <w:t xml:space="preserve">90555/25/51009-ИП</w:t>
      </w:r>
      <w:r>
        <w:rPr>
          <w:color w:val="000000"/>
          <w:sz w:val="24"/>
          <w:szCs w:val="24"/>
        </w:rPr>
        <w:t xml:space="preserve">, принадлежащее </w:t>
      </w:r>
      <w:r>
        <w:rPr>
          <w:color w:val="000000"/>
          <w:sz w:val="24"/>
          <w:szCs w:val="24"/>
        </w:rPr>
        <w:t xml:space="preserve">Бросовой Т.А.</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П</w:t>
      </w:r>
      <w:r>
        <w:rPr>
          <w:color w:val="000000"/>
          <w:sz w:val="24"/>
          <w:szCs w:val="24"/>
        </w:rPr>
        <w:t xml:space="preserve">омещение нежилое (гараж), площадь 25.50 кв. м, кадастровый № 51:16:0040118:279, адрес: Мурманская обл., г. Кировск, р-н ул. Хибиногорская, ряд № 78, бокс № 6. Вид права: собственность. Ограничение (обременение) права: запрещение регистрации. Под зданием сф</w:t>
      </w:r>
      <w:r>
        <w:rPr>
          <w:color w:val="000000"/>
          <w:sz w:val="24"/>
          <w:szCs w:val="24"/>
        </w:rPr>
        <w:t xml:space="preserve">ормирован земельный участок с кадастровым № 51:16:0040111:116, на текущую дату действующие договоры на земельный участок отсутствуют.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937 600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141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49</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w:t>
      </w:r>
      <w:r>
        <w:rPr>
          <w:color w:val="000000"/>
          <w:sz w:val="24"/>
          <w:szCs w:val="24"/>
        </w:rPr>
        <w:t xml:space="preserve">Апатиты</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Е.В. Синицы</w:t>
      </w:r>
      <w:r>
        <w:rPr>
          <w:color w:val="000000"/>
          <w:sz w:val="24"/>
          <w:szCs w:val="24"/>
        </w:rPr>
        <w:t xml:space="preserve">, </w:t>
      </w:r>
      <w:r>
        <w:rPr>
          <w:color w:val="000000"/>
          <w:sz w:val="24"/>
          <w:szCs w:val="24"/>
        </w:rPr>
        <w:t xml:space="preserve">тел. 8(8152)40-22-44</w:t>
      </w:r>
      <w:r>
        <w:rPr>
          <w:color w:val="000000"/>
          <w:sz w:val="24"/>
          <w:szCs w:val="24"/>
        </w:rPr>
        <w:t xml:space="preserve">, от 03</w:t>
      </w:r>
      <w:r>
        <w:rPr>
          <w:color w:val="000000"/>
          <w:sz w:val="24"/>
          <w:szCs w:val="24"/>
        </w:rPr>
        <w:t xml:space="preserve">.12.2025</w:t>
      </w:r>
      <w:r>
        <w:rPr>
          <w:color w:val="000000"/>
          <w:sz w:val="24"/>
          <w:szCs w:val="24"/>
        </w:rPr>
        <w:t xml:space="preserve">г. № 51005/25/960818, подвергнутое аресту по исполнительному производству от 03.03.2025г. № </w:t>
      </w:r>
      <w:r>
        <w:rPr>
          <w:color w:val="000000"/>
          <w:sz w:val="24"/>
          <w:szCs w:val="24"/>
        </w:rPr>
        <w:t xml:space="preserve">73833/25/51005-ИП</w:t>
      </w:r>
      <w:r>
        <w:rPr>
          <w:color w:val="000000"/>
          <w:sz w:val="24"/>
          <w:szCs w:val="24"/>
        </w:rPr>
        <w:t xml:space="preserve">, принадлежащее </w:t>
      </w:r>
      <w:r>
        <w:rPr>
          <w:color w:val="000000"/>
          <w:sz w:val="24"/>
          <w:szCs w:val="24"/>
        </w:rPr>
        <w:t xml:space="preserve">Пашкевичу Д.А.</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1</w:t>
      </w:r>
      <w:r>
        <w:rPr>
          <w:color w:val="000000"/>
          <w:sz w:val="24"/>
          <w:szCs w:val="24"/>
        </w:rPr>
        <w:t xml:space="preserve">/2 доли в праве общей долевой собственности на нежилое помещение (гараж), площадь 43.90 кв.м, кадастровый № 51:14:0000000:5027, адрес: Мурманская обл., г. Апатиты, район ул. Козлова, ГЭК 9, ряд 1А, бокс 874. Ограничение (обременение) права: запрещение реги</w:t>
      </w:r>
      <w:r>
        <w:rPr>
          <w:color w:val="000000"/>
          <w:sz w:val="24"/>
          <w:szCs w:val="24"/>
        </w:rPr>
        <w:t xml:space="preserve">страции. Под помещением сформирован земельный участок с кадастровым № 51:14:0030102:6, земельный участок относится к землям, государственная собственность на которые не разграничена, договор аренды, купли-продажи с Пашкевич Д.А. не заключался.</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460 100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70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50</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г. Полярные Зори</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Ю.А. Ломов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03</w:t>
      </w:r>
      <w:r>
        <w:rPr>
          <w:color w:val="000000"/>
          <w:sz w:val="24"/>
          <w:szCs w:val="24"/>
        </w:rPr>
        <w:t xml:space="preserve">.12.2025</w:t>
      </w:r>
      <w:r>
        <w:rPr>
          <w:color w:val="000000"/>
          <w:sz w:val="24"/>
          <w:szCs w:val="24"/>
        </w:rPr>
        <w:t xml:space="preserve">г. № 51014/25/195688, подвергнутое аресту по исполнительному производству от 05.12.2018г. № </w:t>
      </w:r>
      <w:r>
        <w:rPr>
          <w:color w:val="000000"/>
          <w:sz w:val="24"/>
          <w:szCs w:val="24"/>
        </w:rPr>
        <w:t xml:space="preserve">4497/19/51014-ИП</w:t>
      </w:r>
      <w:r>
        <w:rPr>
          <w:color w:val="000000"/>
          <w:sz w:val="24"/>
          <w:szCs w:val="24"/>
        </w:rPr>
        <w:t xml:space="preserve">, принадлежащее </w:t>
      </w:r>
      <w:r>
        <w:rPr>
          <w:color w:val="000000"/>
          <w:sz w:val="24"/>
          <w:szCs w:val="24"/>
        </w:rPr>
        <w:t xml:space="preserve">Махниной Н.А.</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1</w:t>
      </w:r>
      <w:r>
        <w:rPr>
          <w:color w:val="000000"/>
          <w:sz w:val="24"/>
          <w:szCs w:val="24"/>
        </w:rPr>
        <w:t xml:space="preserve">/3 доли в праве общей долевой собственности в квартире, площадь 19.30 кв. м, кадастровый № 51:28:0030001:2351, адрес: Мурманская область, г. Полярные Зори, пр-кт. Нивский, д. 13, кв. 112. Ограничение (обременение) права: запрещение регистрации. Задолженнос</w:t>
      </w:r>
      <w:r>
        <w:rPr>
          <w:color w:val="000000"/>
          <w:sz w:val="24"/>
          <w:szCs w:val="24"/>
        </w:rPr>
        <w:t xml:space="preserve">ть должника по взносам на капитальный ремонт по состоянию на 31.10.2025 составляет 17 809,25 руб.,пени 2 503,28 руб. Зарегистрированы 1 совершеннолетний, 2 несовершеннолетних.</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483 800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73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51</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w:t>
      </w:r>
      <w:r>
        <w:rPr>
          <w:color w:val="000000"/>
          <w:sz w:val="24"/>
          <w:szCs w:val="24"/>
        </w:rPr>
        <w:t xml:space="preserve">Ленинского</w:t>
      </w:r>
      <w:r>
        <w:rPr>
          <w:color w:val="000000"/>
          <w:sz w:val="24"/>
          <w:szCs w:val="24"/>
        </w:rPr>
        <w:t xml:space="preserve"> </w:t>
      </w:r>
      <w:r>
        <w:rPr>
          <w:color w:val="000000"/>
          <w:sz w:val="24"/>
          <w:szCs w:val="24"/>
        </w:rPr>
        <w:t xml:space="preserve">округа г. Мурманска</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Д.В. Антипов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03</w:t>
      </w:r>
      <w:r>
        <w:rPr>
          <w:color w:val="000000"/>
          <w:sz w:val="24"/>
          <w:szCs w:val="24"/>
        </w:rPr>
        <w:t xml:space="preserve">.12.2025</w:t>
      </w:r>
      <w:r>
        <w:rPr>
          <w:color w:val="000000"/>
          <w:sz w:val="24"/>
          <w:szCs w:val="24"/>
        </w:rPr>
        <w:t xml:space="preserve">г. № 51002/25/1068084, подвергнутое аресту по исполнительному производству от 05.02.2025 № </w:t>
      </w:r>
      <w:r>
        <w:rPr>
          <w:color w:val="000000"/>
          <w:sz w:val="24"/>
          <w:szCs w:val="24"/>
        </w:rPr>
        <w:t xml:space="preserve">23739/25/51002-ИП</w:t>
      </w:r>
      <w:r>
        <w:rPr>
          <w:color w:val="000000"/>
          <w:sz w:val="24"/>
          <w:szCs w:val="24"/>
        </w:rPr>
        <w:t xml:space="preserve">, принадлежащее </w:t>
      </w:r>
      <w:r>
        <w:rPr>
          <w:color w:val="000000"/>
          <w:sz w:val="24"/>
          <w:szCs w:val="24"/>
        </w:rPr>
        <w:t xml:space="preserve">Митрошкиной О.П.</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П</w:t>
      </w:r>
      <w:r>
        <w:rPr>
          <w:color w:val="000000"/>
          <w:sz w:val="24"/>
          <w:szCs w:val="24"/>
        </w:rPr>
        <w:t xml:space="preserve">омещение жилое, площадь 13.70 кв. м, кадастровый № 51:20:0003172:2267, адрес: г. Мурманск, ул. Кирпичная, д. 6, кв. 8. Вид права: собственность. Ограничение (обременение) права: запрещение регистрации. Задолженность по взносам на капитальный ремонт по сост</w:t>
      </w:r>
      <w:r>
        <w:rPr>
          <w:color w:val="000000"/>
          <w:sz w:val="24"/>
          <w:szCs w:val="24"/>
        </w:rPr>
        <w:t xml:space="preserve">оянию на 06.11.2025 составляет 10 223,78 руб., пени 2 055,88 руб. Информация о зарегистрированных отсутствует (не предоставлена судебным приставом-исполнителем).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644 200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97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52</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w:t>
      </w:r>
      <w:r>
        <w:rPr>
          <w:color w:val="000000"/>
          <w:sz w:val="24"/>
          <w:szCs w:val="24"/>
        </w:rPr>
        <w:t xml:space="preserve">Кольского района</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Д.С. Аверкиев</w:t>
      </w:r>
      <w:r>
        <w:rPr>
          <w:color w:val="000000"/>
          <w:sz w:val="24"/>
          <w:szCs w:val="24"/>
        </w:rPr>
        <w:t xml:space="preserve">а</w:t>
      </w:r>
      <w:r>
        <w:rPr>
          <w:color w:val="000000"/>
          <w:sz w:val="24"/>
          <w:szCs w:val="24"/>
        </w:rPr>
        <w:t xml:space="preserve">, </w:t>
      </w:r>
      <w:r>
        <w:rPr>
          <w:color w:val="000000"/>
          <w:sz w:val="24"/>
          <w:szCs w:val="24"/>
        </w:rPr>
        <w:t xml:space="preserve">тел. 8(8152)40-22-44</w:t>
      </w:r>
      <w:r>
        <w:rPr>
          <w:color w:val="000000"/>
          <w:sz w:val="24"/>
          <w:szCs w:val="24"/>
        </w:rPr>
        <w:t xml:space="preserve">, от 03</w:t>
      </w:r>
      <w:r>
        <w:rPr>
          <w:color w:val="000000"/>
          <w:sz w:val="24"/>
          <w:szCs w:val="24"/>
        </w:rPr>
        <w:t xml:space="preserve">.12.2025</w:t>
      </w:r>
      <w:r>
        <w:rPr>
          <w:color w:val="000000"/>
          <w:sz w:val="24"/>
          <w:szCs w:val="24"/>
        </w:rPr>
        <w:t xml:space="preserve">г. № 51006/25/665261, подвергнутое аресту по исполнительному производству от 11.10.2024 № </w:t>
      </w:r>
      <w:r>
        <w:rPr>
          <w:color w:val="000000"/>
          <w:sz w:val="24"/>
          <w:szCs w:val="24"/>
        </w:rPr>
        <w:t xml:space="preserve">198605/24/51006-ИП</w:t>
      </w:r>
      <w:r>
        <w:rPr>
          <w:color w:val="000000"/>
          <w:sz w:val="24"/>
          <w:szCs w:val="24"/>
        </w:rPr>
        <w:t xml:space="preserve">, принадлежащее </w:t>
      </w:r>
      <w:r>
        <w:rPr>
          <w:color w:val="000000"/>
          <w:sz w:val="24"/>
          <w:szCs w:val="24"/>
        </w:rPr>
        <w:t xml:space="preserve">Грабовой М.В.</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К</w:t>
      </w:r>
      <w:r>
        <w:rPr>
          <w:color w:val="000000"/>
          <w:sz w:val="24"/>
          <w:szCs w:val="24"/>
        </w:rPr>
        <w:t xml:space="preserve">вартира, площадь 49.90 кв. м, кадастровый № 51:01:0703004:511, адрес: Мурманская область, Кольский р-на, с. Тулома, ул. Школьная, д. 2, кв. 6. Вид права: собственность. Ограничение (обременение) права: запрещение регистрации. Задолженность по взносам на ка</w:t>
      </w:r>
      <w:r>
        <w:rPr>
          <w:color w:val="000000"/>
          <w:sz w:val="24"/>
          <w:szCs w:val="24"/>
        </w:rPr>
        <w:t xml:space="preserve">питальный ремонт по состоянию на 08.08.2025 составляет 48 266,35 руб., пени 6 397,11 руб. Зарегистрированы 3 совершеннолетних.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2 543 200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382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2 000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53</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ОСП </w:t>
      </w:r>
      <w:r>
        <w:rPr>
          <w:color w:val="000000"/>
          <w:sz w:val="24"/>
          <w:szCs w:val="24"/>
        </w:rPr>
        <w:t xml:space="preserve">ЗАТО г. Североморск</w:t>
      </w:r>
      <w:r>
        <w:rPr>
          <w:color w:val="000000"/>
          <w:sz w:val="24"/>
          <w:szCs w:val="24"/>
        </w:rPr>
        <w:t xml:space="preserve"> </w:t>
      </w:r>
      <w:r>
        <w:rPr>
          <w:color w:val="000000"/>
          <w:sz w:val="24"/>
          <w:szCs w:val="24"/>
        </w:rPr>
        <w:t xml:space="preserve">УФССП России по Мурманской области</w:t>
      </w:r>
      <w:r>
        <w:rPr>
          <w:color w:val="000000"/>
          <w:sz w:val="24"/>
          <w:szCs w:val="24"/>
        </w:rPr>
        <w:t xml:space="preserve"> </w:t>
      </w:r>
      <w:r>
        <w:rPr>
          <w:color w:val="000000"/>
          <w:sz w:val="24"/>
          <w:szCs w:val="24"/>
        </w:rPr>
        <w:t xml:space="preserve">Ю.А. Козлов</w:t>
      </w:r>
      <w:r>
        <w:rPr>
          <w:color w:val="000000"/>
          <w:sz w:val="24"/>
          <w:szCs w:val="24"/>
        </w:rPr>
        <w:t xml:space="preserve">ой</w:t>
      </w:r>
      <w:r>
        <w:rPr>
          <w:color w:val="000000"/>
          <w:sz w:val="24"/>
          <w:szCs w:val="24"/>
        </w:rPr>
        <w:t xml:space="preserve">, </w:t>
      </w:r>
      <w:r>
        <w:rPr>
          <w:color w:val="000000"/>
          <w:sz w:val="24"/>
          <w:szCs w:val="24"/>
        </w:rPr>
        <w:t xml:space="preserve">тел. 8(8152)40-22-44</w:t>
      </w:r>
      <w:r>
        <w:rPr>
          <w:color w:val="000000"/>
          <w:sz w:val="24"/>
          <w:szCs w:val="24"/>
        </w:rPr>
        <w:t xml:space="preserve">, от 03</w:t>
      </w:r>
      <w:r>
        <w:rPr>
          <w:color w:val="000000"/>
          <w:sz w:val="24"/>
          <w:szCs w:val="24"/>
        </w:rPr>
        <w:t xml:space="preserve">.12.2025</w:t>
      </w:r>
      <w:r>
        <w:rPr>
          <w:color w:val="000000"/>
          <w:sz w:val="24"/>
          <w:szCs w:val="24"/>
        </w:rPr>
        <w:t xml:space="preserve">г. № 51008/25/790880, подвергнутое аресту по исполнительному производству от 06.05.2024 № </w:t>
      </w:r>
      <w:r>
        <w:rPr>
          <w:color w:val="000000"/>
          <w:sz w:val="24"/>
          <w:szCs w:val="24"/>
        </w:rPr>
        <w:t xml:space="preserve">79394/24/51008-ИП</w:t>
      </w:r>
      <w:r>
        <w:rPr>
          <w:color w:val="000000"/>
          <w:sz w:val="24"/>
          <w:szCs w:val="24"/>
        </w:rPr>
        <w:t xml:space="preserve">, принадлежащее </w:t>
      </w:r>
      <w:r>
        <w:rPr>
          <w:color w:val="000000"/>
          <w:sz w:val="24"/>
          <w:szCs w:val="24"/>
        </w:rPr>
        <w:t xml:space="preserve">Мельник А.В.</w:t>
      </w:r>
      <w:r>
        <w:rPr>
          <w:color w:val="000000"/>
          <w:sz w:val="24"/>
          <w:szCs w:val="24"/>
        </w:rPr>
        <w:t xml:space="preserve"> </w:t>
      </w:r>
      <w:r>
        <w:rPr>
          <w:color w:val="000000"/>
          <w:sz w:val="24"/>
          <w:szCs w:val="24"/>
        </w:rPr>
        <w:t xml:space="preserve">имущество</w:t>
      </w:r>
      <w:r>
        <w:rPr>
          <w:color w:val="000000"/>
          <w:sz w:val="24"/>
          <w:szCs w:val="24"/>
        </w:rPr>
        <w:t xml:space="preserve">, а именно: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А/с UAZ Patriot, г.в. 2019, VIN XTT316300K1010213, цвет коричнево-серый металлик, техническое состояние не проверялось. Расположено по адресу: г. Североморск, ул. Сгибнева, д. 10.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538 500</w:t>
      </w:r>
      <w:r>
        <w:rPr>
          <w:color w:val="000000"/>
          <w:sz w:val="24"/>
          <w:szCs w:val="24"/>
        </w:rPr>
        <w:t xml:space="preserve">,00</w:t>
      </w:r>
      <w:r>
        <w:rPr>
          <w:color w:val="000000"/>
          <w:sz w:val="24"/>
          <w:szCs w:val="24"/>
        </w:rPr>
        <w:t xml:space="preserve"> руб. </w:t>
      </w:r>
      <w:r>
        <w:rPr>
          <w:color w:val="000000"/>
          <w:sz w:val="24"/>
          <w:szCs w:val="24"/>
        </w:rPr>
        <w:t xml:space="preserve">З</w:t>
      </w:r>
      <w:r>
        <w:rPr>
          <w:color w:val="000000"/>
          <w:sz w:val="24"/>
          <w:szCs w:val="24"/>
        </w:rPr>
        <w:t xml:space="preserve">адат</w:t>
      </w:r>
      <w:r>
        <w:rPr>
          <w:color w:val="000000"/>
          <w:sz w:val="24"/>
          <w:szCs w:val="24"/>
        </w:rPr>
        <w:t xml:space="preserve">ок</w:t>
      </w:r>
      <w:r>
        <w:rPr>
          <w:color w:val="000000"/>
          <w:sz w:val="24"/>
          <w:szCs w:val="24"/>
        </w:rPr>
        <w:t xml:space="preserve"> – 81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w:t>
      </w:r>
      <w:r>
        <w:rPr>
          <w:color w:val="000000"/>
          <w:sz w:val="24"/>
          <w:szCs w:val="24"/>
        </w:rPr>
        <w:t xml:space="preserve"> 1 000</w:t>
      </w:r>
      <w:r>
        <w:rPr>
          <w:color w:val="000000"/>
          <w:sz w:val="24"/>
          <w:szCs w:val="24"/>
        </w:rPr>
        <w:t xml:space="preserve">,00</w:t>
      </w:r>
      <w:r>
        <w:rPr>
          <w:color w:val="000000"/>
          <w:sz w:val="24"/>
          <w:szCs w:val="24"/>
        </w:rPr>
        <w:t xml:space="preserve"> руб.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b/>
          <w:color w:val="000000"/>
          <w:sz w:val="24"/>
          <w:szCs w:val="24"/>
        </w:rPr>
        <w:t xml:space="preserve">Лот № 54</w:t>
      </w:r>
      <w:r>
        <w:rPr>
          <w:b/>
          <w:color w:val="000000"/>
          <w:sz w:val="24"/>
          <w:szCs w:val="24"/>
        </w:rPr>
        <w:t xml:space="preserve">:</w:t>
      </w:r>
      <w:r>
        <w:rPr>
          <w:color w:val="000000"/>
          <w:sz w:val="24"/>
          <w:szCs w:val="24"/>
        </w:rPr>
        <w:t xml:space="preserve"> </w:t>
      </w:r>
      <w:r>
        <w:rPr>
          <w:color w:val="000000"/>
          <w:sz w:val="24"/>
          <w:szCs w:val="24"/>
        </w:rPr>
        <w:t xml:space="preserve">на основании постановления судебного пристава-исполнителя </w:t>
      </w:r>
      <w:r>
        <w:rPr>
          <w:color w:val="000000"/>
          <w:sz w:val="24"/>
          <w:szCs w:val="24"/>
        </w:rPr>
        <w:t xml:space="preserve">СОСП по Мурманской области ГМУ ФССП России</w:t>
      </w:r>
      <w:r>
        <w:rPr>
          <w:color w:val="000000"/>
          <w:sz w:val="24"/>
          <w:szCs w:val="24"/>
        </w:rPr>
        <w:t xml:space="preserve"> </w:t>
      </w:r>
      <w:r>
        <w:rPr>
          <w:color w:val="000000"/>
          <w:sz w:val="24"/>
          <w:szCs w:val="24"/>
        </w:rPr>
        <w:t xml:space="preserve">А.К. Кулёв</w:t>
      </w:r>
      <w:r>
        <w:rPr>
          <w:color w:val="000000"/>
          <w:sz w:val="24"/>
          <w:szCs w:val="24"/>
        </w:rPr>
        <w:t xml:space="preserve">ой</w:t>
      </w:r>
      <w:r>
        <w:rPr>
          <w:color w:val="000000"/>
          <w:sz w:val="24"/>
          <w:szCs w:val="24"/>
        </w:rPr>
        <w:t xml:space="preserve">, тел. 8(495)249-30-51,</w:t>
      </w:r>
      <w:r>
        <w:rPr>
          <w:color w:val="000000"/>
          <w:sz w:val="24"/>
          <w:szCs w:val="24"/>
        </w:rPr>
        <w:t xml:space="preserve"> от 09</w:t>
      </w:r>
      <w:r>
        <w:rPr>
          <w:color w:val="000000"/>
          <w:sz w:val="24"/>
          <w:szCs w:val="24"/>
        </w:rPr>
        <w:t xml:space="preserve">.12.2025г.</w:t>
      </w:r>
      <w:r>
        <w:rPr>
          <w:color w:val="000000"/>
          <w:sz w:val="24"/>
          <w:szCs w:val="24"/>
        </w:rPr>
        <w:t xml:space="preserve"> № 98051//25/134582</w:t>
      </w:r>
      <w:r>
        <w:rPr>
          <w:color w:val="000000"/>
          <w:sz w:val="24"/>
          <w:szCs w:val="24"/>
        </w:rPr>
        <w:t xml:space="preserve">, подвергнутое аресту по исполнительному производству от 10</w:t>
      </w:r>
      <w:r>
        <w:rPr>
          <w:color w:val="000000"/>
          <w:sz w:val="24"/>
          <w:szCs w:val="24"/>
        </w:rPr>
        <w:t xml:space="preserve">.10.2025г. № </w:t>
      </w:r>
      <w:r>
        <w:rPr>
          <w:color w:val="000000"/>
          <w:sz w:val="24"/>
          <w:szCs w:val="24"/>
        </w:rPr>
        <w:t xml:space="preserve">235668/25/98051-ИП</w:t>
      </w:r>
      <w:r>
        <w:rPr>
          <w:color w:val="000000"/>
          <w:sz w:val="24"/>
          <w:szCs w:val="24"/>
        </w:rPr>
        <w:t xml:space="preserve">, принадлежащее </w:t>
      </w:r>
      <w:r>
        <w:rPr>
          <w:color w:val="000000"/>
          <w:sz w:val="24"/>
          <w:szCs w:val="24"/>
        </w:rPr>
        <w:t xml:space="preserve">ООО "Генстрой 51"</w:t>
      </w:r>
      <w:r>
        <w:rPr>
          <w:color w:val="000000"/>
          <w:sz w:val="24"/>
          <w:szCs w:val="24"/>
        </w:rPr>
        <w:t xml:space="preserve"> </w:t>
      </w:r>
      <w:r>
        <w:rPr>
          <w:color w:val="000000"/>
          <w:sz w:val="24"/>
          <w:szCs w:val="24"/>
        </w:rPr>
        <w:t xml:space="preserve">имущество</w:t>
      </w:r>
      <w:r>
        <w:rPr>
          <w:color w:val="000000"/>
          <w:sz w:val="24"/>
          <w:szCs w:val="24"/>
        </w:rPr>
        <w:t xml:space="preserve">, а именн</w:t>
      </w:r>
      <w:r>
        <w:rPr>
          <w:color w:val="000000"/>
          <w:sz w:val="24"/>
          <w:szCs w:val="24"/>
        </w:rPr>
        <w:t xml:space="preserve">о:</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 </w:t>
      </w:r>
      <w:r>
        <w:rPr>
          <w:color w:val="000000"/>
          <w:sz w:val="24"/>
          <w:szCs w:val="24"/>
        </w:rPr>
        <w:t xml:space="preserve">Г</w:t>
      </w:r>
      <w:r>
        <w:rPr>
          <w:color w:val="000000"/>
          <w:sz w:val="24"/>
          <w:szCs w:val="24"/>
        </w:rPr>
        <w:t xml:space="preserve">рузовой самосвал, Камаз, 65115, г.в. 2005, VIN XTC65115052242181, цвет оранжевый, МКПП, задний привод, повреждена правая часть переднего бампера, разбито правое верхнее зеркало, трещина на лобовом стекле (справа под дворником), отсутствует задняя подпорка </w:t>
      </w:r>
      <w:r>
        <w:rPr>
          <w:color w:val="000000"/>
          <w:sz w:val="24"/>
          <w:szCs w:val="24"/>
        </w:rPr>
        <w:t xml:space="preserve">борта, в рабочем состоянии. Техническое состояние не проверялось. Расположено по адресу: автодорога Мурманск - Аэропорт, 4 км. По итогам торгов по данному лоту победитель производит оплату за имущество по цене, увеличенной на сумму НДС (22 %). </w:t>
      </w:r>
      <w:r>
        <w:rPr>
          <w:color w:val="000000"/>
          <w:sz w:val="24"/>
          <w:szCs w:val="24"/>
        </w:rPr>
        <w:t xml:space="preserve"> </w:t>
      </w:r>
      <w:r>
        <w:rPr>
          <w:color w:val="000000"/>
          <w:sz w:val="24"/>
          <w:szCs w:val="24"/>
        </w:rPr>
        <w:t xml:space="preserve"> </w:t>
      </w:r>
      <w:r>
        <w:rPr>
          <w:color w:val="000000"/>
          <w:sz w:val="24"/>
          <w:szCs w:val="24"/>
          <w14:ligatures w14:val="none"/>
        </w:rPr>
      </w:r>
      <w:r>
        <w:rPr>
          <w:color w:val="000000"/>
          <w:sz w:val="24"/>
          <w:szCs w:val="24"/>
          <w14:ligatures w14:val="none"/>
        </w:rPr>
      </w:r>
    </w:p>
    <w:p>
      <w:pPr>
        <w:ind w:left="34" w:firstLine="675"/>
        <w:jc w:val="both"/>
        <w:rPr>
          <w:color w:val="000000"/>
          <w:sz w:val="24"/>
          <w:szCs w:val="24"/>
          <w14:ligatures w14:val="none"/>
        </w:rPr>
      </w:pPr>
      <w:r>
        <w:rPr>
          <w:color w:val="000000"/>
          <w:sz w:val="24"/>
          <w:szCs w:val="24"/>
        </w:rPr>
        <w:t xml:space="preserve">Начальная цена – </w:t>
      </w:r>
      <w:r>
        <w:rPr>
          <w:color w:val="000000"/>
          <w:sz w:val="24"/>
          <w:szCs w:val="24"/>
        </w:rPr>
        <w:t xml:space="preserve">1 047 300</w:t>
      </w:r>
      <w:r>
        <w:rPr>
          <w:color w:val="000000"/>
          <w:sz w:val="24"/>
          <w:szCs w:val="24"/>
        </w:rPr>
        <w:t xml:space="preserve">,00 руб. З</w:t>
      </w:r>
      <w:r>
        <w:rPr>
          <w:color w:val="000000"/>
          <w:sz w:val="24"/>
          <w:szCs w:val="24"/>
        </w:rPr>
        <w:t xml:space="preserve">адат</w:t>
      </w:r>
      <w:r>
        <w:rPr>
          <w:color w:val="000000"/>
          <w:sz w:val="24"/>
          <w:szCs w:val="24"/>
        </w:rPr>
        <w:t xml:space="preserve">о</w:t>
      </w:r>
      <w:r>
        <w:rPr>
          <w:color w:val="000000"/>
          <w:sz w:val="24"/>
          <w:szCs w:val="24"/>
        </w:rPr>
        <w:t xml:space="preserve">к – 158 </w:t>
      </w:r>
      <w:r>
        <w:rPr>
          <w:color w:val="000000"/>
          <w:sz w:val="24"/>
          <w:szCs w:val="24"/>
        </w:rPr>
        <w:t xml:space="preserve">000</w:t>
      </w:r>
      <w:r>
        <w:rPr>
          <w:color w:val="000000"/>
          <w:sz w:val="24"/>
          <w:szCs w:val="24"/>
        </w:rPr>
        <w:t xml:space="preserve">,00</w:t>
      </w:r>
      <w:r>
        <w:rPr>
          <w:color w:val="000000"/>
          <w:sz w:val="24"/>
          <w:szCs w:val="24"/>
        </w:rPr>
        <w:t xml:space="preserve"> руб.</w:t>
      </w:r>
      <w:r>
        <w:rPr>
          <w:color w:val="000000"/>
          <w:sz w:val="24"/>
          <w:szCs w:val="24"/>
        </w:rPr>
        <w:t xml:space="preserve"> </w:t>
      </w:r>
      <w:r>
        <w:rPr>
          <w:color w:val="000000"/>
          <w:sz w:val="24"/>
          <w:szCs w:val="24"/>
        </w:rPr>
        <w:t xml:space="preserve">Шаг аукциона </w:t>
      </w:r>
      <w:r>
        <w:rPr>
          <w:color w:val="000000"/>
          <w:sz w:val="24"/>
          <w:szCs w:val="24"/>
        </w:rPr>
        <w:t xml:space="preserve">- 1 000,00</w:t>
      </w:r>
      <w:r>
        <w:rPr>
          <w:color w:val="000000"/>
          <w:sz w:val="24"/>
          <w:szCs w:val="24"/>
        </w:rPr>
        <w:t xml:space="preserve"> руб. </w:t>
      </w:r>
      <w:r>
        <w:rPr>
          <w:color w:val="000000"/>
          <w:sz w:val="24"/>
          <w:szCs w:val="24"/>
        </w:rPr>
        <w:t xml:space="preserve"> </w:t>
      </w:r>
      <w:r>
        <w:rPr>
          <w:color w:val="000000"/>
          <w:sz w:val="24"/>
          <w:szCs w:val="24"/>
          <w14:ligatures w14:val="none"/>
        </w:rPr>
      </w:r>
      <w:r>
        <w:rPr>
          <w:color w:val="000000"/>
          <w:sz w:val="24"/>
          <w:szCs w:val="24"/>
          <w14:ligatures w14:val="none"/>
        </w:rPr>
      </w:r>
    </w:p>
    <w:p>
      <w:pPr>
        <w:ind w:firstLine="709"/>
        <w:jc w:val="both"/>
        <w:rPr>
          <w:color w:val="000000"/>
          <w:sz w:val="24"/>
          <w:szCs w:val="24"/>
        </w:rPr>
      </w:pPr>
      <w:r>
        <w:rPr>
          <w:color w:val="000000"/>
          <w:sz w:val="24"/>
          <w:szCs w:val="24"/>
          <w:highlight w:val="none"/>
        </w:rPr>
      </w:r>
      <w:r>
        <w:rPr>
          <w:color w:val="000000"/>
          <w:sz w:val="24"/>
          <w:szCs w:val="24"/>
        </w:rPr>
      </w:r>
      <w:r>
        <w:rPr>
          <w:color w:val="000000"/>
          <w:sz w:val="24"/>
          <w:szCs w:val="24"/>
        </w:rPr>
      </w:r>
    </w:p>
    <w:p>
      <w:pPr>
        <w:pStyle w:val="844"/>
        <w:ind w:firstLine="708"/>
        <w:jc w:val="both"/>
        <w:spacing w:line="276" w:lineRule="auto"/>
        <w:rPr>
          <w:color w:val="000000"/>
          <w:sz w:val="24"/>
          <w:szCs w:val="24"/>
          <w14:ligatures w14:val="none"/>
        </w:rPr>
      </w:pPr>
      <w:r>
        <w:rPr>
          <w:color w:val="000000"/>
          <w:sz w:val="24"/>
          <w:szCs w:val="24"/>
        </w:rPr>
        <w:t xml:space="preserve">Срок внесения задатка не позднее 13.02.2026г. Заявки на участие в аукционе, подписанные электронной цифровой подписью (ЭЦП), вместе с прилагаемыми к ним документами направляются в электронной форме на сайт </w:t>
      </w:r>
      <w:r>
        <w:rPr>
          <w:color w:val="000000"/>
          <w:sz w:val="26"/>
          <w:szCs w:val="26"/>
        </w:rPr>
        <w:t xml:space="preserve">https://utp.sberbank-ast.ru/</w:t>
      </w:r>
      <w:r>
        <w:rPr>
          <w:color w:val="000000"/>
          <w:sz w:val="24"/>
          <w:szCs w:val="24"/>
        </w:rPr>
        <w:t xml:space="preserve"> с 21.01.2026 г. с 01 ч. 00 мин по 13.02.2026 г. до 23 ч. 59 мин.</w:t>
      </w:r>
      <w:r>
        <w:rPr>
          <w:color w:val="000000"/>
          <w:sz w:val="24"/>
          <w:szCs w:val="24"/>
          <w14:ligatures w14:val="none"/>
        </w:rPr>
      </w:r>
      <w:r>
        <w:rPr>
          <w:color w:val="000000"/>
          <w:sz w:val="24"/>
          <w:szCs w:val="24"/>
          <w14:ligatures w14:val="none"/>
        </w:rPr>
      </w:r>
    </w:p>
    <w:p>
      <w:pPr>
        <w:pStyle w:val="844"/>
        <w:ind w:firstLine="708"/>
        <w:jc w:val="both"/>
        <w:spacing w:line="276" w:lineRule="auto"/>
        <w:widowControl w:val="off"/>
        <w:rPr>
          <w:color w:val="000000"/>
        </w:rPr>
      </w:pPr>
      <w:r>
        <w:rPr>
          <w:color w:val="000000"/>
          <w:sz w:val="24"/>
          <w:szCs w:val="24"/>
        </w:rPr>
        <w:t xml:space="preserve">Подведение итогов приема заявок: 16.02.2026 г. Подведение результатов торгов: 20.02.2026 г. после проведения аукциона.</w:t>
      </w:r>
      <w:r>
        <w:rPr>
          <w:color w:val="000000"/>
        </w:rPr>
      </w:r>
      <w:r>
        <w:rPr>
          <w:color w:val="000000"/>
        </w:rPr>
      </w:r>
    </w:p>
    <w:p>
      <w:pPr>
        <w:pStyle w:val="844"/>
        <w:ind w:firstLine="708"/>
        <w:jc w:val="both"/>
        <w:spacing w:line="276" w:lineRule="auto"/>
        <w:widowControl w:val="off"/>
        <w:rPr>
          <w:color w:val="000000"/>
        </w:rPr>
      </w:pPr>
      <w:r>
        <w:rPr>
          <w:color w:val="000000"/>
          <w:sz w:val="24"/>
          <w:szCs w:val="24"/>
        </w:rPr>
        <w:t xml:space="preserve">В день проведения торгов Победитель торгов подписывает протокол подведения итогов торгов на бумажном носителе</w:t>
      </w:r>
      <w:r>
        <w:rPr>
          <w:color w:val="000000"/>
          <w:sz w:val="24"/>
          <w:szCs w:val="24"/>
          <w:u w:val="none"/>
        </w:rPr>
        <w:t xml:space="preserve">.</w:t>
      </w:r>
      <w:r>
        <w:rPr>
          <w:color w:val="000000"/>
        </w:rPr>
      </w:r>
      <w:r>
        <w:rPr>
          <w:color w:val="000000"/>
        </w:rPr>
      </w:r>
    </w:p>
    <w:p>
      <w:pPr>
        <w:pStyle w:val="844"/>
        <w:ind w:firstLine="708"/>
        <w:jc w:val="both"/>
        <w:spacing w:line="276" w:lineRule="auto"/>
        <w:widowControl w:val="off"/>
        <w:rPr>
          <w:color w:val="000000"/>
        </w:rPr>
      </w:pPr>
      <w:r>
        <w:rPr>
          <w:color w:val="000000"/>
        </w:rPr>
      </w:r>
      <w:r>
        <w:rPr>
          <w:color w:val="000000"/>
        </w:rPr>
      </w:r>
      <w:r>
        <w:rPr>
          <w:color w:val="000000"/>
        </w:rPr>
      </w:r>
    </w:p>
    <w:p>
      <w:pPr>
        <w:pStyle w:val="852"/>
        <w:ind w:firstLine="709"/>
        <w:spacing w:line="276" w:lineRule="auto"/>
        <w:rPr>
          <w:color w:val="000000"/>
        </w:rPr>
      </w:pPr>
      <w:r>
        <w:rPr>
          <w:b/>
          <w:color w:val="000000"/>
          <w:szCs w:val="24"/>
        </w:rPr>
        <w:t xml:space="preserve">Для участия в торгах необходимо</w:t>
      </w:r>
      <w:r>
        <w:rPr>
          <w:b/>
          <w:color w:val="000000"/>
          <w:szCs w:val="24"/>
          <w:lang w:val="ru-RU"/>
        </w:rPr>
        <w:t xml:space="preserve">: </w:t>
      </w:r>
      <w:r>
        <w:rPr>
          <w:color w:val="000000"/>
        </w:rPr>
      </w:r>
      <w:r>
        <w:rPr>
          <w:color w:val="000000"/>
        </w:rPr>
      </w:r>
    </w:p>
    <w:p>
      <w:pPr>
        <w:pStyle w:val="852"/>
        <w:numPr>
          <w:ilvl w:val="0"/>
          <w:numId w:val="8"/>
        </w:numPr>
        <w:ind w:left="0" w:firstLine="360"/>
        <w:spacing w:line="276" w:lineRule="auto"/>
        <w:tabs>
          <w:tab w:val="left" w:pos="284" w:leader="none"/>
          <w:tab w:val="clear" w:pos="708" w:leader="none"/>
        </w:tabs>
        <w:rPr>
          <w:color w:val="000000"/>
        </w:rPr>
      </w:pPr>
      <w:r>
        <w:rPr>
          <w:color w:val="000000"/>
          <w:lang w:val="ru-RU"/>
        </w:rPr>
        <w:t xml:space="preserve">Внести задаток на специальный счет в срок, в размере и по реквизитам, указанным в объявлении. Задаток должен быть внесен участником торгов лично. В назначении платежа указать: Мурманск, дату аукциона, номер лота, краткое наименование имущества</w:t>
      </w:r>
      <w:r>
        <w:rPr>
          <w:color w:val="000000"/>
          <w:szCs w:val="24"/>
          <w:lang w:val="ru-RU"/>
        </w:rPr>
        <w:t xml:space="preserve">. </w:t>
      </w:r>
      <w:r>
        <w:rPr>
          <w:color w:val="000000"/>
        </w:rPr>
      </w:r>
      <w:r>
        <w:rPr>
          <w:color w:val="000000"/>
        </w:rPr>
      </w:r>
    </w:p>
    <w:p>
      <w:pPr>
        <w:pStyle w:val="859"/>
        <w:numPr>
          <w:ilvl w:val="0"/>
          <w:numId w:val="9"/>
        </w:numPr>
        <w:ind w:left="0" w:firstLine="360"/>
        <w:jc w:val="both"/>
        <w:spacing w:line="276" w:lineRule="auto"/>
        <w:tabs>
          <w:tab w:val="left" w:pos="708" w:leader="none"/>
        </w:tabs>
      </w:pPr>
      <w:r>
        <w:rPr>
          <w:color w:val="000000"/>
          <w:sz w:val="24"/>
          <w:szCs w:val="24"/>
        </w:rPr>
        <w:t xml:space="preserve">Под</w:t>
      </w:r>
      <w:r>
        <w:rPr>
          <w:color w:val="000000"/>
          <w:sz w:val="24"/>
          <w:szCs w:val="24"/>
        </w:rPr>
        <w:t xml:space="preserve">ать заявку по установленной форме. Одно лицо вправе подать одну заявку в отношении одного лота. Заявки на участие в аукционе, подписанные электронной цифровой подписью (ЭЦП), вместе с прилагаемыми к ним документами направляются в электронной форме на сайт </w:t>
      </w:r>
      <w:r>
        <w:rPr>
          <w:color w:val="000000"/>
          <w:sz w:val="26"/>
          <w:szCs w:val="26"/>
        </w:rPr>
        <w:t xml:space="preserve">https://utp.sberbank-ast.ru/</w:t>
      </w:r>
      <w:r>
        <w:rPr>
          <w:bCs/>
          <w:iCs/>
          <w:color w:val="000000"/>
          <w:sz w:val="24"/>
          <w:szCs w:val="24"/>
          <w:u w:val="none"/>
        </w:rPr>
        <w:t xml:space="preserve">.</w:t>
      </w:r>
      <w:r/>
    </w:p>
    <w:p>
      <w:pPr>
        <w:pStyle w:val="859"/>
        <w:ind w:left="0" w:firstLine="360"/>
        <w:jc w:val="both"/>
        <w:spacing w:line="276" w:lineRule="auto"/>
        <w:tabs>
          <w:tab w:val="left" w:pos="708" w:leader="none"/>
        </w:tabs>
        <w:rPr>
          <w:color w:val="000000"/>
        </w:rPr>
      </w:pPr>
      <w:r>
        <w:rPr>
          <w:color w:val="000000"/>
          <w:sz w:val="24"/>
          <w:szCs w:val="24"/>
        </w:rPr>
        <w:t xml:space="preserve">К заявке прилагаются: опись документов; доверенность на лицо, имеющее право действовать от имени претендента; заявление, содержащее реквизиты для возврата задатка, подписанное претендентом.</w:t>
      </w:r>
      <w:r>
        <w:rPr>
          <w:color w:val="000000"/>
        </w:rPr>
      </w:r>
      <w:r>
        <w:rPr>
          <w:color w:val="000000"/>
        </w:rPr>
      </w:r>
    </w:p>
    <w:p>
      <w:pPr>
        <w:pStyle w:val="857"/>
        <w:numPr>
          <w:ilvl w:val="0"/>
          <w:numId w:val="0"/>
        </w:numPr>
        <w:ind w:left="0" w:firstLine="709"/>
        <w:jc w:val="both"/>
        <w:spacing w:line="276" w:lineRule="auto"/>
        <w:tabs>
          <w:tab w:val="clear" w:pos="708" w:leader="none"/>
          <w:tab w:val="left" w:pos="993" w:leader="none"/>
        </w:tabs>
        <w:rPr>
          <w:color w:val="000000"/>
        </w:rPr>
      </w:pPr>
      <w:r>
        <w:rPr>
          <w:color w:val="000000"/>
          <w:sz w:val="24"/>
          <w:szCs w:val="24"/>
        </w:rPr>
        <w:t xml:space="preserve">Дополнит</w:t>
      </w:r>
      <w:r>
        <w:rPr>
          <w:color w:val="000000"/>
          <w:sz w:val="24"/>
          <w:szCs w:val="24"/>
        </w:rPr>
        <w:t xml:space="preserve">ельно: для юридических лиц ‒ заверенные копии учредительных документов и свидетельства о государственной регистрации; заверенные копии документов, подтверждающие полномочия органов управления претендента; доверенность на имя представителя; письменное решен</w:t>
      </w:r>
      <w:r>
        <w:rPr>
          <w:color w:val="000000"/>
          <w:sz w:val="24"/>
          <w:szCs w:val="24"/>
        </w:rPr>
        <w:t xml:space="preserve">ие органа управления претендента разрешающее приобретение имущества, если это необходимо в соответствии с учредительными документами, либо справка за подписью главного бухгалтера и руководителя претендента о том, что разрешение органов управления на приобр</w:t>
      </w:r>
      <w:r>
        <w:rPr>
          <w:color w:val="000000"/>
          <w:sz w:val="24"/>
          <w:szCs w:val="24"/>
        </w:rPr>
        <w:t xml:space="preserve">етение имущества не требуется; выписка из торгового реестра страны происхождения или иное эквивалентное доказательство юридического статуса для юридических лиц - нерезидентов РФ; для физических лиц ‒ копии всех страниц паспорта или заменяющий его документ.</w:t>
      </w:r>
      <w:r>
        <w:rPr>
          <w:color w:val="000000"/>
        </w:rPr>
      </w:r>
      <w:r>
        <w:rPr>
          <w:color w:val="000000"/>
        </w:rPr>
      </w:r>
    </w:p>
    <w:p>
      <w:pPr>
        <w:pStyle w:val="857"/>
        <w:numPr>
          <w:ilvl w:val="0"/>
          <w:numId w:val="0"/>
        </w:numPr>
        <w:ind w:left="0" w:firstLine="0"/>
        <w:jc w:val="both"/>
        <w:spacing w:line="276" w:lineRule="auto"/>
        <w:tabs>
          <w:tab w:val="left" w:pos="708" w:leader="none"/>
        </w:tabs>
        <w:rPr>
          <w:color w:val="000000"/>
        </w:rPr>
      </w:pPr>
      <w:r>
        <w:rPr>
          <w:color w:val="000000"/>
          <w:sz w:val="24"/>
          <w:szCs w:val="24"/>
        </w:rPr>
        <w:tab/>
        <w:t xml:space="preserve">         </w:t>
        <w:tab/>
        <w:t xml:space="preserve">Претенденты не допускаются к участию в торгах в случае нарушения порядка оформления участия в них и на основании законодательства РФ. </w:t>
      </w:r>
      <w:r>
        <w:rPr>
          <w:color w:val="000000"/>
        </w:rPr>
      </w:r>
      <w:r>
        <w:rPr>
          <w:color w:val="000000"/>
        </w:rPr>
      </w:r>
    </w:p>
    <w:p>
      <w:pPr>
        <w:pStyle w:val="852"/>
        <w:ind w:firstLine="709"/>
        <w:spacing w:line="276" w:lineRule="auto"/>
      </w:pPr>
      <w:r>
        <w:rPr>
          <w:b/>
          <w:color w:val="000000"/>
          <w:szCs w:val="24"/>
          <w:lang w:val="ru-RU"/>
        </w:rPr>
        <w:t xml:space="preserve">Порядок проведения торгов: </w:t>
      </w:r>
      <w:r>
        <w:rPr>
          <w:bCs/>
          <w:color w:val="000000"/>
          <w:szCs w:val="24"/>
          <w:lang w:val="ru-RU"/>
        </w:rPr>
        <w:t xml:space="preserve">Торги проводятся на электронной торговой площадке, находящейся в сети интернет по адресу </w:t>
      </w:r>
      <w:r>
        <w:rPr>
          <w:color w:val="000000"/>
          <w:sz w:val="26"/>
          <w:szCs w:val="26"/>
        </w:rPr>
        <w:t xml:space="preserve">https://utp.sberbank-ast.ru/</w:t>
      </w:r>
      <w:r>
        <w:rPr>
          <w:bCs/>
          <w:color w:val="000000"/>
          <w:szCs w:val="24"/>
          <w:lang w:val="ru-RU"/>
        </w:rPr>
        <w:t xml:space="preserve">, в соответствии со ст. 87, 89 ФЗ «Об исполнительном производстве» от 2 октября 2007 г. № 229-ФЗ; ст. 447-449 ГК РФ, регламентом электронной торговой площадки.</w:t>
      </w:r>
      <w:r/>
    </w:p>
    <w:p>
      <w:pPr>
        <w:pStyle w:val="852"/>
        <w:ind w:firstLine="709"/>
        <w:spacing w:line="276" w:lineRule="auto"/>
        <w:rPr>
          <w:color w:val="000000"/>
        </w:rPr>
      </w:pPr>
      <w:r>
        <w:rPr>
          <w:b/>
          <w:color w:val="000000"/>
          <w:szCs w:val="24"/>
        </w:rPr>
        <w:t xml:space="preserve">Условия договора купли-продажи:</w:t>
      </w:r>
      <w:r>
        <w:rPr>
          <w:color w:val="000000"/>
          <w:szCs w:val="24"/>
        </w:rPr>
        <w:t xml:space="preserve"> проект договора опубликован на официальном сайте Российской Федерации для размещения информации о проведении торгов  </w:t>
      </w:r>
      <w:r>
        <w:rPr>
          <w:color w:val="000000"/>
          <w:szCs w:val="24"/>
          <w:u w:val="single"/>
          <w:lang w:val="ru-RU"/>
        </w:rPr>
        <w:t xml:space="preserve">https://torgi.gov.ru/new.</w:t>
      </w:r>
      <w:r>
        <w:rPr>
          <w:color w:val="000000"/>
          <w:szCs w:val="24"/>
        </w:rPr>
        <w:t xml:space="preserve"> </w:t>
      </w:r>
      <w:r>
        <w:rPr>
          <w:b/>
          <w:color w:val="000000"/>
          <w:szCs w:val="24"/>
        </w:rPr>
        <w:t xml:space="preserve">Срок заключения договора:</w:t>
      </w:r>
      <w:r>
        <w:rPr>
          <w:color w:val="000000"/>
          <w:szCs w:val="24"/>
        </w:rPr>
        <w:t xml:space="preserve"> договор заключается не ранее чем через десять дней со дня подписания протокола о результатах торгов.</w:t>
      </w:r>
      <w:r>
        <w:rPr>
          <w:color w:val="000000"/>
        </w:rPr>
      </w:r>
      <w:r>
        <w:rPr>
          <w:color w:val="000000"/>
        </w:rPr>
      </w:r>
    </w:p>
    <w:p>
      <w:pPr>
        <w:pStyle w:val="844"/>
        <w:ind w:firstLine="539"/>
        <w:jc w:val="both"/>
        <w:spacing w:line="276" w:lineRule="auto"/>
        <w:rPr>
          <w:color w:val="000000"/>
        </w:rPr>
      </w:pPr>
      <w:r>
        <w:rPr>
          <w:color w:val="000000"/>
          <w:sz w:val="24"/>
          <w:szCs w:val="24"/>
        </w:rPr>
        <w:t xml:space="preserve">Предмет договора: наименование и характеристики имущества, приобретенного на торгах.</w:t>
      </w:r>
      <w:r>
        <w:rPr>
          <w:color w:val="000000"/>
        </w:rPr>
      </w:r>
      <w:r>
        <w:rPr>
          <w:color w:val="000000"/>
        </w:rPr>
      </w:r>
    </w:p>
    <w:p>
      <w:pPr>
        <w:pStyle w:val="844"/>
        <w:ind w:firstLine="539"/>
        <w:jc w:val="both"/>
        <w:spacing w:line="276" w:lineRule="auto"/>
        <w:rPr>
          <w:color w:val="000000"/>
          <w:sz w:val="24"/>
          <w:szCs w:val="24"/>
        </w:rPr>
      </w:pPr>
      <w:r>
        <w:rPr>
          <w:color w:val="000000"/>
          <w:sz w:val="24"/>
          <w:szCs w:val="24"/>
        </w:rPr>
        <w:t xml:space="preserve">Стоимость имущества и порядок оплаты: стоимость имущества формируется по итогам торгов. Победитель торгов должен оплатить стоимость имущества (за вычетом суммы задатка) на счет продав</w:t>
      </w:r>
      <w:bookmarkStart w:id="0" w:name="undefined"/>
      <w:r/>
      <w:bookmarkEnd w:id="0"/>
      <w:r>
        <w:rPr>
          <w:color w:val="000000"/>
          <w:sz w:val="24"/>
          <w:szCs w:val="24"/>
        </w:rPr>
        <w:t xml:space="preserve">ца в течение 5 дней после окончания торгов. Обязательства по договору должны быть исполнены победителем торгов лично. При невнесении этой суммы задаток не возвращается. Факт оплаты удостоверяется выпиской со счета Продавца.</w:t>
      </w:r>
      <w:r>
        <w:rPr>
          <w:color w:val="000000"/>
          <w:sz w:val="24"/>
          <w:szCs w:val="24"/>
        </w:rPr>
      </w:r>
      <w:r>
        <w:rPr>
          <w:color w:val="000000"/>
          <w:sz w:val="24"/>
          <w:szCs w:val="24"/>
        </w:rPr>
      </w:r>
    </w:p>
    <w:p>
      <w:pPr>
        <w:pStyle w:val="844"/>
        <w:ind w:firstLine="539"/>
        <w:jc w:val="both"/>
        <w:spacing w:line="276" w:lineRule="auto"/>
        <w:rPr>
          <w:color w:val="000000"/>
          <w:sz w:val="24"/>
          <w:szCs w:val="24"/>
        </w:rPr>
      </w:pPr>
      <w:r>
        <w:rPr>
          <w:color w:val="000000"/>
          <w:sz w:val="24"/>
          <w:szCs w:val="24"/>
        </w:rPr>
        <w:t xml:space="preserve">Порядок передачи имущества: по месту его нахождения по акту приёма-передачи имущества или иному документу о передаче, в течение 5 рабочих дней со дня поступления денежных средств на депозитный счет УФССП России по Мурманской области. </w:t>
      </w:r>
      <w:r>
        <w:rPr>
          <w:color w:val="000000"/>
          <w:sz w:val="24"/>
          <w:szCs w:val="24"/>
        </w:rPr>
      </w:r>
      <w:r>
        <w:rPr>
          <w:color w:val="000000"/>
          <w:sz w:val="24"/>
          <w:szCs w:val="24"/>
        </w:rPr>
      </w:r>
    </w:p>
    <w:p>
      <w:pPr>
        <w:pStyle w:val="844"/>
        <w:ind w:firstLine="540"/>
        <w:jc w:val="both"/>
        <w:spacing w:line="276" w:lineRule="auto"/>
        <w:rPr>
          <w:color w:val="000000"/>
          <w:sz w:val="24"/>
          <w:szCs w:val="24"/>
        </w:rPr>
      </w:pPr>
      <w:r>
        <w:rPr>
          <w:color w:val="000000"/>
          <w:sz w:val="24"/>
          <w:szCs w:val="24"/>
        </w:rPr>
        <w:t xml:space="preserve">Переход права собственности </w:t>
      </w:r>
      <w:r>
        <w:rPr>
          <w:rFonts w:eastAsia="Calibri" w:eastAsiaTheme="minorHAnsi"/>
          <w:color w:val="000000"/>
          <w:sz w:val="24"/>
          <w:szCs w:val="24"/>
          <w:lang w:eastAsia="en-US"/>
        </w:rPr>
        <w:t xml:space="preserve">на недвижимое имущество: с момента государственной регистрации, р</w:t>
      </w:r>
      <w:r>
        <w:rPr>
          <w:color w:val="000000"/>
          <w:sz w:val="24"/>
          <w:szCs w:val="24"/>
        </w:rPr>
        <w:t xml:space="preserve">асходы по оформлению перехода права собственности несет Покупатель.</w:t>
      </w:r>
      <w:r>
        <w:rPr>
          <w:color w:val="000000"/>
          <w:sz w:val="24"/>
          <w:szCs w:val="24"/>
        </w:rPr>
      </w:r>
      <w:r>
        <w:rPr>
          <w:color w:val="000000"/>
          <w:sz w:val="24"/>
          <w:szCs w:val="24"/>
        </w:rPr>
      </w:r>
    </w:p>
    <w:p>
      <w:pPr>
        <w:pStyle w:val="844"/>
        <w:ind w:firstLine="709"/>
        <w:jc w:val="both"/>
        <w:rPr>
          <w:color w:val="000000"/>
          <w:sz w:val="24"/>
          <w:szCs w:val="24"/>
        </w:rPr>
      </w:pPr>
      <w:r>
        <w:rPr>
          <w:bCs/>
          <w:color w:val="000000"/>
          <w:sz w:val="24"/>
          <w:szCs w:val="24"/>
        </w:rPr>
        <w:t xml:space="preserve">Расходы за нотариальное </w:t>
      </w:r>
      <w:r>
        <w:rPr>
          <w:color w:val="000000"/>
          <w:sz w:val="24"/>
          <w:szCs w:val="24"/>
        </w:rPr>
        <w:t xml:space="preserve">удостоверение договора купли - продажи доли в праве собственности в отношении недвижимого имуществу несет покупатель.</w:t>
      </w:r>
      <w:r>
        <w:rPr>
          <w:color w:val="000000"/>
          <w:sz w:val="24"/>
          <w:szCs w:val="24"/>
        </w:rPr>
      </w:r>
      <w:r>
        <w:rPr>
          <w:color w:val="000000"/>
          <w:sz w:val="24"/>
          <w:szCs w:val="24"/>
        </w:rPr>
      </w:r>
    </w:p>
    <w:p>
      <w:pPr>
        <w:pStyle w:val="844"/>
        <w:ind w:firstLine="540"/>
        <w:jc w:val="both"/>
        <w:spacing w:line="276" w:lineRule="auto"/>
        <w:rPr>
          <w:color w:val="000000"/>
          <w:sz w:val="24"/>
          <w:szCs w:val="24"/>
        </w:rPr>
      </w:pPr>
      <w:r>
        <w:rPr>
          <w:color w:val="000000"/>
          <w:sz w:val="24"/>
          <w:szCs w:val="24"/>
        </w:rPr>
        <w:t xml:space="preserve">Ответственность сторон: в случае уклонения Покупателя от фактического принятия Имущества он уплачивает Продавцу неустойку в размере 0,1% от общей стоимости Имущества за каждый день просрочки, но не более 10 % от этой стоимости.</w:t>
      </w:r>
      <w:r>
        <w:rPr>
          <w:color w:val="000000"/>
          <w:sz w:val="24"/>
          <w:szCs w:val="24"/>
        </w:rPr>
      </w:r>
      <w:r>
        <w:rPr>
          <w:color w:val="000000"/>
          <w:sz w:val="24"/>
          <w:szCs w:val="24"/>
        </w:rPr>
      </w:r>
    </w:p>
    <w:p>
      <w:pPr>
        <w:pStyle w:val="844"/>
        <w:ind w:firstLine="540"/>
        <w:jc w:val="both"/>
        <w:spacing w:line="276" w:lineRule="auto"/>
        <w:rPr>
          <w:color w:val="000000"/>
          <w:sz w:val="24"/>
          <w:szCs w:val="24"/>
        </w:rPr>
      </w:pPr>
      <w:r>
        <w:rPr>
          <w:color w:val="000000"/>
          <w:sz w:val="24"/>
          <w:szCs w:val="24"/>
        </w:rPr>
        <w:t xml:space="preserve">Особые условия: имущество возврату не подлежит. Продавец </w:t>
      </w:r>
      <w:r>
        <w:rPr>
          <w:color w:val="000000"/>
          <w:sz w:val="24"/>
          <w:szCs w:val="24"/>
        </w:rPr>
        <w:t xml:space="preserve">не несет ответственности за качество проданного Имущества. Условия договора могут быть изменены сторонами, если это изменение не влияет на условия договора, имевшие существенное значение для определения цены на торгах, в иных случая, установленных законом.</w:t>
      </w:r>
      <w:r>
        <w:rPr>
          <w:color w:val="000000"/>
          <w:sz w:val="24"/>
          <w:szCs w:val="24"/>
        </w:rPr>
      </w:r>
      <w:r>
        <w:rPr>
          <w:color w:val="000000"/>
          <w:sz w:val="24"/>
          <w:szCs w:val="24"/>
        </w:rPr>
      </w:r>
    </w:p>
    <w:p>
      <w:pPr>
        <w:pStyle w:val="844"/>
        <w:ind w:firstLine="540"/>
        <w:jc w:val="both"/>
        <w:spacing w:line="276" w:lineRule="auto"/>
      </w:pPr>
      <w:r>
        <w:rPr>
          <w:b w:val="0"/>
          <w:bCs w:val="0"/>
          <w:color w:val="000000"/>
          <w:sz w:val="24"/>
          <w:szCs w:val="24"/>
        </w:rPr>
        <w:t xml:space="preserve">Ознакомиться с информацией о предмете торгов и порядке их проведения, можно на сайте </w:t>
      </w:r>
      <w:r>
        <w:rPr>
          <w:color w:val="000000"/>
          <w:sz w:val="26"/>
          <w:szCs w:val="26"/>
        </w:rPr>
        <w:t xml:space="preserve">https://utp.sberbank-ast.ru/</w:t>
      </w:r>
      <w:r>
        <w:rPr>
          <w:b w:val="0"/>
          <w:bCs w:val="0"/>
          <w:iCs/>
          <w:color w:val="000000"/>
          <w:sz w:val="24"/>
          <w:szCs w:val="24"/>
          <w:u w:val="none"/>
        </w:rPr>
        <w:t xml:space="preserve"> </w:t>
      </w:r>
      <w:r>
        <w:rPr>
          <w:b w:val="0"/>
          <w:bCs w:val="0"/>
          <w:color w:val="000000"/>
          <w:sz w:val="24"/>
          <w:szCs w:val="24"/>
        </w:rPr>
        <w:t xml:space="preserve">и в МТУ</w:t>
      </w:r>
      <w:r>
        <w:rPr>
          <w:b w:val="0"/>
          <w:bCs w:val="0"/>
          <w:color w:val="000000"/>
          <w:sz w:val="24"/>
          <w:szCs w:val="24"/>
        </w:rPr>
        <w:t xml:space="preserve"> Росимущества в Мурманской области и Республике Карелия по адресу: г. Мурманск, ул. С. Перовской, д. 10, каб. 5. Контактный телефон: (8152) 45-70-42, 45-36-90 (предварительная запись). С имуществом можно ознакомиться самостоятельно по месту его нахождения.</w:t>
      </w:r>
      <w:r/>
    </w:p>
    <w:p>
      <w:pPr>
        <w:ind w:firstLine="540"/>
        <w:jc w:val="both"/>
        <w:spacing w:line="276" w:lineRule="auto"/>
      </w:pPr>
      <w:r/>
      <w:r/>
    </w:p>
    <w:p>
      <w:pPr>
        <w:ind w:right="-58"/>
        <w:jc w:val="center"/>
        <w:spacing w:line="276" w:lineRule="auto"/>
        <w:rPr>
          <w:color w:val="000000"/>
          <w:sz w:val="24"/>
          <w:szCs w:val="24"/>
        </w:rPr>
      </w:pPr>
      <w:r>
        <w:rPr>
          <w:color w:val="000000"/>
          <w:sz w:val="24"/>
          <w:szCs w:val="24"/>
        </w:rPr>
      </w:r>
      <w:r>
        <w:rPr>
          <w:color w:val="000000"/>
          <w:sz w:val="24"/>
          <w:szCs w:val="24"/>
        </w:rPr>
      </w:r>
      <w:r>
        <w:rPr>
          <w:color w:val="000000"/>
          <w:sz w:val="24"/>
          <w:szCs w:val="24"/>
        </w:rPr>
      </w:r>
    </w:p>
    <w:p>
      <w:pPr>
        <w:ind w:right="-58"/>
        <w:jc w:val="center"/>
        <w:spacing w:line="276" w:lineRule="auto"/>
        <w:rPr>
          <w:color w:val="000000"/>
          <w:sz w:val="24"/>
          <w:szCs w:val="24"/>
        </w:rPr>
      </w:pPr>
      <w:r>
        <w:rPr>
          <w:color w:val="000000"/>
          <w:sz w:val="24"/>
          <w:szCs w:val="24"/>
        </w:rPr>
      </w:r>
      <w:r>
        <w:rPr>
          <w:color w:val="000000"/>
          <w:sz w:val="24"/>
          <w:szCs w:val="24"/>
        </w:rPr>
      </w:r>
      <w:r>
        <w:rPr>
          <w:color w:val="000000"/>
          <w:sz w:val="24"/>
          <w:szCs w:val="24"/>
        </w:rPr>
      </w:r>
    </w:p>
    <w:sectPr>
      <w:footnotePr/>
      <w:endnotePr/>
      <w:type w:val="nextPage"/>
      <w:pgSz w:w="11906" w:h="16838" w:orient="portrait"/>
      <w:pgMar w:top="567" w:right="992" w:bottom="567" w:left="1304" w:header="0" w:footer="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Droid Sans Devanagari">
    <w:panose1 w:val="020B0606030804020204"/>
  </w:font>
  <w:font w:name="Liberation Sans">
    <w:panose1 w:val="020B060402020202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
    <w:multiLevelType w:val="hybridMultilevel"/>
    <w:lvl w:ilvl="0">
      <w:start w:val="1"/>
      <w:numFmt w:val="bullet"/>
      <w:pStyle w:val="857"/>
      <w:isLgl w:val="false"/>
      <w:suff w:val="tab"/>
      <w:lvlText w:val=""/>
      <w:lvlJc w:val="left"/>
      <w:pPr>
        <w:ind w:left="643" w:hanging="360"/>
        <w:tabs>
          <w:tab w:val="num" w:pos="643" w:leader="none"/>
        </w:tabs>
      </w:pPr>
      <w:rPr>
        <w:rFonts w:hint="default" w:ascii="Symbol" w:hAnsi="Symbol" w:cs="Symbol"/>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3">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4">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5">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num w:numId="1">
    <w:abstractNumId w:val="2"/>
  </w:num>
  <w:num w:numId="2">
    <w:abstractNumId w:val="3"/>
  </w:num>
  <w:num w:numId="3">
    <w:abstractNumId w:val="0"/>
  </w:num>
  <w:num w:numId="4">
    <w:abstractNumId w:val="1"/>
  </w:num>
  <w:num w:numId="5">
    <w:abstractNumId w:val="3"/>
    <w:lvlOverride w:ilvl="0">
      <w:startOverride w:val="1"/>
    </w:lvlOverride>
  </w:num>
  <w:num w:numId="6">
    <w:abstractNumId w:val="3"/>
  </w:num>
  <w:num w:numId="7">
    <w:abstractNumId w:val="4"/>
    <w:lvlOverride w:ilvl="0">
      <w:startOverride w:val="1"/>
    </w:lvlOverride>
  </w:num>
  <w:num w:numId="8">
    <w:abstractNumId w:val="5"/>
    <w:lvlOverride w:ilvl="0">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4"/>
    <w:next w:val="844"/>
    <w:link w:val="670"/>
    <w:uiPriority w:val="9"/>
    <w:qFormat/>
    <w:pPr>
      <w:keepLines/>
      <w:keepNext/>
      <w:spacing w:before="480" w:after="200"/>
      <w:outlineLvl w:val="0"/>
    </w:pPr>
    <w:rPr>
      <w:rFonts w:ascii="Arial" w:hAnsi="Arial" w:eastAsia="Arial" w:cs="Arial"/>
      <w:sz w:val="40"/>
      <w:szCs w:val="40"/>
    </w:rPr>
  </w:style>
  <w:style w:type="character" w:styleId="670">
    <w:name w:val="Heading 1 Char"/>
    <w:basedOn w:val="845"/>
    <w:link w:val="669"/>
    <w:uiPriority w:val="9"/>
    <w:rPr>
      <w:rFonts w:ascii="Arial" w:hAnsi="Arial" w:eastAsia="Arial" w:cs="Arial"/>
      <w:sz w:val="40"/>
      <w:szCs w:val="40"/>
    </w:rPr>
  </w:style>
  <w:style w:type="paragraph" w:styleId="671">
    <w:name w:val="Heading 2"/>
    <w:basedOn w:val="844"/>
    <w:next w:val="844"/>
    <w:link w:val="672"/>
    <w:uiPriority w:val="9"/>
    <w:unhideWhenUsed/>
    <w:qFormat/>
    <w:pPr>
      <w:keepLines/>
      <w:keepNext/>
      <w:spacing w:before="360" w:after="200"/>
      <w:outlineLvl w:val="1"/>
    </w:pPr>
    <w:rPr>
      <w:rFonts w:ascii="Arial" w:hAnsi="Arial" w:eastAsia="Arial" w:cs="Arial"/>
      <w:sz w:val="34"/>
    </w:rPr>
  </w:style>
  <w:style w:type="character" w:styleId="672">
    <w:name w:val="Heading 2 Char"/>
    <w:basedOn w:val="845"/>
    <w:link w:val="671"/>
    <w:uiPriority w:val="9"/>
    <w:rPr>
      <w:rFonts w:ascii="Arial" w:hAnsi="Arial" w:eastAsia="Arial" w:cs="Arial"/>
      <w:sz w:val="34"/>
    </w:rPr>
  </w:style>
  <w:style w:type="paragraph" w:styleId="673">
    <w:name w:val="Heading 3"/>
    <w:basedOn w:val="844"/>
    <w:next w:val="844"/>
    <w:link w:val="674"/>
    <w:uiPriority w:val="9"/>
    <w:unhideWhenUsed/>
    <w:qFormat/>
    <w:pPr>
      <w:keepLines/>
      <w:keepNext/>
      <w:spacing w:before="320" w:after="200"/>
      <w:outlineLvl w:val="2"/>
    </w:pPr>
    <w:rPr>
      <w:rFonts w:ascii="Arial" w:hAnsi="Arial" w:eastAsia="Arial" w:cs="Arial"/>
      <w:sz w:val="30"/>
      <w:szCs w:val="30"/>
    </w:rPr>
  </w:style>
  <w:style w:type="character" w:styleId="674">
    <w:name w:val="Heading 3 Char"/>
    <w:basedOn w:val="845"/>
    <w:link w:val="673"/>
    <w:uiPriority w:val="9"/>
    <w:rPr>
      <w:rFonts w:ascii="Arial" w:hAnsi="Arial" w:eastAsia="Arial" w:cs="Arial"/>
      <w:sz w:val="30"/>
      <w:szCs w:val="30"/>
    </w:rPr>
  </w:style>
  <w:style w:type="paragraph" w:styleId="675">
    <w:name w:val="Heading 4"/>
    <w:basedOn w:val="844"/>
    <w:next w:val="844"/>
    <w:link w:val="676"/>
    <w:uiPriority w:val="9"/>
    <w:unhideWhenUsed/>
    <w:qFormat/>
    <w:pPr>
      <w:keepLines/>
      <w:keepNext/>
      <w:spacing w:before="320" w:after="200"/>
      <w:outlineLvl w:val="3"/>
    </w:pPr>
    <w:rPr>
      <w:rFonts w:ascii="Arial" w:hAnsi="Arial" w:eastAsia="Arial" w:cs="Arial"/>
      <w:b/>
      <w:bCs/>
      <w:sz w:val="26"/>
      <w:szCs w:val="26"/>
    </w:rPr>
  </w:style>
  <w:style w:type="character" w:styleId="676">
    <w:name w:val="Heading 4 Char"/>
    <w:basedOn w:val="845"/>
    <w:link w:val="675"/>
    <w:uiPriority w:val="9"/>
    <w:rPr>
      <w:rFonts w:ascii="Arial" w:hAnsi="Arial" w:eastAsia="Arial" w:cs="Arial"/>
      <w:b/>
      <w:bCs/>
      <w:sz w:val="26"/>
      <w:szCs w:val="26"/>
    </w:rPr>
  </w:style>
  <w:style w:type="paragraph" w:styleId="677">
    <w:name w:val="Heading 5"/>
    <w:basedOn w:val="844"/>
    <w:next w:val="844"/>
    <w:link w:val="678"/>
    <w:uiPriority w:val="9"/>
    <w:unhideWhenUsed/>
    <w:qFormat/>
    <w:pPr>
      <w:keepLines/>
      <w:keepNext/>
      <w:spacing w:before="320" w:after="200"/>
      <w:outlineLvl w:val="4"/>
    </w:pPr>
    <w:rPr>
      <w:rFonts w:ascii="Arial" w:hAnsi="Arial" w:eastAsia="Arial" w:cs="Arial"/>
      <w:b/>
      <w:bCs/>
      <w:sz w:val="24"/>
      <w:szCs w:val="24"/>
    </w:rPr>
  </w:style>
  <w:style w:type="character" w:styleId="678">
    <w:name w:val="Heading 5 Char"/>
    <w:basedOn w:val="845"/>
    <w:link w:val="677"/>
    <w:uiPriority w:val="9"/>
    <w:rPr>
      <w:rFonts w:ascii="Arial" w:hAnsi="Arial" w:eastAsia="Arial" w:cs="Arial"/>
      <w:b/>
      <w:bCs/>
      <w:sz w:val="24"/>
      <w:szCs w:val="24"/>
    </w:rPr>
  </w:style>
  <w:style w:type="paragraph" w:styleId="679">
    <w:name w:val="Heading 6"/>
    <w:basedOn w:val="844"/>
    <w:next w:val="844"/>
    <w:link w:val="680"/>
    <w:uiPriority w:val="9"/>
    <w:unhideWhenUsed/>
    <w:qFormat/>
    <w:pPr>
      <w:keepLines/>
      <w:keepNext/>
      <w:spacing w:before="320" w:after="200"/>
      <w:outlineLvl w:val="5"/>
    </w:pPr>
    <w:rPr>
      <w:rFonts w:ascii="Arial" w:hAnsi="Arial" w:eastAsia="Arial" w:cs="Arial"/>
      <w:b/>
      <w:bCs/>
      <w:sz w:val="22"/>
      <w:szCs w:val="22"/>
    </w:rPr>
  </w:style>
  <w:style w:type="character" w:styleId="680">
    <w:name w:val="Heading 6 Char"/>
    <w:basedOn w:val="845"/>
    <w:link w:val="679"/>
    <w:uiPriority w:val="9"/>
    <w:rPr>
      <w:rFonts w:ascii="Arial" w:hAnsi="Arial" w:eastAsia="Arial" w:cs="Arial"/>
      <w:b/>
      <w:bCs/>
      <w:sz w:val="22"/>
      <w:szCs w:val="22"/>
    </w:rPr>
  </w:style>
  <w:style w:type="paragraph" w:styleId="681">
    <w:name w:val="Heading 7"/>
    <w:basedOn w:val="844"/>
    <w:next w:val="844"/>
    <w:link w:val="682"/>
    <w:uiPriority w:val="9"/>
    <w:unhideWhenUsed/>
    <w:qFormat/>
    <w:pPr>
      <w:keepLines/>
      <w:keepNext/>
      <w:spacing w:before="320" w:after="200"/>
      <w:outlineLvl w:val="6"/>
    </w:pPr>
    <w:rPr>
      <w:rFonts w:ascii="Arial" w:hAnsi="Arial" w:eastAsia="Arial" w:cs="Arial"/>
      <w:b/>
      <w:bCs/>
      <w:i/>
      <w:iCs/>
      <w:sz w:val="22"/>
      <w:szCs w:val="22"/>
    </w:rPr>
  </w:style>
  <w:style w:type="character" w:styleId="682">
    <w:name w:val="Heading 7 Char"/>
    <w:basedOn w:val="845"/>
    <w:link w:val="681"/>
    <w:uiPriority w:val="9"/>
    <w:rPr>
      <w:rFonts w:ascii="Arial" w:hAnsi="Arial" w:eastAsia="Arial" w:cs="Arial"/>
      <w:b/>
      <w:bCs/>
      <w:i/>
      <w:iCs/>
      <w:sz w:val="22"/>
      <w:szCs w:val="22"/>
    </w:rPr>
  </w:style>
  <w:style w:type="paragraph" w:styleId="683">
    <w:name w:val="Heading 8"/>
    <w:basedOn w:val="844"/>
    <w:next w:val="844"/>
    <w:link w:val="684"/>
    <w:uiPriority w:val="9"/>
    <w:unhideWhenUsed/>
    <w:qFormat/>
    <w:pPr>
      <w:keepLines/>
      <w:keepNext/>
      <w:spacing w:before="320" w:after="200"/>
      <w:outlineLvl w:val="7"/>
    </w:pPr>
    <w:rPr>
      <w:rFonts w:ascii="Arial" w:hAnsi="Arial" w:eastAsia="Arial" w:cs="Arial"/>
      <w:i/>
      <w:iCs/>
      <w:sz w:val="22"/>
      <w:szCs w:val="22"/>
    </w:rPr>
  </w:style>
  <w:style w:type="character" w:styleId="684">
    <w:name w:val="Heading 8 Char"/>
    <w:basedOn w:val="845"/>
    <w:link w:val="683"/>
    <w:uiPriority w:val="9"/>
    <w:rPr>
      <w:rFonts w:ascii="Arial" w:hAnsi="Arial" w:eastAsia="Arial" w:cs="Arial"/>
      <w:i/>
      <w:iCs/>
      <w:sz w:val="22"/>
      <w:szCs w:val="22"/>
    </w:rPr>
  </w:style>
  <w:style w:type="paragraph" w:styleId="685">
    <w:name w:val="Heading 9"/>
    <w:basedOn w:val="844"/>
    <w:next w:val="844"/>
    <w:link w:val="686"/>
    <w:uiPriority w:val="9"/>
    <w:unhideWhenUsed/>
    <w:qFormat/>
    <w:pPr>
      <w:keepLines/>
      <w:keepNext/>
      <w:spacing w:before="320" w:after="200"/>
      <w:outlineLvl w:val="8"/>
    </w:pPr>
    <w:rPr>
      <w:rFonts w:ascii="Arial" w:hAnsi="Arial" w:eastAsia="Arial" w:cs="Arial"/>
      <w:i/>
      <w:iCs/>
      <w:sz w:val="21"/>
      <w:szCs w:val="21"/>
    </w:rPr>
  </w:style>
  <w:style w:type="character" w:styleId="686">
    <w:name w:val="Heading 9 Char"/>
    <w:basedOn w:val="845"/>
    <w:link w:val="685"/>
    <w:uiPriority w:val="9"/>
    <w:rPr>
      <w:rFonts w:ascii="Arial" w:hAnsi="Arial" w:eastAsia="Arial" w:cs="Arial"/>
      <w:i/>
      <w:iCs/>
      <w:sz w:val="21"/>
      <w:szCs w:val="21"/>
    </w:rPr>
  </w:style>
  <w:style w:type="paragraph" w:styleId="687">
    <w:name w:val="No Spacing"/>
    <w:uiPriority w:val="1"/>
    <w:qFormat/>
    <w:pPr>
      <w:spacing w:before="0" w:after="0" w:line="240" w:lineRule="auto"/>
    </w:pPr>
  </w:style>
  <w:style w:type="paragraph" w:styleId="688">
    <w:name w:val="Title"/>
    <w:basedOn w:val="844"/>
    <w:next w:val="844"/>
    <w:link w:val="689"/>
    <w:uiPriority w:val="10"/>
    <w:qFormat/>
    <w:pPr>
      <w:contextualSpacing/>
      <w:spacing w:before="300" w:after="200"/>
    </w:pPr>
    <w:rPr>
      <w:sz w:val="48"/>
      <w:szCs w:val="48"/>
    </w:rPr>
  </w:style>
  <w:style w:type="character" w:styleId="689">
    <w:name w:val="Title Char"/>
    <w:basedOn w:val="845"/>
    <w:link w:val="688"/>
    <w:uiPriority w:val="10"/>
    <w:rPr>
      <w:sz w:val="48"/>
      <w:szCs w:val="48"/>
    </w:rPr>
  </w:style>
  <w:style w:type="paragraph" w:styleId="690">
    <w:name w:val="Subtitle"/>
    <w:basedOn w:val="844"/>
    <w:next w:val="844"/>
    <w:link w:val="691"/>
    <w:uiPriority w:val="11"/>
    <w:qFormat/>
    <w:pPr>
      <w:spacing w:before="200" w:after="200"/>
    </w:pPr>
    <w:rPr>
      <w:sz w:val="24"/>
      <w:szCs w:val="24"/>
    </w:rPr>
  </w:style>
  <w:style w:type="character" w:styleId="691">
    <w:name w:val="Subtitle Char"/>
    <w:basedOn w:val="845"/>
    <w:link w:val="690"/>
    <w:uiPriority w:val="11"/>
    <w:rPr>
      <w:sz w:val="24"/>
      <w:szCs w:val="24"/>
    </w:rPr>
  </w:style>
  <w:style w:type="paragraph" w:styleId="692">
    <w:name w:val="Quote"/>
    <w:basedOn w:val="844"/>
    <w:next w:val="844"/>
    <w:link w:val="693"/>
    <w:uiPriority w:val="29"/>
    <w:qFormat/>
    <w:pPr>
      <w:ind w:left="720" w:right="720"/>
    </w:pPr>
    <w:rPr>
      <w:i/>
    </w:rPr>
  </w:style>
  <w:style w:type="character" w:styleId="693">
    <w:name w:val="Quote Char"/>
    <w:link w:val="692"/>
    <w:uiPriority w:val="29"/>
    <w:rPr>
      <w:i/>
    </w:rPr>
  </w:style>
  <w:style w:type="paragraph" w:styleId="694">
    <w:name w:val="Intense Quote"/>
    <w:basedOn w:val="844"/>
    <w:next w:val="844"/>
    <w:link w:val="69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5">
    <w:name w:val="Intense Quote Char"/>
    <w:link w:val="694"/>
    <w:uiPriority w:val="30"/>
    <w:rPr>
      <w:i/>
    </w:rPr>
  </w:style>
  <w:style w:type="paragraph" w:styleId="696">
    <w:name w:val="Header"/>
    <w:basedOn w:val="844"/>
    <w:link w:val="697"/>
    <w:uiPriority w:val="99"/>
    <w:unhideWhenUsed/>
    <w:pPr>
      <w:spacing w:after="0" w:line="240" w:lineRule="auto"/>
      <w:tabs>
        <w:tab w:val="center" w:pos="7143" w:leader="none"/>
        <w:tab w:val="right" w:pos="14287" w:leader="none"/>
      </w:tabs>
    </w:pPr>
  </w:style>
  <w:style w:type="character" w:styleId="697">
    <w:name w:val="Header Char"/>
    <w:basedOn w:val="845"/>
    <w:link w:val="696"/>
    <w:uiPriority w:val="99"/>
  </w:style>
  <w:style w:type="paragraph" w:styleId="698">
    <w:name w:val="Footer"/>
    <w:basedOn w:val="844"/>
    <w:link w:val="700"/>
    <w:uiPriority w:val="99"/>
    <w:unhideWhenUsed/>
    <w:pPr>
      <w:spacing w:after="0" w:line="240" w:lineRule="auto"/>
      <w:tabs>
        <w:tab w:val="center" w:pos="7143" w:leader="none"/>
        <w:tab w:val="right" w:pos="14287" w:leader="none"/>
      </w:tabs>
    </w:pPr>
  </w:style>
  <w:style w:type="character" w:styleId="699">
    <w:name w:val="Footer Char"/>
    <w:basedOn w:val="845"/>
    <w:link w:val="698"/>
    <w:uiPriority w:val="99"/>
  </w:style>
  <w:style w:type="character" w:styleId="700">
    <w:name w:val="Caption Char"/>
    <w:basedOn w:val="854"/>
    <w:link w:val="698"/>
    <w:uiPriority w:val="99"/>
  </w:style>
  <w:style w:type="table" w:styleId="701">
    <w:name w:val="Table Grid"/>
    <w:basedOn w:val="84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2">
    <w:name w:val="Table Grid Light"/>
    <w:basedOn w:val="8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3">
    <w:name w:val="Plain Table 1"/>
    <w:basedOn w:val="8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4">
    <w:name w:val="Plain Table 2"/>
    <w:basedOn w:val="84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5">
    <w:name w:val="Plain Table 3"/>
    <w:basedOn w:val="8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6">
    <w:name w:val="Plain Table 4"/>
    <w:basedOn w:val="8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7">
    <w:name w:val="Plain Table 5"/>
    <w:basedOn w:val="8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8">
    <w:name w:val="Grid Table 1 Light"/>
    <w:basedOn w:val="84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9">
    <w:name w:val="Grid Table 1 Light - Accent 1"/>
    <w:basedOn w:val="8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0">
    <w:name w:val="Grid Table 1 Light - Accent 2"/>
    <w:basedOn w:val="8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1">
    <w:name w:val="Grid Table 1 Light - Accent 3"/>
    <w:basedOn w:val="8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2">
    <w:name w:val="Grid Table 1 Light - Accent 4"/>
    <w:basedOn w:val="8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3">
    <w:name w:val="Grid Table 1 Light - Accent 5"/>
    <w:basedOn w:val="8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4">
    <w:name w:val="Grid Table 1 Light - Accent 6"/>
    <w:basedOn w:val="8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5">
    <w:name w:val="Grid Table 2"/>
    <w:basedOn w:val="8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6">
    <w:name w:val="Grid Table 2 - Accent 1"/>
    <w:basedOn w:val="8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7">
    <w:name w:val="Grid Table 2 - Accent 2"/>
    <w:basedOn w:val="8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8">
    <w:name w:val="Grid Table 2 - Accent 3"/>
    <w:basedOn w:val="8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9">
    <w:name w:val="Grid Table 2 - Accent 4"/>
    <w:basedOn w:val="8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0">
    <w:name w:val="Grid Table 2 - Accent 5"/>
    <w:basedOn w:val="8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1">
    <w:name w:val="Grid Table 2 - Accent 6"/>
    <w:basedOn w:val="8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2">
    <w:name w:val="Grid Table 3"/>
    <w:basedOn w:val="8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1"/>
    <w:basedOn w:val="8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2"/>
    <w:basedOn w:val="8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3"/>
    <w:basedOn w:val="8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3 - Accent 4"/>
    <w:basedOn w:val="8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5"/>
    <w:basedOn w:val="8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6"/>
    <w:basedOn w:val="8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4"/>
    <w:basedOn w:val="84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0">
    <w:name w:val="Grid Table 4 - Accent 1"/>
    <w:basedOn w:val="84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1">
    <w:name w:val="Grid Table 4 - Accent 2"/>
    <w:basedOn w:val="84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2">
    <w:name w:val="Grid Table 4 - Accent 3"/>
    <w:basedOn w:val="84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3">
    <w:name w:val="Grid Table 4 - Accent 4"/>
    <w:basedOn w:val="84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4">
    <w:name w:val="Grid Table 4 - Accent 5"/>
    <w:basedOn w:val="84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5">
    <w:name w:val="Grid Table 4 - Accent 6"/>
    <w:basedOn w:val="84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6">
    <w:name w:val="Grid Table 5 Dark"/>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7">
    <w:name w:val="Grid Table 5 Dark- Accent 1"/>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8">
    <w:name w:val="Grid Table 5 Dark - Accent 2"/>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9">
    <w:name w:val="Grid Table 5 Dark - Accent 3"/>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0">
    <w:name w:val="Grid Table 5 Dark- Accent 4"/>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1">
    <w:name w:val="Grid Table 5 Dark - Accent 5"/>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2">
    <w:name w:val="Grid Table 5 Dark - Accent 6"/>
    <w:basedOn w:val="8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3">
    <w:name w:val="Grid Table 6 Colorful"/>
    <w:basedOn w:val="84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4">
    <w:name w:val="Grid Table 6 Colorful - Accent 1"/>
    <w:basedOn w:val="84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5">
    <w:name w:val="Grid Table 6 Colorful - Accent 2"/>
    <w:basedOn w:val="8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6">
    <w:name w:val="Grid Table 6 Colorful - Accent 3"/>
    <w:basedOn w:val="84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7">
    <w:name w:val="Grid Table 6 Colorful - Accent 4"/>
    <w:basedOn w:val="8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8">
    <w:name w:val="Grid Table 6 Colorful - Accent 5"/>
    <w:basedOn w:val="84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9">
    <w:name w:val="Grid Table 6 Colorful - Accent 6"/>
    <w:basedOn w:val="84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0">
    <w:name w:val="Grid Table 7 Colorful"/>
    <w:basedOn w:val="84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1">
    <w:name w:val="Grid Table 7 Colorful - Accent 1"/>
    <w:basedOn w:val="84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2">
    <w:name w:val="Grid Table 7 Colorful - Accent 2"/>
    <w:basedOn w:val="84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3">
    <w:name w:val="Grid Table 7 Colorful - Accent 3"/>
    <w:basedOn w:val="84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4">
    <w:name w:val="Grid Table 7 Colorful - Accent 4"/>
    <w:basedOn w:val="84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5">
    <w:name w:val="Grid Table 7 Colorful - Accent 5"/>
    <w:basedOn w:val="84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6">
    <w:name w:val="Grid Table 7 Colorful - Accent 6"/>
    <w:basedOn w:val="84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7">
    <w:name w:val="List Table 1 Light"/>
    <w:basedOn w:val="84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8">
    <w:name w:val="List Table 1 Light - Accent 1"/>
    <w:basedOn w:val="84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9">
    <w:name w:val="List Table 1 Light - Accent 2"/>
    <w:basedOn w:val="84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0">
    <w:name w:val="List Table 1 Light - Accent 3"/>
    <w:basedOn w:val="84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1">
    <w:name w:val="List Table 1 Light - Accent 4"/>
    <w:basedOn w:val="84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2">
    <w:name w:val="List Table 1 Light - Accent 5"/>
    <w:basedOn w:val="84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3">
    <w:name w:val="List Table 1 Light - Accent 6"/>
    <w:basedOn w:val="84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4">
    <w:name w:val="List Table 2"/>
    <w:basedOn w:val="84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5">
    <w:name w:val="List Table 2 - Accent 1"/>
    <w:basedOn w:val="84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6">
    <w:name w:val="List Table 2 - Accent 2"/>
    <w:basedOn w:val="84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7">
    <w:name w:val="List Table 2 - Accent 3"/>
    <w:basedOn w:val="84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8">
    <w:name w:val="List Table 2 - Accent 4"/>
    <w:basedOn w:val="84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9">
    <w:name w:val="List Table 2 - Accent 5"/>
    <w:basedOn w:val="84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0">
    <w:name w:val="List Table 2 - Accent 6"/>
    <w:basedOn w:val="84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1">
    <w:name w:val="List Table 3"/>
    <w:basedOn w:val="8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2">
    <w:name w:val="List Table 3 - Accent 1"/>
    <w:basedOn w:val="84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3">
    <w:name w:val="List Table 3 - Accent 2"/>
    <w:basedOn w:val="8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4">
    <w:name w:val="List Table 3 - Accent 3"/>
    <w:basedOn w:val="84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5">
    <w:name w:val="List Table 3 - Accent 4"/>
    <w:basedOn w:val="8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6">
    <w:name w:val="List Table 3 - Accent 5"/>
    <w:basedOn w:val="84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7">
    <w:name w:val="List Table 3 - Accent 6"/>
    <w:basedOn w:val="84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8">
    <w:name w:val="List Table 4"/>
    <w:basedOn w:val="8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9">
    <w:name w:val="List Table 4 - Accent 1"/>
    <w:basedOn w:val="84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0">
    <w:name w:val="List Table 4 - Accent 2"/>
    <w:basedOn w:val="84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1">
    <w:name w:val="List Table 4 - Accent 3"/>
    <w:basedOn w:val="84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2">
    <w:name w:val="List Table 4 - Accent 4"/>
    <w:basedOn w:val="84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3">
    <w:name w:val="List Table 4 - Accent 5"/>
    <w:basedOn w:val="84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4">
    <w:name w:val="List Table 4 - Accent 6"/>
    <w:basedOn w:val="84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5">
    <w:name w:val="List Table 5 Dark"/>
    <w:basedOn w:val="84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1"/>
    <w:basedOn w:val="84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2"/>
    <w:basedOn w:val="84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3"/>
    <w:basedOn w:val="84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4"/>
    <w:basedOn w:val="84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5"/>
    <w:basedOn w:val="84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6"/>
    <w:basedOn w:val="84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6 Colorful"/>
    <w:basedOn w:val="84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3">
    <w:name w:val="List Table 6 Colorful - Accent 1"/>
    <w:basedOn w:val="84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4">
    <w:name w:val="List Table 6 Colorful - Accent 2"/>
    <w:basedOn w:val="84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5">
    <w:name w:val="List Table 6 Colorful - Accent 3"/>
    <w:basedOn w:val="84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6">
    <w:name w:val="List Table 6 Colorful - Accent 4"/>
    <w:basedOn w:val="84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7">
    <w:name w:val="List Table 6 Colorful - Accent 5"/>
    <w:basedOn w:val="84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8">
    <w:name w:val="List Table 6 Colorful - Accent 6"/>
    <w:basedOn w:val="84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9">
    <w:name w:val="List Table 7 Colorful"/>
    <w:basedOn w:val="84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0">
    <w:name w:val="List Table 7 Colorful - Accent 1"/>
    <w:basedOn w:val="84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1">
    <w:name w:val="List Table 7 Colorful - Accent 2"/>
    <w:basedOn w:val="84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2">
    <w:name w:val="List Table 7 Colorful - Accent 3"/>
    <w:basedOn w:val="84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3">
    <w:name w:val="List Table 7 Colorful - Accent 4"/>
    <w:basedOn w:val="84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4">
    <w:name w:val="List Table 7 Colorful - Accent 5"/>
    <w:basedOn w:val="84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5">
    <w:name w:val="List Table 7 Colorful - Accent 6"/>
    <w:basedOn w:val="84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6">
    <w:name w:val="Lined - Accent"/>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7">
    <w:name w:val="Lined - Accent 1"/>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8">
    <w:name w:val="Lined - Accent 2"/>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9">
    <w:name w:val="Lined - Accent 3"/>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0">
    <w:name w:val="Lined - Accent 4"/>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1">
    <w:name w:val="Lined - Accent 5"/>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2">
    <w:name w:val="Lined - Accent 6"/>
    <w:basedOn w:val="8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3">
    <w:name w:val="Bordered &amp; Lined - Accent"/>
    <w:basedOn w:val="84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4">
    <w:name w:val="Bordered &amp; Lined - Accent 1"/>
    <w:basedOn w:val="84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5">
    <w:name w:val="Bordered &amp; Lined - Accent 2"/>
    <w:basedOn w:val="84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6">
    <w:name w:val="Bordered &amp; Lined - Accent 3"/>
    <w:basedOn w:val="84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7">
    <w:name w:val="Bordered &amp; Lined - Accent 4"/>
    <w:basedOn w:val="84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8">
    <w:name w:val="Bordered &amp; Lined - Accent 5"/>
    <w:basedOn w:val="84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9">
    <w:name w:val="Bordered &amp; Lined - Accent 6"/>
    <w:basedOn w:val="84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0">
    <w:name w:val="Bordered"/>
    <w:basedOn w:val="84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1">
    <w:name w:val="Bordered - Accent 1"/>
    <w:basedOn w:val="8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2">
    <w:name w:val="Bordered - Accent 2"/>
    <w:basedOn w:val="8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3">
    <w:name w:val="Bordered - Accent 3"/>
    <w:basedOn w:val="8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4">
    <w:name w:val="Bordered - Accent 4"/>
    <w:basedOn w:val="8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5">
    <w:name w:val="Bordered - Accent 5"/>
    <w:basedOn w:val="8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6">
    <w:name w:val="Bordered - Accent 6"/>
    <w:basedOn w:val="8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27">
    <w:name w:val="footnote text"/>
    <w:basedOn w:val="844"/>
    <w:link w:val="828"/>
    <w:uiPriority w:val="99"/>
    <w:semiHidden/>
    <w:unhideWhenUsed/>
    <w:pPr>
      <w:spacing w:after="40" w:line="240" w:lineRule="auto"/>
    </w:pPr>
    <w:rPr>
      <w:sz w:val="18"/>
    </w:rPr>
  </w:style>
  <w:style w:type="character" w:styleId="828">
    <w:name w:val="Footnote Text Char"/>
    <w:link w:val="827"/>
    <w:uiPriority w:val="99"/>
    <w:rPr>
      <w:sz w:val="18"/>
    </w:rPr>
  </w:style>
  <w:style w:type="character" w:styleId="829">
    <w:name w:val="footnote reference"/>
    <w:basedOn w:val="845"/>
    <w:uiPriority w:val="99"/>
    <w:unhideWhenUsed/>
    <w:rPr>
      <w:vertAlign w:val="superscript"/>
    </w:rPr>
  </w:style>
  <w:style w:type="paragraph" w:styleId="830">
    <w:name w:val="endnote text"/>
    <w:basedOn w:val="844"/>
    <w:link w:val="831"/>
    <w:uiPriority w:val="99"/>
    <w:semiHidden/>
    <w:unhideWhenUsed/>
    <w:pPr>
      <w:spacing w:after="0" w:line="240" w:lineRule="auto"/>
    </w:pPr>
    <w:rPr>
      <w:sz w:val="20"/>
    </w:rPr>
  </w:style>
  <w:style w:type="character" w:styleId="831">
    <w:name w:val="Endnote Text Char"/>
    <w:link w:val="830"/>
    <w:uiPriority w:val="99"/>
    <w:rPr>
      <w:sz w:val="20"/>
    </w:rPr>
  </w:style>
  <w:style w:type="character" w:styleId="832">
    <w:name w:val="endnote reference"/>
    <w:basedOn w:val="845"/>
    <w:uiPriority w:val="99"/>
    <w:semiHidden/>
    <w:unhideWhenUsed/>
    <w:rPr>
      <w:vertAlign w:val="superscript"/>
    </w:rPr>
  </w:style>
  <w:style w:type="paragraph" w:styleId="833">
    <w:name w:val="toc 1"/>
    <w:basedOn w:val="844"/>
    <w:next w:val="844"/>
    <w:uiPriority w:val="39"/>
    <w:unhideWhenUsed/>
    <w:pPr>
      <w:ind w:left="0" w:right="0" w:firstLine="0"/>
      <w:spacing w:after="57"/>
    </w:pPr>
  </w:style>
  <w:style w:type="paragraph" w:styleId="834">
    <w:name w:val="toc 2"/>
    <w:basedOn w:val="844"/>
    <w:next w:val="844"/>
    <w:uiPriority w:val="39"/>
    <w:unhideWhenUsed/>
    <w:pPr>
      <w:ind w:left="283" w:right="0" w:firstLine="0"/>
      <w:spacing w:after="57"/>
    </w:pPr>
  </w:style>
  <w:style w:type="paragraph" w:styleId="835">
    <w:name w:val="toc 3"/>
    <w:basedOn w:val="844"/>
    <w:next w:val="844"/>
    <w:uiPriority w:val="39"/>
    <w:unhideWhenUsed/>
    <w:pPr>
      <w:ind w:left="567" w:right="0" w:firstLine="0"/>
      <w:spacing w:after="57"/>
    </w:pPr>
  </w:style>
  <w:style w:type="paragraph" w:styleId="836">
    <w:name w:val="toc 4"/>
    <w:basedOn w:val="844"/>
    <w:next w:val="844"/>
    <w:uiPriority w:val="39"/>
    <w:unhideWhenUsed/>
    <w:pPr>
      <w:ind w:left="850" w:right="0" w:firstLine="0"/>
      <w:spacing w:after="57"/>
    </w:pPr>
  </w:style>
  <w:style w:type="paragraph" w:styleId="837">
    <w:name w:val="toc 5"/>
    <w:basedOn w:val="844"/>
    <w:next w:val="844"/>
    <w:uiPriority w:val="39"/>
    <w:unhideWhenUsed/>
    <w:pPr>
      <w:ind w:left="1134" w:right="0" w:firstLine="0"/>
      <w:spacing w:after="57"/>
    </w:pPr>
  </w:style>
  <w:style w:type="paragraph" w:styleId="838">
    <w:name w:val="toc 6"/>
    <w:basedOn w:val="844"/>
    <w:next w:val="844"/>
    <w:uiPriority w:val="39"/>
    <w:unhideWhenUsed/>
    <w:pPr>
      <w:ind w:left="1417" w:right="0" w:firstLine="0"/>
      <w:spacing w:after="57"/>
    </w:pPr>
  </w:style>
  <w:style w:type="paragraph" w:styleId="839">
    <w:name w:val="toc 7"/>
    <w:basedOn w:val="844"/>
    <w:next w:val="844"/>
    <w:uiPriority w:val="39"/>
    <w:unhideWhenUsed/>
    <w:pPr>
      <w:ind w:left="1701" w:right="0" w:firstLine="0"/>
      <w:spacing w:after="57"/>
    </w:pPr>
  </w:style>
  <w:style w:type="paragraph" w:styleId="840">
    <w:name w:val="toc 8"/>
    <w:basedOn w:val="844"/>
    <w:next w:val="844"/>
    <w:uiPriority w:val="39"/>
    <w:unhideWhenUsed/>
    <w:pPr>
      <w:ind w:left="1984" w:right="0" w:firstLine="0"/>
      <w:spacing w:after="57"/>
    </w:pPr>
  </w:style>
  <w:style w:type="paragraph" w:styleId="841">
    <w:name w:val="toc 9"/>
    <w:basedOn w:val="844"/>
    <w:next w:val="844"/>
    <w:uiPriority w:val="39"/>
    <w:unhideWhenUsed/>
    <w:pPr>
      <w:ind w:left="2268" w:right="0" w:firstLine="0"/>
      <w:spacing w:after="57"/>
    </w:pPr>
  </w:style>
  <w:style w:type="paragraph" w:styleId="842">
    <w:name w:val="TOC Heading"/>
    <w:uiPriority w:val="39"/>
    <w:unhideWhenUsed/>
  </w:style>
  <w:style w:type="paragraph" w:styleId="843">
    <w:name w:val="table of figures"/>
    <w:basedOn w:val="844"/>
    <w:next w:val="844"/>
    <w:uiPriority w:val="99"/>
    <w:unhideWhenUsed/>
    <w:pPr>
      <w:spacing w:after="0" w:afterAutospacing="0"/>
    </w:pPr>
  </w:style>
  <w:style w:type="paragraph" w:styleId="844" w:default="1">
    <w:name w:val="Normal"/>
    <w:qFormat/>
    <w:rPr>
      <w:rFonts w:ascii="Times New Roman" w:hAnsi="Times New Roman" w:eastAsia="Times New Roman" w:cs="Times New Roman"/>
      <w:sz w:val="20"/>
      <w:szCs w:val="20"/>
      <w:lang w:eastAsia="ru-RU"/>
    </w:rPr>
  </w:style>
  <w:style w:type="character" w:styleId="845" w:default="1">
    <w:name w:val="Default Paragraph Font"/>
    <w:uiPriority w:val="1"/>
    <w:semiHidden/>
    <w:unhideWhenUsed/>
  </w:style>
  <w:style w:type="table" w:styleId="846" w:default="1">
    <w:name w:val="Normal Table"/>
    <w:uiPriority w:val="99"/>
    <w:semiHidden/>
    <w:unhideWhenUsed/>
    <w:tblPr>
      <w:tblInd w:w="0" w:type="dxa"/>
      <w:tblCellMar>
        <w:left w:w="108" w:type="dxa"/>
        <w:top w:w="0" w:type="dxa"/>
        <w:right w:w="108" w:type="dxa"/>
        <w:bottom w:w="0" w:type="dxa"/>
      </w:tblCellMar>
    </w:tblPr>
  </w:style>
  <w:style w:type="numbering" w:styleId="847" w:default="1">
    <w:name w:val="No List"/>
    <w:uiPriority w:val="99"/>
    <w:semiHidden/>
    <w:unhideWhenUsed/>
  </w:style>
  <w:style w:type="character" w:styleId="848" w:customStyle="1">
    <w:name w:val="Основной текст Знак"/>
    <w:basedOn w:val="845"/>
    <w:link w:val="852"/>
    <w:qFormat/>
    <w:rPr>
      <w:rFonts w:ascii="Times New Roman" w:hAnsi="Times New Roman" w:eastAsia="Times New Roman" w:cs="Times New Roman"/>
      <w:sz w:val="24"/>
      <w:szCs w:val="20"/>
    </w:rPr>
  </w:style>
  <w:style w:type="character" w:styleId="849">
    <w:name w:val="Hyperlink"/>
    <w:unhideWhenUsed/>
    <w:rPr>
      <w:color w:val="0000ff"/>
      <w:u w:val="single"/>
    </w:rPr>
  </w:style>
  <w:style w:type="character" w:styleId="850" w:customStyle="1">
    <w:name w:val="Текст выноски Знак"/>
    <w:basedOn w:val="845"/>
    <w:link w:val="858"/>
    <w:uiPriority w:val="99"/>
    <w:semiHidden/>
    <w:qFormat/>
    <w:rPr>
      <w:rFonts w:ascii="Tahoma" w:hAnsi="Tahoma" w:eastAsia="Times New Roman" w:cs="Tahoma"/>
      <w:sz w:val="16"/>
      <w:szCs w:val="16"/>
      <w:lang w:eastAsia="ru-RU"/>
    </w:rPr>
  </w:style>
  <w:style w:type="paragraph" w:styleId="851" w:customStyle="1">
    <w:name w:val="Заголовок"/>
    <w:basedOn w:val="844"/>
    <w:next w:val="852"/>
    <w:qFormat/>
    <w:pPr>
      <w:keepNext/>
      <w:spacing w:before="240" w:after="120"/>
    </w:pPr>
    <w:rPr>
      <w:rFonts w:ascii="Liberation Sans" w:hAnsi="Liberation Sans" w:eastAsia="Tahoma" w:cs="Droid Sans Devanagari"/>
      <w:sz w:val="28"/>
      <w:szCs w:val="28"/>
    </w:rPr>
  </w:style>
  <w:style w:type="paragraph" w:styleId="852">
    <w:name w:val="Body Text"/>
    <w:basedOn w:val="844"/>
    <w:link w:val="848"/>
    <w:pPr>
      <w:jc w:val="both"/>
    </w:pPr>
    <w:rPr>
      <w:sz w:val="24"/>
    </w:rPr>
  </w:style>
  <w:style w:type="paragraph" w:styleId="853">
    <w:name w:val="List"/>
    <w:basedOn w:val="844"/>
    <w:pPr>
      <w:ind w:left="283" w:hanging="283"/>
    </w:pPr>
  </w:style>
  <w:style w:type="paragraph" w:styleId="854">
    <w:name w:val="Caption"/>
    <w:basedOn w:val="844"/>
    <w:link w:val="700"/>
    <w:qFormat/>
    <w:pPr>
      <w:spacing w:before="120" w:after="120"/>
      <w:suppressLineNumbers/>
    </w:pPr>
    <w:rPr>
      <w:rFonts w:cs="Droid Sans Devanagari"/>
      <w:i/>
      <w:iCs/>
      <w:sz w:val="24"/>
      <w:szCs w:val="24"/>
    </w:rPr>
  </w:style>
  <w:style w:type="paragraph" w:styleId="855">
    <w:name w:val="index heading"/>
    <w:basedOn w:val="844"/>
    <w:qFormat/>
    <w:pPr>
      <w:suppressLineNumbers/>
    </w:pPr>
    <w:rPr>
      <w:rFonts w:cs="Droid Sans Devanagari"/>
    </w:rPr>
  </w:style>
  <w:style w:type="paragraph" w:styleId="856" w:customStyle="1">
    <w:name w:val="caption1"/>
    <w:basedOn w:val="844"/>
    <w:qFormat/>
    <w:pPr>
      <w:spacing w:before="120" w:after="120"/>
      <w:suppressLineNumbers/>
    </w:pPr>
    <w:rPr>
      <w:rFonts w:cs="Droid Sans Devanagari"/>
      <w:i/>
      <w:iCs/>
      <w:sz w:val="24"/>
      <w:szCs w:val="24"/>
    </w:rPr>
  </w:style>
  <w:style w:type="paragraph" w:styleId="857">
    <w:name w:val="List Bullet 2"/>
    <w:basedOn w:val="844"/>
    <w:pPr>
      <w:numPr>
        <w:ilvl w:val="0"/>
        <w:numId w:val="1"/>
      </w:numPr>
    </w:pPr>
  </w:style>
  <w:style w:type="paragraph" w:styleId="858">
    <w:name w:val="Balloon Text"/>
    <w:basedOn w:val="844"/>
    <w:link w:val="850"/>
    <w:uiPriority w:val="99"/>
    <w:semiHidden/>
    <w:unhideWhenUsed/>
    <w:qFormat/>
    <w:rPr>
      <w:rFonts w:ascii="Tahoma" w:hAnsi="Tahoma" w:cs="Tahoma"/>
      <w:sz w:val="16"/>
      <w:szCs w:val="16"/>
    </w:rPr>
  </w:style>
  <w:style w:type="paragraph" w:styleId="859">
    <w:name w:val="List Paragraph"/>
    <w:basedOn w:val="844"/>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F82-C740-49BE-9561-569169AA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ФАУГИ</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Маркина Елена Васильевна</dc:creator>
  <dc:description/>
  <dc:language>ru-RU</dc:language>
  <cp:lastModifiedBy>viktoriya.pechenaya</cp:lastModifiedBy>
  <cp:revision>231</cp:revision>
  <dcterms:created xsi:type="dcterms:W3CDTF">2019-04-02T09:53:00Z</dcterms:created>
  <dcterms:modified xsi:type="dcterms:W3CDTF">2026-01-19T11:26:08Z</dcterms:modified>
</cp:coreProperties>
</file>