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W w:type="auto" w:w="0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4785"/>
        <w:gridCol w:w="4786"/>
      </w:tblGrid>
      <w:tr>
        <w:tc>
          <w:tcPr>
            <w:tcW w:type="dxa" w:w="478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01000000">
            <w:pPr>
              <w:keepNext w:val="1"/>
              <w:widowControl w:val="0"/>
              <w:tabs>
                <w:tab w:leader="none" w:pos="567" w:val="left"/>
              </w:tabs>
              <w:ind/>
              <w:rPr>
                <w:rFonts w:ascii="Times New Roman CYR" w:hAnsi="Times New Roman CYR"/>
                <w:b w:val="1"/>
                <w:sz w:val="20"/>
              </w:rPr>
            </w:pPr>
          </w:p>
        </w:tc>
        <w:tc>
          <w:tcPr>
            <w:tcW w:type="dxa" w:w="478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02000000">
            <w:pPr>
              <w:keepNext w:val="1"/>
              <w:widowControl w:val="0"/>
              <w:tabs>
                <w:tab w:leader="none" w:pos="567" w:val="left"/>
              </w:tabs>
              <w:ind/>
              <w:rPr>
                <w:rFonts w:ascii="Times New Roman CYR" w:hAnsi="Times New Roman CYR"/>
                <w:b w:val="1"/>
                <w:sz w:val="20"/>
              </w:rPr>
            </w:pPr>
            <w:r>
              <w:rPr>
                <w:rFonts w:ascii="Times New Roman CYR" w:hAnsi="Times New Roman CYR"/>
                <w:b w:val="1"/>
                <w:sz w:val="20"/>
              </w:rPr>
              <w:t>Приложение №3</w:t>
            </w:r>
          </w:p>
          <w:p w14:paraId="03000000">
            <w:pPr>
              <w:widowControl w:val="0"/>
              <w:tabs>
                <w:tab w:leader="none" w:pos="567" w:val="left"/>
              </w:tabs>
              <w:ind/>
              <w:rPr>
                <w:rFonts w:ascii="Times New Roman CYR" w:hAnsi="Times New Roman CYR"/>
                <w:b w:val="1"/>
              </w:rPr>
            </w:pPr>
            <w:r>
              <w:rPr>
                <w:rFonts w:ascii="Times New Roman CYR" w:hAnsi="Times New Roman CYR"/>
                <w:b w:val="1"/>
                <w:sz w:val="20"/>
              </w:rPr>
              <w:t>К аукционной документации открытого аукциона в электронной форме по продаже арестованного имущества</w:t>
            </w:r>
          </w:p>
          <w:p w14:paraId="04000000">
            <w:pPr>
              <w:keepNext w:val="1"/>
              <w:widowControl w:val="0"/>
              <w:tabs>
                <w:tab w:leader="none" w:pos="567" w:val="left"/>
              </w:tabs>
              <w:ind/>
              <w:rPr>
                <w:rFonts w:ascii="Times New Roman CYR" w:hAnsi="Times New Roman CYR"/>
                <w:b w:val="1"/>
                <w:sz w:val="20"/>
              </w:rPr>
            </w:pPr>
          </w:p>
        </w:tc>
      </w:tr>
    </w:tbl>
    <w:p w14:paraId="05000000">
      <w:pPr>
        <w:ind/>
        <w:jc w:val="center"/>
        <w:rPr>
          <w:b w:val="1"/>
          <w:sz w:val="26"/>
        </w:rPr>
      </w:pPr>
      <w:r>
        <w:rPr>
          <w:b w:val="1"/>
          <w:sz w:val="26"/>
        </w:rPr>
        <w:t xml:space="preserve">АКТ </w:t>
      </w:r>
    </w:p>
    <w:p w14:paraId="06000000">
      <w:pPr>
        <w:ind/>
        <w:jc w:val="center"/>
        <w:rPr>
          <w:b w:val="1"/>
          <w:sz w:val="26"/>
        </w:rPr>
      </w:pPr>
      <w:r>
        <w:rPr>
          <w:b w:val="1"/>
          <w:sz w:val="26"/>
        </w:rPr>
        <w:t>приема - передачи</w:t>
      </w:r>
    </w:p>
    <w:p w14:paraId="07000000">
      <w:pPr>
        <w:ind/>
        <w:jc w:val="center"/>
        <w:rPr>
          <w:b w:val="1"/>
          <w:sz w:val="26"/>
        </w:rPr>
      </w:pPr>
      <w:r>
        <w:rPr>
          <w:b w:val="1"/>
          <w:sz w:val="26"/>
        </w:rPr>
        <w:t xml:space="preserve">к  Договору купли-продажи  № </w:t>
      </w:r>
    </w:p>
    <w:p w14:paraId="08000000">
      <w:pPr>
        <w:ind/>
        <w:jc w:val="center"/>
        <w:rPr>
          <w:b w:val="1"/>
          <w:sz w:val="26"/>
        </w:rPr>
      </w:pPr>
      <w:r>
        <w:rPr>
          <w:b w:val="1"/>
          <w:sz w:val="26"/>
        </w:rPr>
        <w:t>от</w:t>
      </w:r>
      <w:r>
        <w:rPr>
          <w:b w:val="1"/>
          <w:sz w:val="26"/>
        </w:rPr>
        <w:t xml:space="preserve"> </w:t>
      </w:r>
      <w:r>
        <w:rPr>
          <w:b w:val="1"/>
          <w:sz w:val="26"/>
        </w:rPr>
        <w:t>___________</w:t>
      </w:r>
      <w:r>
        <w:rPr>
          <w:i w:val="1"/>
          <w:sz w:val="26"/>
          <w:u w:val="single"/>
        </w:rPr>
        <w:t>(проект)</w:t>
      </w:r>
    </w:p>
    <w:tbl>
      <w:tblPr>
        <w:tblStyle w:val="Style_2"/>
        <w:tblW w:type="auto" w:w="0"/>
        <w:tblLayout w:type="fixed"/>
      </w:tblPr>
      <w:tblGrid>
        <w:gridCol w:w="2068"/>
        <w:gridCol w:w="7503"/>
      </w:tblGrid>
      <w:tr>
        <w:tc>
          <w:tcPr>
            <w:tcW w:type="dxa" w:w="2068"/>
            <w:shd w:fill="auto" w:val="clear"/>
          </w:tcPr>
          <w:p w14:paraId="09000000">
            <w:pPr>
              <w:ind/>
              <w:jc w:val="both"/>
            </w:pPr>
            <w:r>
              <w:t xml:space="preserve">г. Архангельск    </w:t>
            </w:r>
          </w:p>
        </w:tc>
        <w:tc>
          <w:tcPr>
            <w:tcW w:type="dxa" w:w="7503"/>
            <w:shd w:fill="auto" w:val="clear"/>
          </w:tcPr>
          <w:p w14:paraId="0A000000">
            <w:pPr>
              <w:ind/>
              <w:jc w:val="right"/>
            </w:pPr>
            <w:r>
              <w:t>_____________</w:t>
            </w:r>
            <w:r>
              <w:t xml:space="preserve"> 20</w:t>
            </w:r>
            <w:r>
              <w:t>2</w:t>
            </w:r>
            <w:r>
              <w:t>3</w:t>
            </w:r>
            <w:r>
              <w:t xml:space="preserve"> </w:t>
            </w:r>
            <w:r>
              <w:t>года</w:t>
            </w:r>
          </w:p>
        </w:tc>
      </w:tr>
    </w:tbl>
    <w:p w14:paraId="0B000000">
      <w:pPr>
        <w:ind w:firstLine="709" w:left="0"/>
        <w:jc w:val="both"/>
      </w:pPr>
      <w:r>
        <w:rPr>
          <w:b w:val="1"/>
        </w:rPr>
        <w:t>Межрегиональное территориальное управление Федерального агентства по управлению государственным имуществом в Архангельской области и Ненецком автономном округе (далее – МТУ Росимущества)</w:t>
      </w:r>
      <w:r>
        <w:t xml:space="preserve">, зарегистрированное Инспекцией ФНС по г. Архангельску 22 июля 2009 года, ОГРН 1092901006725, ИНН </w:t>
      </w:r>
      <w:r>
        <w:t>2901194203, г</w:t>
      </w:r>
      <w:r>
        <w:t xml:space="preserve">. Архангельск, ул. К. Либкнехта, 2, именуемое в дальнейшем «Продавец», </w:t>
      </w:r>
      <w:r>
        <w:rPr>
          <w:rFonts w:ascii="XO Thames" w:hAnsi="XO Thames"/>
          <w:sz w:val="24"/>
        </w:rPr>
        <w:t xml:space="preserve">в лице 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b w:val="1"/>
          <w:sz w:val="24"/>
        </w:rPr>
        <w:t>временно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b w:val="1"/>
          <w:sz w:val="24"/>
        </w:rPr>
        <w:t>и</w:t>
      </w:r>
      <w:r>
        <w:rPr>
          <w:rFonts w:ascii="XO Thames" w:hAnsi="XO Thames"/>
          <w:b w:val="1"/>
          <w:sz w:val="24"/>
        </w:rPr>
        <w:t>с</w:t>
      </w:r>
      <w:r>
        <w:rPr>
          <w:rFonts w:ascii="XO Thames" w:hAnsi="XO Thames"/>
          <w:b w:val="1"/>
          <w:sz w:val="24"/>
        </w:rPr>
        <w:t>полняющего обязанности руководителя МТУ Росимущества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b w:val="1"/>
          <w:sz w:val="24"/>
        </w:rPr>
        <w:t>Типкова</w:t>
      </w:r>
      <w:r>
        <w:rPr>
          <w:rFonts w:ascii="XO Thames" w:hAnsi="XO Thames"/>
          <w:b w:val="1"/>
          <w:sz w:val="24"/>
        </w:rPr>
        <w:t xml:space="preserve"> Романа Владимировича</w:t>
      </w:r>
      <w:r>
        <w:rPr>
          <w:rFonts w:ascii="XO Thames" w:hAnsi="XO Thames"/>
          <w:sz w:val="24"/>
        </w:rPr>
        <w:t>, действующего на основании Приказа Федерального агентства по управлению государственным имуществом</w:t>
      </w:r>
      <w:r>
        <w:rPr>
          <w:rFonts w:ascii="XO Thames" w:hAnsi="XO Thames"/>
          <w:sz w:val="24"/>
        </w:rPr>
        <w:t xml:space="preserve"> от 30.04.2025 </w:t>
      </w:r>
      <w:r>
        <w:rPr>
          <w:rFonts w:ascii="XO Thames" w:hAnsi="XO Thames"/>
          <w:sz w:val="24"/>
        </w:rPr>
        <w:t>№ 866 л/с</w:t>
      </w:r>
      <w:r>
        <w:t xml:space="preserve">, передает, а </w:t>
      </w:r>
      <w:r>
        <w:rPr>
          <w:b w:val="1"/>
        </w:rPr>
        <w:t>_________________</w:t>
      </w:r>
      <w:r>
        <w:rPr>
          <w:b w:val="1"/>
        </w:rPr>
        <w:t xml:space="preserve">, </w:t>
      </w:r>
      <w:r>
        <w:t>действующи</w:t>
      </w:r>
      <w:r>
        <w:t>й</w:t>
      </w:r>
      <w:r>
        <w:t>(</w:t>
      </w:r>
      <w:r>
        <w:t>ая</w:t>
      </w:r>
      <w:r>
        <w:t>)</w:t>
      </w:r>
      <w:r>
        <w:t xml:space="preserve"> на основании Паспорта</w:t>
      </w:r>
      <w:r>
        <w:rPr>
          <w:b w:val="1"/>
        </w:rPr>
        <w:t>,</w:t>
      </w:r>
      <w:r>
        <w:t xml:space="preserve"> именуемый</w:t>
      </w:r>
      <w:r>
        <w:t>(</w:t>
      </w:r>
      <w:r>
        <w:t>ая</w:t>
      </w:r>
      <w:r>
        <w:t>)</w:t>
      </w:r>
      <w:r>
        <w:t xml:space="preserve">  в дальнейшем «Покупатель»,  принимает следующее  имущество:</w:t>
      </w:r>
    </w:p>
    <w:p w14:paraId="0C000000">
      <w:pPr>
        <w:ind w:firstLine="709" w:left="0"/>
        <w:jc w:val="both"/>
        <w:rPr>
          <w:b w:val="1"/>
        </w:rPr>
      </w:pPr>
      <w:r>
        <w:rPr>
          <w:b w:val="1"/>
        </w:rPr>
        <w:t>________________________________________________________________________</w:t>
      </w:r>
    </w:p>
    <w:p w14:paraId="0D000000">
      <w:pPr>
        <w:ind w:firstLine="567" w:left="0"/>
        <w:jc w:val="both"/>
      </w:pPr>
      <w:r>
        <w:t>Оплата стоимости имущества произведена покупателем в полном объеме и в установленные сроки.</w:t>
      </w:r>
    </w:p>
    <w:p w14:paraId="0E000000">
      <w:pPr>
        <w:ind w:firstLine="567" w:left="0"/>
        <w:jc w:val="both"/>
      </w:pPr>
      <w:r>
        <w:t xml:space="preserve">Настоящим актом Продавец подтверждает, что Покупатель по состоянию на </w:t>
      </w:r>
      <w:r>
        <w:t>_________</w:t>
      </w:r>
      <w:r>
        <w:t xml:space="preserve"> 20</w:t>
      </w:r>
      <w:r>
        <w:t>2</w:t>
      </w:r>
      <w:r>
        <w:t>3</w:t>
      </w:r>
      <w:r>
        <w:t xml:space="preserve"> года полностью оплатил, стоимость Имущества в соответствии и на ус</w:t>
      </w:r>
      <w:r>
        <w:t>ловиях Протокола о результатах аукциона</w:t>
      </w:r>
      <w:r>
        <w:t xml:space="preserve"> по продаже арестованного имущества от </w:t>
      </w:r>
      <w:r>
        <w:t>_________</w:t>
      </w:r>
      <w:r>
        <w:t xml:space="preserve"> 20</w:t>
      </w:r>
      <w:r>
        <w:t>2</w:t>
      </w:r>
      <w:r>
        <w:t>3</w:t>
      </w:r>
      <w:bookmarkStart w:id="1" w:name="_GoBack"/>
      <w:bookmarkEnd w:id="1"/>
      <w:r>
        <w:t xml:space="preserve"> года. </w:t>
      </w:r>
    </w:p>
    <w:p w14:paraId="0F000000">
      <w:pPr>
        <w:ind w:firstLine="567" w:left="0"/>
        <w:jc w:val="both"/>
      </w:pPr>
      <w:r>
        <w:t>Настоящий акт составлен в трех экземплярах имеющих одинаковую юридическую силу.</w:t>
      </w:r>
    </w:p>
    <w:p w14:paraId="10000000">
      <w:pPr>
        <w:ind w:firstLine="567" w:left="0"/>
        <w:jc w:val="both"/>
      </w:pPr>
      <w:r>
        <w:t xml:space="preserve">Качество, состояние и комплектность имущества, передаваемого по настоящему Акту прием-передачи, проверены Покупателем и были известны ему до участия в </w:t>
      </w:r>
      <w:r>
        <w:t>аукционе</w:t>
      </w:r>
      <w:r>
        <w:t xml:space="preserve"> на право заключения договоров купли-продажи заложенного (арестованного) имущества. </w:t>
      </w:r>
    </w:p>
    <w:p w14:paraId="11000000">
      <w:pPr>
        <w:ind w:firstLine="567" w:left="0"/>
        <w:jc w:val="both"/>
      </w:pPr>
      <w:r>
        <w:t xml:space="preserve">Заявка, поданная на участие в </w:t>
      </w:r>
      <w:r>
        <w:t>аукционе</w:t>
      </w:r>
      <w:r>
        <w:t xml:space="preserve">, означает отсутствие у Покупателя претензий по состоянию, качеству, комплектности и иным характеристикам приобретаемого имущества, как оговоренным, так и не оговоренным, (представленными) организатором </w:t>
      </w:r>
      <w:r>
        <w:t>аукциона</w:t>
      </w:r>
      <w:r>
        <w:t xml:space="preserve"> документах. </w:t>
      </w:r>
    </w:p>
    <w:p w14:paraId="12000000">
      <w:pPr>
        <w:ind w:firstLine="567" w:left="0"/>
        <w:jc w:val="both"/>
      </w:pPr>
      <w:r>
        <w:t xml:space="preserve">Продавец не несет ответственности за качество продаваемого имущества. Покупатель добровольно выразил согласие на приобретение имущества, проявив при этом должную осмотрительность и оценив возможные риски. Покупатель ознакомился с имуществом и имеющимся в наличие пакетом документов, невыясненных вопросов и претензий к организатору </w:t>
      </w:r>
      <w:r>
        <w:t>аукциона</w:t>
      </w:r>
      <w:r>
        <w:t xml:space="preserve">, Продавцу не имеет. </w:t>
      </w:r>
    </w:p>
    <w:p w14:paraId="13000000">
      <w:pPr>
        <w:ind w:firstLine="567" w:left="0"/>
        <w:jc w:val="both"/>
      </w:pPr>
      <w:r>
        <w:t xml:space="preserve">Покупатель к </w:t>
      </w:r>
      <w:r>
        <w:t>организатору торгов и/или Продавцу претензий по качеству переданного имущества, наличию необходимых документов и его состоянию не имеет.</w:t>
      </w:r>
    </w:p>
    <w:p w14:paraId="14000000">
      <w:pPr>
        <w:ind w:firstLine="567" w:left="0"/>
        <w:jc w:val="both"/>
      </w:pPr>
      <w:r>
        <w:t>Погрузка и транспортировка с места хранения имущества осуществляется Покупателем, силами Покупателя и за счет Покупателя.</w:t>
      </w:r>
    </w:p>
    <w:p w14:paraId="15000000">
      <w:pPr>
        <w:ind/>
        <w:jc w:val="both"/>
        <w:rPr>
          <w:sz w:val="16"/>
        </w:rPr>
      </w:pPr>
    </w:p>
    <w:p w14:paraId="16000000">
      <w:pPr>
        <w:ind/>
        <w:jc w:val="both"/>
        <w:rPr>
          <w:sz w:val="16"/>
        </w:rPr>
      </w:pPr>
    </w:p>
    <w:p w14:paraId="17000000">
      <w:pPr>
        <w:ind/>
        <w:jc w:val="both"/>
        <w:rPr>
          <w:b w:val="1"/>
        </w:rPr>
      </w:pPr>
      <w:r>
        <w:t xml:space="preserve">                     </w:t>
      </w:r>
      <w:r>
        <w:rPr>
          <w:b w:val="1"/>
        </w:rPr>
        <w:t xml:space="preserve">   Продавец:                                                          Покупатель:</w:t>
      </w:r>
    </w:p>
    <w:tbl>
      <w:tblPr>
        <w:tblStyle w:val="Style_2"/>
        <w:tblW w:type="auto" w:w="0"/>
        <w:tblLayout w:type="fixed"/>
      </w:tblPr>
      <w:tblGrid>
        <w:gridCol w:w="4428"/>
        <w:gridCol w:w="5143"/>
      </w:tblGrid>
      <w:tr>
        <w:tc>
          <w:tcPr>
            <w:tcW w:type="dxa" w:w="4428"/>
            <w:shd w:fill="auto" w:val="clear"/>
          </w:tcPr>
          <w:p w14:paraId="18000000">
            <w:pPr>
              <w:ind/>
              <w:jc w:val="both"/>
              <w:rPr>
                <w:b w:val="1"/>
              </w:rPr>
            </w:pPr>
          </w:p>
          <w:p w14:paraId="19000000">
            <w:pPr>
              <w:ind/>
              <w:jc w:val="both"/>
              <w:rPr>
                <w:b w:val="1"/>
              </w:rPr>
            </w:pPr>
            <w:r>
              <w:rPr>
                <w:b w:val="1"/>
              </w:rPr>
              <w:t>___________________ Р.В. Типков</w:t>
            </w:r>
          </w:p>
        </w:tc>
        <w:tc>
          <w:tcPr>
            <w:tcW w:type="dxa" w:w="5143"/>
            <w:shd w:fill="auto" w:val="clear"/>
          </w:tcPr>
          <w:p w14:paraId="1A000000">
            <w:pPr>
              <w:ind w:firstLine="612" w:left="0"/>
              <w:jc w:val="both"/>
              <w:rPr>
                <w:b w:val="1"/>
                <w:sz w:val="16"/>
              </w:rPr>
            </w:pPr>
          </w:p>
          <w:p w14:paraId="1B000000">
            <w:pPr>
              <w:ind/>
              <w:jc w:val="both"/>
              <w:rPr>
                <w:b w:val="1"/>
              </w:rPr>
            </w:pPr>
            <w:r>
              <w:rPr>
                <w:b w:val="1"/>
                <w:sz w:val="22"/>
              </w:rPr>
              <w:t xml:space="preserve">           </w:t>
            </w:r>
            <w:r>
              <w:rPr>
                <w:b w:val="1"/>
              </w:rPr>
              <w:t>___________________</w:t>
            </w:r>
            <w:r>
              <w:rPr>
                <w:b w:val="1"/>
              </w:rPr>
              <w:t xml:space="preserve"> </w:t>
            </w:r>
          </w:p>
        </w:tc>
      </w:tr>
    </w:tbl>
    <w:p w14:paraId="1C000000">
      <w:pPr>
        <w:spacing w:line="276" w:lineRule="auto"/>
        <w:ind/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3_ch" w:type="character">
    <w:name w:val="Normal"/>
    <w:link w:val="Style_3"/>
    <w:rPr>
      <w:rFonts w:ascii="Times New Roman" w:hAnsi="Times New Roman"/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3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3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Normal (Web)"/>
    <w:basedOn w:val="Style_3"/>
    <w:link w:val="Style_16_ch"/>
  </w:style>
  <w:style w:styleId="Style_16_ch" w:type="character">
    <w:name w:val="Normal (Web)"/>
    <w:basedOn w:val="Style_3_ch"/>
    <w:link w:val="Style_16"/>
  </w:style>
  <w:style w:styleId="Style_17" w:type="paragraph">
    <w:name w:val="toc 1"/>
    <w:next w:val="Style_3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3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3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3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3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3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3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3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Table Grid"/>
    <w:basedOn w:val="Style_2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2025-05-19T10:20:36Z</dcterms:modified>
</cp:coreProperties>
</file>