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 CYR" w:hAnsi="Times New Roman CYR"/>
          <w:b w:val="1"/>
          <w:color w:val="000000"/>
          <w:sz w:val="28"/>
        </w:rPr>
      </w:pPr>
      <w:bookmarkStart w:id="1" w:name="_GoBack"/>
      <w:bookmarkEnd w:id="1"/>
      <w:r>
        <w:rPr>
          <w:rFonts w:ascii="Times New Roman CYR" w:hAnsi="Times New Roman CYR"/>
          <w:b w:val="1"/>
          <w:color w:val="000000"/>
          <w:sz w:val="28"/>
        </w:rPr>
        <w:t xml:space="preserve">Декларация о соответствии  требованиям п. 5 ст. 449.1 ГК РФ </w:t>
      </w:r>
    </w:p>
    <w:p w14:paraId="02000000">
      <w:pPr>
        <w:ind/>
        <w:jc w:val="center"/>
        <w:rPr>
          <w:rFonts w:ascii="Times New Roman CYR" w:hAnsi="Times New Roman CYR"/>
          <w:b w:val="1"/>
          <w:color w:val="000000"/>
          <w:sz w:val="28"/>
        </w:rPr>
      </w:pPr>
      <w:r>
        <w:rPr>
          <w:rFonts w:ascii="Times New Roman CYR" w:hAnsi="Times New Roman CYR"/>
          <w:b w:val="1"/>
          <w:color w:val="000000"/>
          <w:sz w:val="28"/>
        </w:rPr>
        <w:t>(ПРИМЕР)</w:t>
      </w:r>
    </w:p>
    <w:p w14:paraId="0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>Я, ФИО, подтверждаю, что не являюсь должником, организацией, на которую возложена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14:paraId="04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                                                                    Подпись </w:t>
      </w:r>
    </w:p>
    <w:p w14:paraId="06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2025-12-25T08:56:15Z</dcterms:modified>
</cp:coreProperties>
</file>