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Autospacing="on" w:beforeAutospacing="on" w:line="240" w:lineRule="auto"/>
        <w:ind w:firstLine="0" w:left="720"/>
        <w:contextualSpacing w:val="1"/>
        <w:jc w:val="righ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Приложение № 3</w:t>
      </w:r>
    </w:p>
    <w:p w14:paraId="02000000">
      <w:pPr>
        <w:spacing w:afterAutospacing="on" w:beforeAutospacing="on" w:line="240" w:lineRule="auto"/>
        <w:ind w:firstLine="0" w:left="720"/>
        <w:contextualSpacing w:val="1"/>
        <w:jc w:val="righ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к </w:t>
      </w:r>
      <w:r>
        <w:rPr>
          <w:rFonts w:ascii="Times New Roman" w:hAnsi="Times New Roman"/>
          <w:sz w:val="22"/>
        </w:rPr>
        <w:t xml:space="preserve">Аукционной документации открытого аукциона </w:t>
      </w:r>
    </w:p>
    <w:p w14:paraId="03000000">
      <w:pPr>
        <w:spacing w:afterAutospacing="on" w:beforeAutospacing="on" w:line="240" w:lineRule="auto"/>
        <w:ind w:firstLine="0" w:left="720"/>
        <w:contextualSpacing w:val="1"/>
        <w:jc w:val="righ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в электронной форме по продаже арестованного имущества</w:t>
      </w:r>
    </w:p>
    <w:p w14:paraId="04000000">
      <w:pPr>
        <w:pStyle w:val="Style_1"/>
        <w:widowControl w:val="1"/>
        <w:spacing w:line="240" w:lineRule="auto"/>
        <w:ind/>
        <w:jc w:val="center"/>
        <w:rPr>
          <w:rFonts w:ascii="Times New Roman" w:hAnsi="Times New Roman"/>
          <w:b w:val="1"/>
          <w:sz w:val="22"/>
        </w:rPr>
      </w:pPr>
    </w:p>
    <w:p w14:paraId="05000000">
      <w:pPr>
        <w:pStyle w:val="Style_1"/>
        <w:widowControl w:val="1"/>
        <w:spacing w:line="240" w:lineRule="auto"/>
        <w:ind/>
        <w:jc w:val="center"/>
        <w:rPr>
          <w:rFonts w:ascii="Times New Roman" w:hAnsi="Times New Roman"/>
          <w:b w:val="1"/>
          <w:sz w:val="22"/>
        </w:rPr>
      </w:pPr>
      <w:r>
        <w:rPr>
          <w:rFonts w:ascii="Times New Roman" w:hAnsi="Times New Roman"/>
          <w:b w:val="1"/>
          <w:sz w:val="22"/>
        </w:rPr>
        <w:t>С</w:t>
      </w:r>
      <w:r>
        <w:rPr>
          <w:rFonts w:ascii="Times New Roman" w:hAnsi="Times New Roman"/>
          <w:b w:val="1"/>
          <w:sz w:val="22"/>
        </w:rPr>
        <w:t>огласие на обработку персональных данных</w:t>
      </w:r>
    </w:p>
    <w:p w14:paraId="06000000">
      <w:pPr>
        <w:pStyle w:val="Style_1"/>
        <w:widowControl w:val="1"/>
        <w:spacing w:line="240" w:lineRule="auto"/>
        <w:ind/>
        <w:jc w:val="both"/>
        <w:rPr>
          <w:rFonts w:ascii="Times New Roman" w:hAnsi="Times New Roman"/>
          <w:b w:val="1"/>
          <w:sz w:val="22"/>
        </w:rPr>
      </w:pPr>
    </w:p>
    <w:p w14:paraId="07000000">
      <w:pPr>
        <w:pStyle w:val="Style_1"/>
        <w:widowControl w:val="1"/>
        <w:spacing w:line="240" w:lineRule="auto"/>
        <w:ind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Я,</w:t>
      </w:r>
      <w:r>
        <w:rPr>
          <w:rFonts w:ascii="Times New Roman" w:hAnsi="Times New Roman"/>
          <w:sz w:val="22"/>
        </w:rPr>
        <w:t>____________________________________________________________________________________,</w:t>
      </w:r>
    </w:p>
    <w:p w14:paraId="08000000">
      <w:pPr>
        <w:pStyle w:val="Style_1"/>
        <w:widowControl w:val="1"/>
        <w:spacing w:line="240" w:lineRule="auto"/>
        <w:ind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(фамилия, имя, отчество (при наличии)</w:t>
      </w:r>
    </w:p>
    <w:p w14:paraId="09000000">
      <w:pPr>
        <w:pStyle w:val="Style_1"/>
        <w:widowControl w:val="1"/>
        <w:spacing w:line="240" w:lineRule="auto"/>
        <w:ind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зарегистрированный зарегистрированная) по адресу </w:t>
      </w:r>
      <w:r>
        <w:rPr>
          <w:rFonts w:ascii="Times New Roman" w:hAnsi="Times New Roman"/>
          <w:sz w:val="22"/>
        </w:rPr>
        <w:t>_________________________________________</w:t>
      </w:r>
    </w:p>
    <w:p w14:paraId="0A000000">
      <w:pPr>
        <w:pStyle w:val="Style_1"/>
        <w:widowControl w:val="1"/>
        <w:spacing w:line="240" w:lineRule="auto"/>
        <w:ind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______________________________________________________________________________________,</w:t>
      </w:r>
    </w:p>
    <w:p w14:paraId="0B000000">
      <w:pPr>
        <w:pStyle w:val="Style_1"/>
        <w:widowControl w:val="1"/>
        <w:spacing w:line="240" w:lineRule="auto"/>
        <w:ind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паспорт серия ________ № _____________, выдан ___________________________________________ </w:t>
      </w:r>
    </w:p>
    <w:p w14:paraId="0C000000">
      <w:pPr>
        <w:pStyle w:val="Style_1"/>
        <w:widowControl w:val="1"/>
        <w:spacing w:line="240" w:lineRule="auto"/>
        <w:ind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______________________________________________________________________________________</w:t>
      </w:r>
    </w:p>
    <w:p w14:paraId="0D000000">
      <w:pPr>
        <w:pStyle w:val="Style_1"/>
        <w:widowControl w:val="1"/>
        <w:spacing w:line="240" w:lineRule="auto"/>
        <w:ind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(дата) (кем выдан)</w:t>
      </w:r>
    </w:p>
    <w:p w14:paraId="0E000000">
      <w:pPr>
        <w:pStyle w:val="Style_1"/>
        <w:widowControl w:val="1"/>
        <w:spacing w:line="240" w:lineRule="auto"/>
        <w:ind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_______________________________________________________________________________________</w:t>
      </w:r>
    </w:p>
    <w:p w14:paraId="0F000000">
      <w:pPr>
        <w:pStyle w:val="Style_1"/>
        <w:widowControl w:val="1"/>
        <w:spacing w:line="240" w:lineRule="auto"/>
        <w:ind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свободно, своей волей и в своем интересе даю согласие уполномоченным </w:t>
      </w:r>
      <w:r>
        <w:rPr>
          <w:rFonts w:ascii="Times New Roman" w:hAnsi="Times New Roman"/>
          <w:sz w:val="22"/>
        </w:rPr>
        <w:t xml:space="preserve">должностным лицам </w:t>
      </w:r>
      <w:r>
        <w:rPr>
          <w:rFonts w:ascii="Times New Roman" w:hAnsi="Times New Roman"/>
          <w:sz w:val="22"/>
        </w:rPr>
        <w:t>Территориального управления Федерального агентства по управлению государственным имуществом в Иркутской области (далее - Территориальное управление)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на обработку (любое действие (операцию) или совокупность действий </w:t>
      </w:r>
      <w:r>
        <w:rPr>
          <w:rFonts w:ascii="Times New Roman" w:hAnsi="Times New Roman"/>
          <w:sz w:val="22"/>
        </w:rPr>
        <w:t xml:space="preserve">операций), совершаемых с использованием средств автоматизации или без </w:t>
      </w:r>
      <w:r>
        <w:rPr>
          <w:rFonts w:ascii="Times New Roman" w:hAnsi="Times New Roman"/>
          <w:sz w:val="22"/>
        </w:rPr>
        <w:t xml:space="preserve">использования таких средств с персональными данными, включая сбор, запись, </w:t>
      </w:r>
      <w:r>
        <w:rPr>
          <w:rFonts w:ascii="Times New Roman" w:hAnsi="Times New Roman"/>
          <w:sz w:val="22"/>
        </w:rPr>
        <w:t xml:space="preserve">систематизацию, накопление, хранение, </w:t>
      </w:r>
      <w:r>
        <w:rPr>
          <w:rFonts w:ascii="Times New Roman" w:hAnsi="Times New Roman"/>
          <w:sz w:val="22"/>
        </w:rPr>
        <w:t xml:space="preserve">использование, передачу (распространение, предоставление, </w:t>
      </w:r>
      <w:r>
        <w:rPr>
          <w:rFonts w:ascii="Times New Roman" w:hAnsi="Times New Roman"/>
          <w:sz w:val="22"/>
        </w:rPr>
        <w:t xml:space="preserve">доступ, удаление, уничтожение) следующих </w:t>
      </w:r>
      <w:r>
        <w:rPr>
          <w:rFonts w:ascii="Times New Roman" w:hAnsi="Times New Roman"/>
          <w:sz w:val="22"/>
        </w:rPr>
        <w:t>персональных данных:</w:t>
      </w:r>
    </w:p>
    <w:p w14:paraId="10000000">
      <w:pPr>
        <w:pStyle w:val="Style_1"/>
        <w:widowControl w:val="1"/>
        <w:numPr>
          <w:numId w:val="1"/>
        </w:numPr>
        <w:spacing w:line="240" w:lineRule="auto"/>
        <w:ind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фамилия, имя, отчество (при наличии), дата (число, месяц, год) и место </w:t>
      </w:r>
      <w:r>
        <w:rPr>
          <w:rFonts w:ascii="Times New Roman" w:hAnsi="Times New Roman"/>
          <w:sz w:val="22"/>
        </w:rPr>
        <w:t>рождения, сведения о гражданстве;</w:t>
      </w:r>
    </w:p>
    <w:p w14:paraId="11000000">
      <w:pPr>
        <w:pStyle w:val="Style_1"/>
        <w:widowControl w:val="1"/>
        <w:numPr>
          <w:numId w:val="1"/>
        </w:numPr>
        <w:spacing w:line="240" w:lineRule="auto"/>
        <w:ind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адрес регистрации по месту жительства (пребывания) и адрес фактического </w:t>
      </w:r>
      <w:r>
        <w:rPr>
          <w:rFonts w:ascii="Times New Roman" w:hAnsi="Times New Roman"/>
          <w:sz w:val="22"/>
        </w:rPr>
        <w:t>проживания;</w:t>
      </w:r>
    </w:p>
    <w:p w14:paraId="12000000">
      <w:pPr>
        <w:pStyle w:val="Style_1"/>
        <w:widowControl w:val="1"/>
        <w:numPr>
          <w:numId w:val="1"/>
        </w:numPr>
        <w:spacing w:line="240" w:lineRule="auto"/>
        <w:ind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вид, серия, номер документа, удостоверяющего личность гражданина </w:t>
      </w:r>
      <w:r>
        <w:rPr>
          <w:rFonts w:ascii="Times New Roman" w:hAnsi="Times New Roman"/>
          <w:sz w:val="22"/>
        </w:rPr>
        <w:t xml:space="preserve">Российской Федерации на территории Российской Федерации, наименование </w:t>
      </w:r>
      <w:r>
        <w:rPr>
          <w:rFonts w:ascii="Times New Roman" w:hAnsi="Times New Roman"/>
          <w:sz w:val="22"/>
        </w:rPr>
        <w:t xml:space="preserve">органа и код подразделения органа (при наличии), выдавшего его, дата </w:t>
      </w:r>
      <w:r>
        <w:rPr>
          <w:rFonts w:ascii="Times New Roman" w:hAnsi="Times New Roman"/>
          <w:sz w:val="22"/>
        </w:rPr>
        <w:t>выдачи;</w:t>
      </w:r>
    </w:p>
    <w:p w14:paraId="13000000">
      <w:pPr>
        <w:pStyle w:val="Style_1"/>
        <w:widowControl w:val="1"/>
        <w:numPr>
          <w:numId w:val="1"/>
        </w:numPr>
        <w:spacing w:line="240" w:lineRule="auto"/>
        <w:ind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номер телефона и (или) сведения о других способах связи;</w:t>
      </w:r>
    </w:p>
    <w:p w14:paraId="14000000">
      <w:pPr>
        <w:pStyle w:val="Style_1"/>
        <w:widowControl w:val="1"/>
        <w:numPr>
          <w:numId w:val="1"/>
        </w:numPr>
        <w:spacing w:line="240" w:lineRule="auto"/>
        <w:ind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идентификационный номер налогоплательщика;</w:t>
      </w:r>
    </w:p>
    <w:p w14:paraId="15000000">
      <w:pPr>
        <w:pStyle w:val="Style_1"/>
        <w:widowControl w:val="1"/>
        <w:numPr>
          <w:numId w:val="1"/>
        </w:numPr>
        <w:spacing w:line="240" w:lineRule="auto"/>
        <w:ind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страховой номер индивидуального лицевого счета гражданина в системе обязательного пенсионного страхования;</w:t>
      </w:r>
    </w:p>
    <w:p w14:paraId="16000000">
      <w:pPr>
        <w:pStyle w:val="Style_1"/>
        <w:widowControl w:val="1"/>
        <w:numPr>
          <w:numId w:val="1"/>
        </w:numPr>
        <w:spacing w:line="240" w:lineRule="auto"/>
        <w:ind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номер расчетного счета;</w:t>
      </w:r>
    </w:p>
    <w:p w14:paraId="17000000">
      <w:pPr>
        <w:pStyle w:val="Style_1"/>
        <w:widowControl w:val="1"/>
        <w:numPr>
          <w:numId w:val="1"/>
        </w:numPr>
        <w:spacing w:line="240" w:lineRule="auto"/>
        <w:ind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номер банковской карты;</w:t>
      </w:r>
    </w:p>
    <w:p w14:paraId="18000000">
      <w:pPr>
        <w:pStyle w:val="Style_1"/>
        <w:widowControl w:val="1"/>
        <w:numPr>
          <w:numId w:val="1"/>
        </w:numPr>
        <w:spacing w:line="240" w:lineRule="auto"/>
        <w:ind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иные сведения, которые субъект персональных данных пожелал сообщить о </w:t>
      </w:r>
      <w:r>
        <w:rPr>
          <w:rFonts w:ascii="Times New Roman" w:hAnsi="Times New Roman"/>
          <w:sz w:val="22"/>
        </w:rPr>
        <w:t>себе.</w:t>
      </w:r>
    </w:p>
    <w:p w14:paraId="19000000">
      <w:pPr>
        <w:pStyle w:val="Style_1"/>
        <w:widowControl w:val="1"/>
        <w:spacing w:line="240" w:lineRule="auto"/>
        <w:ind w:firstLine="709" w:left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Вышеуказанные персональные данные предоставляю в соответствии со </w:t>
      </w:r>
      <w:r>
        <w:rPr>
          <w:rFonts w:ascii="Times New Roman" w:hAnsi="Times New Roman"/>
          <w:sz w:val="22"/>
        </w:rPr>
        <w:t xml:space="preserve">статьей 9 </w:t>
      </w:r>
      <w:r>
        <w:rPr>
          <w:rFonts w:ascii="Times New Roman" w:hAnsi="Times New Roman"/>
          <w:sz w:val="22"/>
        </w:rPr>
        <w:t xml:space="preserve">Федерального закона </w:t>
      </w:r>
      <w:r>
        <w:rPr>
          <w:rFonts w:ascii="Times New Roman" w:hAnsi="Times New Roman"/>
          <w:sz w:val="22"/>
        </w:rPr>
        <w:t xml:space="preserve">от 27.07.2006 № 152-ФЗ «О персональных данных» </w:t>
      </w:r>
      <w:r>
        <w:rPr>
          <w:rFonts w:ascii="Times New Roman" w:hAnsi="Times New Roman"/>
          <w:sz w:val="22"/>
        </w:rPr>
        <w:t xml:space="preserve">для обработки в целях </w:t>
      </w:r>
      <w:r>
        <w:rPr>
          <w:rFonts w:ascii="Times New Roman" w:hAnsi="Times New Roman"/>
          <w:sz w:val="22"/>
        </w:rPr>
        <w:t xml:space="preserve">обеспечения соблюдения в отношении меня законодательства Российской </w:t>
      </w:r>
      <w:r>
        <w:rPr>
          <w:rFonts w:ascii="Times New Roman" w:hAnsi="Times New Roman"/>
          <w:sz w:val="22"/>
        </w:rPr>
        <w:t xml:space="preserve">Федерации в сфере отношений, </w:t>
      </w:r>
      <w:r>
        <w:rPr>
          <w:rFonts w:ascii="Times New Roman" w:hAnsi="Times New Roman"/>
          <w:sz w:val="22"/>
        </w:rPr>
        <w:t>связанных с реализацией  имущества</w:t>
      </w:r>
      <w:r>
        <w:rPr>
          <w:rFonts w:ascii="Times New Roman" w:hAnsi="Times New Roman"/>
          <w:sz w:val="22"/>
        </w:rPr>
        <w:t>.</w:t>
      </w:r>
    </w:p>
    <w:p w14:paraId="1A000000">
      <w:pPr>
        <w:pStyle w:val="Style_1"/>
        <w:widowControl w:val="1"/>
        <w:spacing w:line="240" w:lineRule="auto"/>
        <w:ind w:firstLine="709" w:left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Я ознакомлен (ознакомлена) с тем, что:</w:t>
      </w:r>
    </w:p>
    <w:p w14:paraId="1B000000">
      <w:pPr>
        <w:pStyle w:val="Style_1"/>
        <w:widowControl w:val="1"/>
        <w:spacing w:line="240" w:lineRule="auto"/>
        <w:ind w:firstLine="425" w:left="0"/>
        <w:jc w:val="both"/>
        <w:rPr>
          <w:rFonts w:ascii="Times New Roman" w:hAnsi="Times New Roman"/>
          <w:spacing w:val="-6"/>
          <w:sz w:val="22"/>
        </w:rPr>
      </w:pPr>
      <w:r>
        <w:rPr>
          <w:rFonts w:ascii="Times New Roman" w:hAnsi="Times New Roman"/>
          <w:sz w:val="22"/>
        </w:rPr>
        <w:t>1)   п</w:t>
      </w:r>
      <w:r>
        <w:rPr>
          <w:rFonts w:ascii="Times New Roman" w:hAnsi="Times New Roman"/>
          <w:sz w:val="22"/>
        </w:rPr>
        <w:t>ерсональные данные х</w:t>
      </w:r>
      <w:r>
        <w:rPr>
          <w:rFonts w:ascii="Times New Roman" w:hAnsi="Times New Roman"/>
          <w:sz w:val="22"/>
        </w:rPr>
        <w:t>ранятся в электронном в</w:t>
      </w:r>
      <w:r>
        <w:rPr>
          <w:rFonts w:ascii="Times New Roman" w:hAnsi="Times New Roman"/>
          <w:sz w:val="22"/>
        </w:rPr>
        <w:t>иде и на бумажном носителе</w:t>
      </w:r>
      <w:r>
        <w:rPr>
          <w:rFonts w:ascii="Times New Roman" w:hAnsi="Times New Roman"/>
          <w:spacing w:val="-6"/>
          <w:sz w:val="22"/>
        </w:rPr>
        <w:t>;</w:t>
      </w:r>
    </w:p>
    <w:p w14:paraId="1C000000">
      <w:pPr>
        <w:pStyle w:val="Style_1"/>
        <w:widowControl w:val="1"/>
        <w:spacing w:line="240" w:lineRule="auto"/>
        <w:ind w:firstLine="425" w:left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2) </w:t>
      </w:r>
      <w:r>
        <w:rPr>
          <w:rFonts w:ascii="Times New Roman" w:hAnsi="Times New Roman"/>
          <w:spacing w:val="-6"/>
          <w:sz w:val="22"/>
        </w:rPr>
        <w:t xml:space="preserve">обработка персональных данных может осуществляться путем сбора, систематизации, накопления, хранения, использования, передачи, уничтожения и </w:t>
      </w:r>
      <w:r>
        <w:rPr>
          <w:rFonts w:ascii="Times New Roman" w:hAnsi="Times New Roman"/>
          <w:sz w:val="22"/>
        </w:rPr>
        <w:t xml:space="preserve">действует с даты </w:t>
      </w:r>
      <w:r>
        <w:rPr>
          <w:rFonts w:ascii="Times New Roman" w:hAnsi="Times New Roman"/>
          <w:sz w:val="22"/>
        </w:rPr>
        <w:t xml:space="preserve">подписания настоящего согласия в течение всего срока процесса реализации имущества и хранения документов </w:t>
      </w:r>
      <w:r>
        <w:rPr>
          <w:rFonts w:ascii="Times New Roman" w:hAnsi="Times New Roman"/>
          <w:sz w:val="22"/>
        </w:rPr>
        <w:t>в электронном в</w:t>
      </w:r>
      <w:r>
        <w:rPr>
          <w:rFonts w:ascii="Times New Roman" w:hAnsi="Times New Roman"/>
          <w:sz w:val="22"/>
        </w:rPr>
        <w:t>иде и на бумажном носителе</w:t>
      </w:r>
      <w:r>
        <w:rPr>
          <w:rFonts w:ascii="Times New Roman" w:hAnsi="Times New Roman"/>
          <w:sz w:val="22"/>
        </w:rPr>
        <w:t>;</w:t>
      </w:r>
    </w:p>
    <w:p w14:paraId="1D000000">
      <w:pPr>
        <w:pStyle w:val="Style_1"/>
        <w:widowControl w:val="1"/>
        <w:spacing w:line="240" w:lineRule="auto"/>
        <w:ind w:firstLine="425" w:left="0"/>
        <w:jc w:val="both"/>
        <w:rPr>
          <w:rFonts w:ascii="Times New Roman" w:hAnsi="Times New Roman"/>
          <w:spacing w:val="-6"/>
          <w:sz w:val="22"/>
        </w:rPr>
      </w:pPr>
      <w:r>
        <w:rPr>
          <w:rFonts w:ascii="Times New Roman" w:hAnsi="Times New Roman"/>
          <w:sz w:val="22"/>
        </w:rPr>
        <w:t xml:space="preserve">3) согласие на обработку персональных данных может быть отозвано на </w:t>
      </w:r>
      <w:r>
        <w:rPr>
          <w:rFonts w:ascii="Times New Roman" w:hAnsi="Times New Roman"/>
          <w:sz w:val="22"/>
        </w:rPr>
        <w:t>основании письменного заявления в произвольной форме;</w:t>
      </w:r>
    </w:p>
    <w:p w14:paraId="1E000000">
      <w:pPr>
        <w:pStyle w:val="Style_1"/>
        <w:widowControl w:val="1"/>
        <w:spacing w:line="240" w:lineRule="auto"/>
        <w:ind w:firstLine="425" w:left="0"/>
        <w:jc w:val="both"/>
        <w:rPr>
          <w:rFonts w:ascii="Times New Roman" w:hAnsi="Times New Roman"/>
          <w:spacing w:val="-6"/>
          <w:sz w:val="22"/>
        </w:rPr>
      </w:pPr>
      <w:r>
        <w:rPr>
          <w:rFonts w:ascii="Times New Roman" w:hAnsi="Times New Roman"/>
          <w:sz w:val="22"/>
        </w:rPr>
        <w:t xml:space="preserve">4) в случае отзыва согласия на обработку персональных данных </w:t>
      </w:r>
      <w:r>
        <w:rPr>
          <w:rFonts w:ascii="Times New Roman" w:hAnsi="Times New Roman"/>
          <w:sz w:val="22"/>
        </w:rPr>
        <w:t>Территориальное управление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вправе продолжить обработку персональных данных без согласия при наличии </w:t>
      </w:r>
      <w:r>
        <w:rPr>
          <w:rFonts w:ascii="Times New Roman" w:hAnsi="Times New Roman"/>
          <w:sz w:val="22"/>
        </w:rPr>
        <w:t xml:space="preserve">оснований, указанных в </w:t>
      </w:r>
      <w:r>
        <w:rPr>
          <w:rFonts w:ascii="Times New Roman" w:hAnsi="Times New Roman"/>
          <w:sz w:val="22"/>
        </w:rPr>
        <w:t>пунктах 2</w:t>
      </w:r>
      <w:r>
        <w:rPr>
          <w:rFonts w:ascii="Times New Roman" w:hAnsi="Times New Roman"/>
          <w:sz w:val="22"/>
        </w:rPr>
        <w:t xml:space="preserve"> – 7, 11</w:t>
      </w:r>
      <w:r>
        <w:rPr>
          <w:rFonts w:ascii="Times New Roman" w:hAnsi="Times New Roman"/>
          <w:sz w:val="22"/>
        </w:rPr>
        <w:t xml:space="preserve"> части 1 статьи 6</w:t>
      </w:r>
      <w:r>
        <w:rPr>
          <w:rFonts w:ascii="Times New Roman" w:hAnsi="Times New Roman"/>
          <w:sz w:val="22"/>
        </w:rPr>
        <w:t xml:space="preserve">, </w:t>
      </w:r>
      <w:r>
        <w:rPr>
          <w:rFonts w:ascii="Times New Roman" w:hAnsi="Times New Roman"/>
          <w:sz w:val="22"/>
        </w:rPr>
        <w:t xml:space="preserve">части 2 статьи 11 </w:t>
      </w:r>
      <w:r>
        <w:rPr>
          <w:rFonts w:ascii="Times New Roman" w:hAnsi="Times New Roman"/>
          <w:sz w:val="22"/>
        </w:rPr>
        <w:t xml:space="preserve">Федерального закона от 27 июля 2006 г. N 152-ФЗ «О </w:t>
      </w:r>
      <w:r>
        <w:rPr>
          <w:rFonts w:ascii="Times New Roman" w:hAnsi="Times New Roman"/>
          <w:sz w:val="22"/>
        </w:rPr>
        <w:t>персональных данных»</w:t>
      </w:r>
      <w:r>
        <w:rPr>
          <w:rFonts w:ascii="Times New Roman" w:hAnsi="Times New Roman"/>
          <w:spacing w:val="-6"/>
          <w:sz w:val="22"/>
        </w:rPr>
        <w:t>.</w:t>
      </w:r>
    </w:p>
    <w:p w14:paraId="1F000000">
      <w:pPr>
        <w:widowControl w:val="1"/>
        <w:spacing w:line="240" w:lineRule="auto"/>
        <w:ind/>
        <w:jc w:val="both"/>
        <w:rPr>
          <w:rFonts w:ascii="Times New Roman" w:hAnsi="Times New Roman"/>
          <w:sz w:val="22"/>
        </w:rPr>
      </w:pPr>
    </w:p>
    <w:p w14:paraId="20000000">
      <w:pPr>
        <w:widowControl w:val="1"/>
        <w:spacing w:line="240" w:lineRule="auto"/>
        <w:ind/>
        <w:jc w:val="both"/>
        <w:rPr>
          <w:rFonts w:ascii="Times New Roman" w:hAnsi="Times New Roman"/>
          <w:i w:val="0"/>
          <w:sz w:val="22"/>
        </w:rPr>
      </w:pPr>
      <w:r>
        <w:rPr>
          <w:rFonts w:ascii="Times New Roman" w:hAnsi="Times New Roman"/>
          <w:i w:val="0"/>
          <w:sz w:val="22"/>
        </w:rPr>
        <w:t xml:space="preserve">                                                                           ____________________                 _____________________</w:t>
      </w:r>
    </w:p>
    <w:p w14:paraId="21000000">
      <w:pPr>
        <w:widowControl w:val="1"/>
        <w:spacing w:line="240" w:lineRule="auto"/>
        <w:ind/>
        <w:jc w:val="both"/>
        <w:rPr>
          <w:rFonts w:ascii="Times New Roman" w:hAnsi="Times New Roman"/>
          <w:i w:val="0"/>
          <w:sz w:val="22"/>
        </w:rPr>
      </w:pPr>
      <w:r>
        <w:rPr>
          <w:rFonts w:ascii="Times New Roman" w:hAnsi="Times New Roman"/>
          <w:i w:val="0"/>
          <w:sz w:val="22"/>
        </w:rPr>
        <w:t xml:space="preserve">  </w:t>
      </w:r>
      <w:r>
        <w:rPr>
          <w:rFonts w:ascii="Times New Roman" w:hAnsi="Times New Roman"/>
          <w:i w:val="0"/>
          <w:sz w:val="22"/>
        </w:rPr>
        <w:t xml:space="preserve">                                                                              (подпись)                                    (расшифровка подписи)</w:t>
      </w:r>
    </w:p>
    <w:p w14:paraId="22000000">
      <w:pPr>
        <w:widowControl w:val="1"/>
        <w:spacing w:line="240" w:lineRule="auto"/>
        <w:ind/>
        <w:jc w:val="both"/>
        <w:rPr>
          <w:rFonts w:ascii="Times New Roman" w:hAnsi="Times New Roman"/>
          <w:i w:val="0"/>
          <w:sz w:val="22"/>
        </w:rPr>
      </w:pPr>
      <w:r>
        <w:rPr>
          <w:rFonts w:ascii="Times New Roman" w:hAnsi="Times New Roman"/>
          <w:i w:val="0"/>
          <w:sz w:val="22"/>
        </w:rPr>
        <w:t xml:space="preserve"> </w:t>
      </w:r>
    </w:p>
    <w:p w14:paraId="23000000">
      <w:pPr>
        <w:widowControl w:val="1"/>
        <w:spacing w:line="240" w:lineRule="auto"/>
        <w:ind/>
        <w:jc w:val="both"/>
        <w:rPr>
          <w:rFonts w:ascii="Times New Roman" w:hAnsi="Times New Roman"/>
          <w:i w:val="0"/>
          <w:sz w:val="22"/>
        </w:rPr>
      </w:pPr>
      <w:r>
        <w:rPr>
          <w:rFonts w:ascii="Times New Roman" w:hAnsi="Times New Roman"/>
          <w:i w:val="0"/>
          <w:sz w:val="22"/>
        </w:rPr>
        <w:t xml:space="preserve">                                                                                                               «___»  ___________________  20</w:t>
      </w:r>
      <w:r>
        <w:rPr>
          <w:rFonts w:ascii="Times New Roman" w:hAnsi="Times New Roman"/>
          <w:i w:val="0"/>
          <w:sz w:val="22"/>
        </w:rPr>
        <w:t>2</w:t>
      </w:r>
      <w:r>
        <w:rPr>
          <w:rFonts w:ascii="Times New Roman" w:hAnsi="Times New Roman"/>
          <w:i w:val="0"/>
          <w:sz w:val="22"/>
        </w:rPr>
        <w:t>5 г.</w:t>
      </w:r>
    </w:p>
    <w:p w14:paraId="24000000">
      <w:pPr>
        <w:spacing w:line="240" w:lineRule="auto"/>
        <w:ind/>
        <w:rPr>
          <w:rFonts w:ascii="Times New Roman" w:hAnsi="Times New Roman"/>
          <w:sz w:val="22"/>
        </w:rPr>
      </w:pPr>
    </w:p>
    <w:sectPr>
      <w:pgSz w:h="16848" w:orient="portrait" w:w="11908"/>
      <w:pgMar w:bottom="1134" w:footer="0" w:gutter="0" w:header="0" w:left="1701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)"/>
      <w:pPr>
        <w:ind w:hanging="360" w:left="720"/>
      </w:pPr>
    </w:lvl>
    <w:lvl w:ilvl="1">
      <w:start w:val="1"/>
      <w:numFmt w:val="russianLower"/>
      <w:lvlText w:val="%2)"/>
      <w:pPr>
        <w:ind w:hanging="360" w:left="1440"/>
      </w:pPr>
    </w:lvl>
    <w:lvl w:ilvl="2">
      <w:start w:val="1"/>
      <w:numFmt w:val="lowerRoman"/>
      <w:lvlText w:val="%3)"/>
      <w:lvlJc w:val="right"/>
      <w:pPr>
        <w:ind w:hanging="360" w:left="2160"/>
      </w:pPr>
    </w:lvl>
    <w:lvl w:ilvl="3">
      <w:start w:val="1"/>
      <w:numFmt w:val="decimal"/>
      <w:lvlText w:val="%4)"/>
      <w:pPr>
        <w:ind w:hanging="360" w:left="2880"/>
      </w:pPr>
    </w:lvl>
    <w:lvl w:ilvl="4">
      <w:start w:val="1"/>
      <w:numFmt w:val="russianLower"/>
      <w:lvlText w:val="%5)"/>
      <w:pPr>
        <w:ind w:hanging="360" w:left="3600"/>
      </w:pPr>
    </w:lvl>
    <w:lvl w:ilvl="5">
      <w:start w:val="1"/>
      <w:numFmt w:val="lowerRoman"/>
      <w:lvlText w:val="%6)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russianLow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ConsPlusNormal"/>
    <w:link w:val="Style_2_ch"/>
    <w:pPr>
      <w:widowControl w:val="0"/>
      <w:ind/>
    </w:pPr>
    <w:rPr>
      <w:rFonts w:ascii="Times New Roman" w:hAnsi="Times New Roman"/>
      <w:sz w:val="24"/>
    </w:rPr>
  </w:style>
  <w:style w:default="1" w:styleId="Style_2_ch" w:type="character">
    <w:name w:val="ConsPlusNormal"/>
    <w:link w:val="Style_2"/>
    <w:rPr>
      <w:rFonts w:ascii="Times New Roman" w:hAnsi="Times New Roman"/>
      <w:sz w:val="24"/>
    </w:rPr>
  </w:style>
  <w:style w:styleId="Style_3" w:type="paragraph">
    <w:name w:val="toc 2"/>
    <w:next w:val="Style_4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5" w:type="paragraph">
    <w:name w:val="toc 4"/>
    <w:next w:val="Style_4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4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4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ConsPlusNonformat"/>
    <w:link w:val="Style_8_ch"/>
    <w:pPr>
      <w:widowControl w:val="0"/>
      <w:ind/>
    </w:pPr>
    <w:rPr>
      <w:rFonts w:ascii="Courier New" w:hAnsi="Courier New"/>
      <w:sz w:val="20"/>
    </w:rPr>
  </w:style>
  <w:style w:styleId="Style_8_ch" w:type="character">
    <w:name w:val="ConsPlusNonformat"/>
    <w:link w:val="Style_8"/>
    <w:rPr>
      <w:rFonts w:ascii="Courier New" w:hAnsi="Courier New"/>
      <w:sz w:val="20"/>
    </w:rPr>
  </w:style>
  <w:style w:styleId="Style_4" w:type="paragraph">
    <w:name w:val="Normal"/>
    <w:link w:val="Style_4_ch"/>
    <w:uiPriority w:val="0"/>
    <w:qFormat/>
  </w:style>
  <w:style w:styleId="Style_4_ch" w:type="character">
    <w:name w:val="Normal"/>
    <w:link w:val="Style_4"/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4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ConsPlusJurTerm"/>
    <w:link w:val="Style_11_ch"/>
    <w:pPr>
      <w:widowControl w:val="0"/>
      <w:ind/>
    </w:pPr>
    <w:rPr>
      <w:rFonts w:ascii="Tahoma" w:hAnsi="Tahoma"/>
      <w:sz w:val="26"/>
    </w:rPr>
  </w:style>
  <w:style w:styleId="Style_11_ch" w:type="character">
    <w:name w:val="ConsPlusJurTerm"/>
    <w:link w:val="Style_11"/>
    <w:rPr>
      <w:rFonts w:ascii="Tahoma" w:hAnsi="Tahoma"/>
      <w:sz w:val="26"/>
    </w:rPr>
  </w:style>
  <w:style w:styleId="Style_12" w:type="paragraph">
    <w:name w:val="ConsPlusCell"/>
    <w:link w:val="Style_12_ch"/>
    <w:pPr>
      <w:widowControl w:val="0"/>
      <w:ind/>
    </w:pPr>
    <w:rPr>
      <w:rFonts w:ascii="Courier New" w:hAnsi="Courier New"/>
      <w:sz w:val="20"/>
    </w:rPr>
  </w:style>
  <w:style w:styleId="Style_12_ch" w:type="character">
    <w:name w:val="ConsPlusCell"/>
    <w:link w:val="Style_12"/>
    <w:rPr>
      <w:rFonts w:ascii="Courier New" w:hAnsi="Courier New"/>
      <w:sz w:val="20"/>
    </w:rPr>
  </w:style>
  <w:style w:styleId="Style_13" w:type="paragraph">
    <w:name w:val="ConsPlusDocList"/>
    <w:link w:val="Style_13_ch"/>
    <w:pPr>
      <w:widowControl w:val="0"/>
      <w:ind/>
    </w:pPr>
    <w:rPr>
      <w:rFonts w:ascii="Tahoma" w:hAnsi="Tahoma"/>
      <w:sz w:val="18"/>
    </w:rPr>
  </w:style>
  <w:style w:styleId="Style_13_ch" w:type="character">
    <w:name w:val="ConsPlusDocList"/>
    <w:link w:val="Style_13"/>
    <w:rPr>
      <w:rFonts w:ascii="Tahoma" w:hAnsi="Tahoma"/>
      <w:sz w:val="18"/>
    </w:rPr>
  </w:style>
  <w:style w:styleId="Style_14" w:type="paragraph">
    <w:name w:val="ConsPlusTextList"/>
    <w:link w:val="Style_14_ch"/>
    <w:pPr>
      <w:widowControl w:val="0"/>
      <w:ind/>
    </w:pPr>
    <w:rPr>
      <w:rFonts w:ascii="Times New Roman" w:hAnsi="Times New Roman"/>
      <w:sz w:val="24"/>
    </w:rPr>
  </w:style>
  <w:style w:styleId="Style_14_ch" w:type="character">
    <w:name w:val="ConsPlusTextList"/>
    <w:link w:val="Style_14"/>
    <w:rPr>
      <w:rFonts w:ascii="Times New Roman" w:hAnsi="Times New Roman"/>
      <w:sz w:val="24"/>
    </w:rPr>
  </w:style>
  <w:style w:styleId="Style_15" w:type="paragraph">
    <w:name w:val="ConsPlusCell"/>
    <w:link w:val="Style_15_ch"/>
    <w:pPr>
      <w:widowControl w:val="0"/>
      <w:ind/>
    </w:pPr>
    <w:rPr>
      <w:rFonts w:ascii="Courier New" w:hAnsi="Courier New"/>
      <w:sz w:val="20"/>
    </w:rPr>
  </w:style>
  <w:style w:styleId="Style_15_ch" w:type="character">
    <w:name w:val="ConsPlusCell"/>
    <w:link w:val="Style_15"/>
    <w:rPr>
      <w:rFonts w:ascii="Courier New" w:hAnsi="Courier New"/>
      <w:sz w:val="20"/>
    </w:rPr>
  </w:style>
  <w:style w:styleId="Style_16" w:type="paragraph">
    <w:name w:val="toc 3"/>
    <w:next w:val="Style_4"/>
    <w:link w:val="Style_16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6_ch" w:type="character">
    <w:name w:val="toc 3"/>
    <w:link w:val="Style_16"/>
    <w:rPr>
      <w:rFonts w:ascii="XO Thames" w:hAnsi="XO Thames"/>
      <w:sz w:val="28"/>
    </w:rPr>
  </w:style>
  <w:style w:styleId="Style_17" w:type="paragraph">
    <w:name w:val="ConsPlusTitle"/>
    <w:link w:val="Style_17_ch"/>
    <w:pPr>
      <w:widowControl w:val="0"/>
      <w:ind/>
    </w:pPr>
    <w:rPr>
      <w:rFonts w:ascii="Arial" w:hAnsi="Arial"/>
      <w:b w:val="1"/>
      <w:sz w:val="24"/>
    </w:rPr>
  </w:style>
  <w:style w:styleId="Style_17_ch" w:type="character">
    <w:name w:val="ConsPlusTitle"/>
    <w:link w:val="Style_17"/>
    <w:rPr>
      <w:rFonts w:ascii="Arial" w:hAnsi="Arial"/>
      <w:b w:val="1"/>
      <w:sz w:val="24"/>
    </w:rPr>
  </w:style>
  <w:style w:styleId="Style_18" w:type="paragraph">
    <w:name w:val="heading 5"/>
    <w:next w:val="Style_4"/>
    <w:link w:val="Style_1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8_ch" w:type="character">
    <w:name w:val="heading 5"/>
    <w:link w:val="Style_18"/>
    <w:rPr>
      <w:rFonts w:ascii="XO Thames" w:hAnsi="XO Thames"/>
      <w:b w:val="1"/>
      <w:sz w:val="22"/>
    </w:rPr>
  </w:style>
  <w:style w:styleId="Style_19" w:type="paragraph">
    <w:name w:val="heading 1"/>
    <w:next w:val="Style_4"/>
    <w:link w:val="Style_19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9_ch" w:type="character">
    <w:name w:val="heading 1"/>
    <w:link w:val="Style_19"/>
    <w:rPr>
      <w:rFonts w:ascii="XO Thames" w:hAnsi="XO Thames"/>
      <w:b w:val="1"/>
      <w:sz w:val="32"/>
    </w:rPr>
  </w:style>
  <w:style w:styleId="Style_20" w:type="paragraph">
    <w:name w:val="Hyperlink"/>
    <w:link w:val="Style_20_ch"/>
    <w:rPr>
      <w:color w:val="0000FF"/>
      <w:u w:val="single"/>
    </w:rPr>
  </w:style>
  <w:style w:styleId="Style_20_ch" w:type="character">
    <w:name w:val="Hyperlink"/>
    <w:link w:val="Style_20"/>
    <w:rPr>
      <w:color w:val="0000FF"/>
      <w:u w:val="single"/>
    </w:rPr>
  </w:style>
  <w:style w:styleId="Style_21" w:type="paragraph">
    <w:name w:val="Footnote"/>
    <w:link w:val="Style_21_ch"/>
    <w:pPr>
      <w:ind w:firstLine="851" w:left="0"/>
      <w:jc w:val="both"/>
    </w:pPr>
    <w:rPr>
      <w:rFonts w:ascii="XO Thames" w:hAnsi="XO Thames"/>
      <w:sz w:val="22"/>
    </w:rPr>
  </w:style>
  <w:style w:styleId="Style_21_ch" w:type="character">
    <w:name w:val="Footnote"/>
    <w:link w:val="Style_21"/>
    <w:rPr>
      <w:rFonts w:ascii="XO Thames" w:hAnsi="XO Thames"/>
      <w:sz w:val="22"/>
    </w:rPr>
  </w:style>
  <w:style w:styleId="Style_22" w:type="paragraph">
    <w:name w:val="toc 1"/>
    <w:next w:val="Style_4"/>
    <w:link w:val="Style_2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2_ch" w:type="character">
    <w:name w:val="toc 1"/>
    <w:link w:val="Style_22"/>
    <w:rPr>
      <w:rFonts w:ascii="XO Thames" w:hAnsi="XO Thames"/>
      <w:b w:val="1"/>
      <w:sz w:val="28"/>
    </w:rPr>
  </w:style>
  <w:style w:styleId="Style_23" w:type="paragraph">
    <w:name w:val="ConsPlusTextList"/>
    <w:link w:val="Style_23_ch"/>
    <w:pPr>
      <w:widowControl w:val="0"/>
      <w:ind/>
    </w:pPr>
    <w:rPr>
      <w:rFonts w:ascii="Times New Roman" w:hAnsi="Times New Roman"/>
      <w:sz w:val="24"/>
    </w:rPr>
  </w:style>
  <w:style w:styleId="Style_23_ch" w:type="character">
    <w:name w:val="ConsPlusTextList"/>
    <w:link w:val="Style_23"/>
    <w:rPr>
      <w:rFonts w:ascii="Times New Roman" w:hAnsi="Times New Roman"/>
      <w:sz w:val="24"/>
    </w:rPr>
  </w:style>
  <w:style w:styleId="Style_24" w:type="paragraph">
    <w:name w:val="ConsPlusTextList"/>
    <w:link w:val="Style_24_ch"/>
    <w:pPr>
      <w:widowControl w:val="0"/>
      <w:ind/>
    </w:pPr>
    <w:rPr>
      <w:rFonts w:ascii="Times New Roman" w:hAnsi="Times New Roman"/>
      <w:sz w:val="24"/>
    </w:rPr>
  </w:style>
  <w:style w:styleId="Style_24_ch" w:type="character">
    <w:name w:val="ConsPlusTextList"/>
    <w:link w:val="Style_24"/>
    <w:rPr>
      <w:rFonts w:ascii="Times New Roman" w:hAnsi="Times New Roman"/>
      <w:sz w:val="24"/>
    </w:rPr>
  </w:style>
  <w:style w:styleId="Style_25" w:type="paragraph">
    <w:name w:val="Header and Footer"/>
    <w:link w:val="Style_25_ch"/>
    <w:pPr>
      <w:spacing w:line="240" w:lineRule="auto"/>
      <w:ind/>
      <w:jc w:val="both"/>
    </w:pPr>
    <w:rPr>
      <w:rFonts w:ascii="XO Thames" w:hAnsi="XO Thames"/>
      <w:sz w:val="28"/>
    </w:rPr>
  </w:style>
  <w:style w:styleId="Style_25_ch" w:type="character">
    <w:name w:val="Header and Footer"/>
    <w:link w:val="Style_25"/>
    <w:rPr>
      <w:rFonts w:ascii="XO Thames" w:hAnsi="XO Thames"/>
      <w:sz w:val="28"/>
    </w:rPr>
  </w:style>
  <w:style w:styleId="Style_26" w:type="paragraph">
    <w:name w:val="ConsPlusDocList"/>
    <w:link w:val="Style_26_ch"/>
    <w:pPr>
      <w:widowControl w:val="0"/>
      <w:ind/>
    </w:pPr>
    <w:rPr>
      <w:rFonts w:ascii="Tahoma" w:hAnsi="Tahoma"/>
      <w:sz w:val="18"/>
    </w:rPr>
  </w:style>
  <w:style w:styleId="Style_26_ch" w:type="character">
    <w:name w:val="ConsPlusDocList"/>
    <w:link w:val="Style_26"/>
    <w:rPr>
      <w:rFonts w:ascii="Tahoma" w:hAnsi="Tahoma"/>
      <w:sz w:val="18"/>
    </w:rPr>
  </w:style>
  <w:style w:styleId="Style_27" w:type="paragraph">
    <w:name w:val="toc 9"/>
    <w:next w:val="Style_4"/>
    <w:link w:val="Style_2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7_ch" w:type="character">
    <w:name w:val="toc 9"/>
    <w:link w:val="Style_27"/>
    <w:rPr>
      <w:rFonts w:ascii="XO Thames" w:hAnsi="XO Thames"/>
      <w:sz w:val="28"/>
    </w:rPr>
  </w:style>
  <w:style w:styleId="Style_28" w:type="paragraph">
    <w:name w:val="toc 8"/>
    <w:next w:val="Style_4"/>
    <w:link w:val="Style_2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8_ch" w:type="character">
    <w:name w:val="toc 8"/>
    <w:link w:val="Style_28"/>
    <w:rPr>
      <w:rFonts w:ascii="XO Thames" w:hAnsi="XO Thames"/>
      <w:sz w:val="28"/>
    </w:rPr>
  </w:style>
  <w:style w:styleId="Style_29" w:type="paragraph">
    <w:name w:val="ConsPlusJurTerm"/>
    <w:link w:val="Style_29_ch"/>
    <w:pPr>
      <w:widowControl w:val="0"/>
      <w:ind/>
    </w:pPr>
    <w:rPr>
      <w:rFonts w:ascii="Tahoma" w:hAnsi="Tahoma"/>
      <w:sz w:val="26"/>
    </w:rPr>
  </w:style>
  <w:style w:styleId="Style_29_ch" w:type="character">
    <w:name w:val="ConsPlusJurTerm"/>
    <w:link w:val="Style_29"/>
    <w:rPr>
      <w:rFonts w:ascii="Tahoma" w:hAnsi="Tahoma"/>
      <w:sz w:val="26"/>
    </w:rPr>
  </w:style>
  <w:style w:styleId="Style_30" w:type="paragraph">
    <w:name w:val="ConsPlusTitlePage"/>
    <w:link w:val="Style_30_ch"/>
    <w:pPr>
      <w:widowControl w:val="0"/>
      <w:ind/>
    </w:pPr>
    <w:rPr>
      <w:rFonts w:ascii="Tahoma" w:hAnsi="Tahoma"/>
      <w:sz w:val="20"/>
    </w:rPr>
  </w:style>
  <w:style w:styleId="Style_30_ch" w:type="character">
    <w:name w:val="ConsPlusTitlePage"/>
    <w:link w:val="Style_30"/>
    <w:rPr>
      <w:rFonts w:ascii="Tahoma" w:hAnsi="Tahoma"/>
      <w:sz w:val="20"/>
    </w:rPr>
  </w:style>
  <w:style w:styleId="Style_31" w:type="paragraph">
    <w:name w:val="toc 5"/>
    <w:next w:val="Style_4"/>
    <w:link w:val="Style_3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1_ch" w:type="character">
    <w:name w:val="toc 5"/>
    <w:link w:val="Style_31"/>
    <w:rPr>
      <w:rFonts w:ascii="XO Thames" w:hAnsi="XO Thames"/>
      <w:sz w:val="28"/>
    </w:rPr>
  </w:style>
  <w:style w:styleId="Style_32" w:type="paragraph">
    <w:name w:val="ConsPlusTitlePage"/>
    <w:link w:val="Style_32_ch"/>
    <w:pPr>
      <w:widowControl w:val="0"/>
      <w:ind/>
    </w:pPr>
    <w:rPr>
      <w:rFonts w:ascii="Tahoma" w:hAnsi="Tahoma"/>
      <w:sz w:val="20"/>
    </w:rPr>
  </w:style>
  <w:style w:styleId="Style_32_ch" w:type="character">
    <w:name w:val="ConsPlusTitlePage"/>
    <w:link w:val="Style_32"/>
    <w:rPr>
      <w:rFonts w:ascii="Tahoma" w:hAnsi="Tahoma"/>
      <w:sz w:val="20"/>
    </w:rPr>
  </w:style>
  <w:style w:styleId="Style_33" w:type="paragraph">
    <w:name w:val="ConsPlusTextList"/>
    <w:link w:val="Style_33_ch"/>
    <w:pPr>
      <w:widowControl w:val="0"/>
      <w:ind/>
    </w:pPr>
    <w:rPr>
      <w:rFonts w:ascii="Times New Roman" w:hAnsi="Times New Roman"/>
      <w:sz w:val="24"/>
    </w:rPr>
  </w:style>
  <w:style w:styleId="Style_33_ch" w:type="character">
    <w:name w:val="ConsPlusTextList"/>
    <w:link w:val="Style_33"/>
    <w:rPr>
      <w:rFonts w:ascii="Times New Roman" w:hAnsi="Times New Roman"/>
      <w:sz w:val="24"/>
    </w:rPr>
  </w:style>
  <w:style w:styleId="Style_34" w:type="paragraph">
    <w:name w:val="ConsPlusTitle"/>
    <w:link w:val="Style_34_ch"/>
    <w:pPr>
      <w:widowControl w:val="0"/>
      <w:ind/>
    </w:pPr>
    <w:rPr>
      <w:rFonts w:ascii="Arial" w:hAnsi="Arial"/>
      <w:b w:val="1"/>
      <w:sz w:val="24"/>
    </w:rPr>
  </w:style>
  <w:style w:styleId="Style_34_ch" w:type="character">
    <w:name w:val="ConsPlusTitle"/>
    <w:link w:val="Style_34"/>
    <w:rPr>
      <w:rFonts w:ascii="Arial" w:hAnsi="Arial"/>
      <w:b w:val="1"/>
      <w:sz w:val="24"/>
    </w:rPr>
  </w:style>
  <w:style w:styleId="Style_35" w:type="paragraph">
    <w:name w:val="Subtitle"/>
    <w:next w:val="Style_4"/>
    <w:link w:val="Style_3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5_ch" w:type="character">
    <w:name w:val="Subtitle"/>
    <w:link w:val="Style_35"/>
    <w:rPr>
      <w:rFonts w:ascii="XO Thames" w:hAnsi="XO Thames"/>
      <w:i w:val="1"/>
      <w:sz w:val="24"/>
    </w:rPr>
  </w:style>
  <w:style w:styleId="Style_36" w:type="paragraph">
    <w:name w:val="Title"/>
    <w:next w:val="Style_4"/>
    <w:link w:val="Style_36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6_ch" w:type="character">
    <w:name w:val="Title"/>
    <w:link w:val="Style_36"/>
    <w:rPr>
      <w:rFonts w:ascii="XO Thames" w:hAnsi="XO Thames"/>
      <w:b w:val="1"/>
      <w:caps w:val="1"/>
      <w:sz w:val="40"/>
    </w:rPr>
  </w:style>
  <w:style w:styleId="Style_37" w:type="paragraph">
    <w:name w:val="heading 4"/>
    <w:next w:val="Style_4"/>
    <w:link w:val="Style_37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7_ch" w:type="character">
    <w:name w:val="heading 4"/>
    <w:link w:val="Style_37"/>
    <w:rPr>
      <w:rFonts w:ascii="XO Thames" w:hAnsi="XO Thames"/>
      <w:b w:val="1"/>
      <w:sz w:val="24"/>
    </w:rPr>
  </w:style>
  <w:style w:styleId="Style_38" w:type="paragraph">
    <w:name w:val="heading 2"/>
    <w:next w:val="Style_4"/>
    <w:link w:val="Style_38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8_ch" w:type="character">
    <w:name w:val="heading 2"/>
    <w:link w:val="Style_38"/>
    <w:rPr>
      <w:rFonts w:ascii="XO Thames" w:hAnsi="XO Thames"/>
      <w:b w:val="1"/>
      <w:sz w:val="28"/>
    </w:rPr>
  </w:style>
  <w:style w:styleId="Style_1" w:type="paragraph">
    <w:name w:val="ConsPlusNonformat"/>
    <w:link w:val="Style_1_ch"/>
    <w:pPr>
      <w:widowControl w:val="0"/>
      <w:ind/>
    </w:pPr>
    <w:rPr>
      <w:rFonts w:ascii="Courier New" w:hAnsi="Courier New"/>
      <w:sz w:val="20"/>
    </w:rPr>
  </w:style>
  <w:style w:styleId="Style_1_ch" w:type="character">
    <w:name w:val="ConsPlusNonformat"/>
    <w:link w:val="Style_1"/>
    <w:rPr>
      <w:rFonts w:ascii="Courier New" w:hAnsi="Courier New"/>
      <w:sz w:val="20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2025-08-13T01:24:47Z</dcterms:modified>
</cp:coreProperties>
</file>