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1B" w:rsidRDefault="00047A1B" w:rsidP="00047A1B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ЗАЯВЛЕНИЕ  НА УЧАСТИЕ В </w:t>
      </w:r>
      <w:proofErr w:type="gramStart"/>
      <w:r>
        <w:rPr>
          <w:rFonts w:ascii="Times New Roman CYR" w:hAnsi="Times New Roman CYR" w:cs="Times New Roman CYR"/>
          <w:b/>
          <w:bCs/>
          <w:sz w:val="20"/>
          <w:szCs w:val="20"/>
        </w:rPr>
        <w:t>ТОРГАХ</w:t>
      </w:r>
      <w:proofErr w:type="gramEnd"/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:rsidR="00047A1B" w:rsidRDefault="00047A1B" w:rsidP="00047A1B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 CYR" w:hAnsi="Times New Roman CYR" w:cs="Times New Roman CYR"/>
          <w:sz w:val="20"/>
          <w:szCs w:val="20"/>
        </w:rPr>
        <w:t>арестованного имущества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опубликованными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на официальном сайте </w:t>
      </w:r>
      <w:hyperlink r:id="rId5" w:history="1">
        <w:r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sz w:val="20"/>
          <w:szCs w:val="20"/>
        </w:rPr>
        <w:t>«____» ______ 20</w:t>
      </w:r>
      <w:r w:rsidR="006F595C">
        <w:rPr>
          <w:sz w:val="20"/>
          <w:szCs w:val="20"/>
        </w:rPr>
        <w:t>2</w:t>
      </w:r>
      <w:r>
        <w:rPr>
          <w:sz w:val="20"/>
          <w:szCs w:val="20"/>
        </w:rPr>
        <w:t xml:space="preserve">___ </w:t>
      </w:r>
      <w:r>
        <w:rPr>
          <w:rFonts w:ascii="Times New Roman CYR" w:hAnsi="Times New Roman CYR" w:cs="Times New Roman CYR"/>
          <w:sz w:val="20"/>
          <w:szCs w:val="20"/>
        </w:rPr>
        <w:t>г., изучив предмет торгов - ________________________________________________, продаваемого на основании постановления судебного пристава-исполнителя о передаче арестованного имущества на торги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b/>
          <w:bCs/>
          <w:sz w:val="20"/>
          <w:szCs w:val="20"/>
          <w:vertAlign w:val="superscript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  <w:vertAlign w:val="superscript"/>
        </w:rPr>
        <w:t>Заявитель</w:t>
      </w:r>
      <w:r>
        <w:rPr>
          <w:b/>
          <w:bCs/>
          <w:sz w:val="20"/>
          <w:szCs w:val="20"/>
          <w:vertAlign w:val="superscript"/>
        </w:rPr>
        <w:t>»</w:t>
      </w:r>
      <w:r>
        <w:rPr>
          <w:sz w:val="20"/>
          <w:szCs w:val="20"/>
          <w:vertAlign w:val="superscript"/>
        </w:rPr>
        <w:t>),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действующий на основании ___________________, просит принять настоящую Заявку на участие в аукционе, проводимого МТУ Росимущества во Владимирской, Ивановской, Костромской и Ярославской областях (далее - </w:t>
      </w:r>
      <w:r>
        <w:rPr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Cs/>
          <w:sz w:val="20"/>
          <w:szCs w:val="20"/>
        </w:rPr>
        <w:t>Продавец</w:t>
      </w:r>
      <w:r>
        <w:rPr>
          <w:bCs/>
          <w:sz w:val="20"/>
          <w:szCs w:val="20"/>
        </w:rPr>
        <w:t>»</w:t>
      </w:r>
      <w:r>
        <w:rPr>
          <w:sz w:val="20"/>
          <w:szCs w:val="20"/>
        </w:rPr>
        <w:t>) «____» ______ 20</w:t>
      </w:r>
      <w:r w:rsidR="006F595C">
        <w:rPr>
          <w:sz w:val="20"/>
          <w:szCs w:val="20"/>
        </w:rPr>
        <w:t>2</w:t>
      </w:r>
      <w:r>
        <w:rPr>
          <w:sz w:val="20"/>
          <w:szCs w:val="20"/>
        </w:rPr>
        <w:t xml:space="preserve">___ </w:t>
      </w:r>
      <w:r>
        <w:rPr>
          <w:rFonts w:ascii="Times New Roman CYR" w:hAnsi="Times New Roman CYR" w:cs="Times New Roman CYR"/>
          <w:sz w:val="20"/>
          <w:szCs w:val="20"/>
        </w:rPr>
        <w:t xml:space="preserve">г. в ___:____ по московскому времени </w:t>
      </w:r>
      <w:r>
        <w:rPr>
          <w:rFonts w:ascii="Times New Roman CYR" w:hAnsi="Times New Roman CYR" w:cs="Times New Roman CYR"/>
          <w:bCs/>
          <w:sz w:val="20"/>
          <w:szCs w:val="20"/>
        </w:rPr>
        <w:t>на электронной торговой площадке, находящейся в сети интернет по адресу https://www.rts-tender.ru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Подавая настоящую заявку на участие в 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аукционе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Заявитель обязуется соблюдать условия проведения торгов, содержащиеся  в указанном извещении о проведении аукциона и аукционной документации.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3.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5.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В 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случае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имеющим силу договора.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pacing w:val="-6"/>
          <w:sz w:val="20"/>
          <w:szCs w:val="20"/>
        </w:rPr>
        <w:t xml:space="preserve">6.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Заявитель осведомлен о том, что: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- проданное на торгах имущество возврату не подлежит и что продавец не несет ответственности за качество проданного имущества;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pacing w:val="-8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0"/>
          <w:szCs w:val="20"/>
        </w:rPr>
        <w:t xml:space="preserve"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</w:t>
      </w:r>
      <w:proofErr w:type="gramStart"/>
      <w:r>
        <w:rPr>
          <w:rFonts w:ascii="Times New Roman CYR" w:hAnsi="Times New Roman CYR" w:cs="Times New Roman CYR"/>
          <w:spacing w:val="-8"/>
          <w:sz w:val="20"/>
          <w:szCs w:val="20"/>
        </w:rPr>
        <w:t>от</w:t>
      </w:r>
      <w:proofErr w:type="gramEnd"/>
      <w:r>
        <w:rPr>
          <w:rFonts w:ascii="Times New Roman CYR" w:hAnsi="Times New Roman CYR" w:cs="Times New Roman CYR"/>
          <w:spacing w:val="-8"/>
          <w:sz w:val="20"/>
          <w:szCs w:val="20"/>
        </w:rPr>
        <w:t xml:space="preserve">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pacing w:val="-8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0"/>
          <w:szCs w:val="20"/>
        </w:rPr>
        <w:t>- действия по снятию обременений имущества осуществляются победителем самостоятельно.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7. 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 соглашением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о гарантийном обеспечении на электронной площадке «РТС-тендер» Имущественные торги.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8. В 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соответствии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1. 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lastRenderedPageBreak/>
        <w:t xml:space="preserve">обезличивания, блокирования, уничтожения. </w:t>
      </w:r>
      <w:proofErr w:type="gramEnd"/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2. Я уведомле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н(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а) о своем праве отозвать согласие на обработку персональных данных путем подачи продавцу письменного заявления. 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3.Подтверждаю, что 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ознакомлен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spacing w:val="-6"/>
          <w:sz w:val="20"/>
          <w:szCs w:val="20"/>
        </w:rPr>
        <w:t xml:space="preserve">  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9.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Место нахождения и банковские реквизиты </w:t>
      </w:r>
      <w:r>
        <w:rPr>
          <w:rFonts w:ascii="Times New Roman CYR" w:hAnsi="Times New Roman CYR" w:cs="Times New Roman CYR"/>
          <w:bCs/>
          <w:spacing w:val="-6"/>
          <w:sz w:val="20"/>
          <w:szCs w:val="20"/>
        </w:rPr>
        <w:t>Заявителя</w:t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  <w:t xml:space="preserve"> 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 Заявителя</w:t>
      </w:r>
    </w:p>
    <w:p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sz w:val="20"/>
          <w:szCs w:val="20"/>
        </w:rPr>
        <w:t>«____»________20</w:t>
      </w:r>
      <w:r w:rsidR="006F595C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г</w:t>
      </w:r>
    </w:p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047A1B" w:rsidRDefault="00047A1B" w:rsidP="00047A1B"/>
    <w:p w:rsidR="004337D3" w:rsidRDefault="004337D3"/>
    <w:sectPr w:rsidR="0043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C1"/>
    <w:rsid w:val="00047A1B"/>
    <w:rsid w:val="001A30E7"/>
    <w:rsid w:val="003A6BC1"/>
    <w:rsid w:val="004337D3"/>
    <w:rsid w:val="006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47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47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S.Tihvinskaya</cp:lastModifiedBy>
  <cp:revision>3</cp:revision>
  <dcterms:created xsi:type="dcterms:W3CDTF">2019-03-18T11:51:00Z</dcterms:created>
  <dcterms:modified xsi:type="dcterms:W3CDTF">2020-01-15T09:16:00Z</dcterms:modified>
</cp:coreProperties>
</file>