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i/>
          <w:i/>
          <w:sz w:val="26"/>
        </w:rPr>
      </w:pPr>
      <w:r>
        <w:rPr>
          <w:b/>
          <w:i/>
          <w:sz w:val="26"/>
        </w:rPr>
        <w:t xml:space="preserve">                                                                                  </w:t>
      </w:r>
    </w:p>
    <w:tbl>
      <w:tblPr>
        <w:tblStyle w:val="Style_1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7"/>
      </w:tblGrid>
      <w:tr>
        <w:trPr>
          <w:trHeight w:val="360" w:hRule="atLeast"/>
        </w:trPr>
        <w:tc>
          <w:tcPr>
            <w:tcW w:w="4678" w:type="dxa"/>
            <w:tcBorders/>
          </w:tcPr>
          <w:p>
            <w:pPr>
              <w:pStyle w:val="Normal"/>
              <w:jc w:val="left"/>
              <w:rPr>
                <w:rFonts w:ascii="Times New Roman" w:hAnsi="Times New Roman"/>
                <w:i/>
                <w:i/>
                <w:sz w:val="26"/>
              </w:rPr>
            </w:pPr>
            <w:r>
              <w:rPr>
                <w:i/>
                <w:kern w:val="0"/>
                <w:sz w:val="26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i/>
                <w:sz w:val="26"/>
              </w:rPr>
            </w:pPr>
            <w:r>
              <w:rPr>
                <w:i/>
                <w:kern w:val="0"/>
                <w:sz w:val="26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i/>
                <w:sz w:val="26"/>
              </w:rPr>
            </w:pPr>
            <w:r>
              <w:rPr>
                <w:i/>
                <w:kern w:val="0"/>
                <w:sz w:val="26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i/>
                <w:sz w:val="26"/>
              </w:rPr>
            </w:pPr>
            <w:r>
              <w:rPr>
                <w:i/>
                <w:kern w:val="0"/>
                <w:sz w:val="26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i/>
                <w:i/>
                <w:sz w:val="26"/>
              </w:rPr>
            </w:pPr>
            <w:r>
              <w:rPr>
                <w:i/>
                <w:kern w:val="0"/>
                <w:sz w:val="26"/>
                <w:szCs w:val="20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jc w:val="left"/>
              <w:rPr>
                <w:i w:val="false"/>
                <w:i w:val="false"/>
                <w:iCs w:val="false"/>
                <w:kern w:val="0"/>
                <w:sz w:val="22"/>
                <w:szCs w:val="20"/>
              </w:rPr>
            </w:pPr>
            <w:r>
              <w:rPr>
                <w:b/>
                <w:i w:val="false"/>
                <w:iCs w:val="false"/>
                <w:kern w:val="0"/>
                <w:sz w:val="26"/>
                <w:szCs w:val="20"/>
              </w:rPr>
              <w:t>Продавцу: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kern w:val="0"/>
                <w:sz w:val="22"/>
                <w:szCs w:val="20"/>
              </w:rPr>
            </w:pPr>
            <w:r>
              <w:rPr>
                <w:b/>
                <w:i w:val="false"/>
                <w:iCs w:val="false"/>
                <w:kern w:val="0"/>
                <w:sz w:val="26"/>
                <w:szCs w:val="20"/>
              </w:rPr>
              <w:t>Территориальное управление Федерального агентства по управлению государственным имуществом в Вологодской области</w:t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sz w:val="22"/>
        </w:rPr>
        <w:t>СОГЛАСИЕ</w:t>
      </w:r>
    </w:p>
    <w:p>
      <w:pPr>
        <w:pStyle w:val="Normal"/>
        <w:widowControl w:val="false"/>
        <w:jc w:val="center"/>
        <w:rPr>
          <w:sz w:val="22"/>
        </w:rPr>
      </w:pPr>
      <w:r>
        <w:rPr>
          <w:b/>
          <w:sz w:val="22"/>
        </w:rPr>
        <w:t>на обработку персональных данных</w:t>
      </w:r>
    </w:p>
    <w:p>
      <w:pPr>
        <w:pStyle w:val="Normal"/>
        <w:widowControl w:val="false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  <w:t>Я,</w:t>
      </w:r>
      <w:r>
        <w:rPr>
          <w:i/>
          <w:sz w:val="22"/>
        </w:rPr>
        <w:t xml:space="preserve"> _________________________________________________________________________________________</w:t>
      </w:r>
    </w:p>
    <w:p>
      <w:pPr>
        <w:pStyle w:val="Normal"/>
        <w:widowControl w:val="false"/>
        <w:ind w:firstLine="708" w:left="2832" w:right="0"/>
        <w:jc w:val="both"/>
        <w:rPr>
          <w:sz w:val="22"/>
        </w:rPr>
      </w:pPr>
      <w:r>
        <w:rPr>
          <w:sz w:val="22"/>
        </w:rPr>
        <w:t>(фамилия, имя, отчество - при наличии)</w:t>
      </w:r>
    </w:p>
    <w:p>
      <w:pPr>
        <w:pStyle w:val="Normal"/>
        <w:widowControl w:val="false"/>
        <w:ind w:firstLine="708" w:left="-711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ind w:firstLine="708" w:left="-711" w:right="0"/>
        <w:jc w:val="left"/>
        <w:rPr>
          <w:sz w:val="22"/>
        </w:rPr>
      </w:pPr>
      <w:r>
        <w:rPr>
          <w:sz w:val="22"/>
        </w:rPr>
        <w:t>зарегистрированный (зарегистрированная) по адресу______________________________________________</w:t>
      </w:r>
    </w:p>
    <w:p>
      <w:pPr>
        <w:pStyle w:val="Normal"/>
        <w:widowControl w:val="false"/>
        <w:ind w:firstLine="708" w:left="-711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ind w:firstLine="708" w:left="-711" w:right="0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>
      <w:pPr>
        <w:pStyle w:val="Normal"/>
        <w:widowControl w:val="false"/>
        <w:ind w:firstLine="708" w:left="2832" w:righ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jc w:val="left"/>
        <w:rPr>
          <w:sz w:val="22"/>
        </w:rPr>
      </w:pPr>
      <w:r>
        <w:rPr>
          <w:sz w:val="22"/>
        </w:rPr>
        <w:t>паспорт серия_____________№___________, выдан _______________________________________________</w:t>
      </w:r>
    </w:p>
    <w:p>
      <w:pPr>
        <w:pStyle w:val="Normal"/>
        <w:widowControl w:val="false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>
      <w:pPr>
        <w:pStyle w:val="Normal"/>
        <w:widowControl w:val="false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  <w:r>
        <w:rPr>
          <w:sz w:val="22"/>
        </w:rPr>
        <w:t>(дата) (кем выдан)</w:t>
      </w:r>
    </w:p>
    <w:p>
      <w:pPr>
        <w:pStyle w:val="Normal"/>
        <w:widowControl w:val="false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  <w:t>ИНН____________________________, СНИЛС ___________________________________________________</w:t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  <w:t>свободно, своей волей и в своем интересе в соответствии с Федеральным законом от 27.07.2006 г. № 152-ФЗ «О персональных данных» (далее ФЗ № 152), даю свое согласие на обработку (любое действие (операцию) или совокупность действий (операций) на обработку моих персональных данных, относящихся в том числе к перечисленным ниже категориям персональных данных: фамилия, имя, отчество; прежние фамилия,  имя,  отчество  (при наличии) в случае их изменения, сведения о том, когда, где и по какой причине они изменялись; пол; дата рождения, место рождения, адрес регистрации по месту жительства (пребывания) и адрес фактического проживания, дата регистрации по месту жительства (пребывания); фотография;  сведения о воинской обязанности,  сведения о семейном положении, сведения о ранее выданных паспортах; тип документа, удостоверяющего личность; данные документа, удостоверяющего личность (серия,  номер  документа, удостоверяющего  личность  гражданина Российской  Федерации  на  территории  Российской  Федерации,  наименование органа  и  код  подразделения  органа  (при  наличии),  выдавшего его, дата выдачи;); гражданство; номер телефона, электронная почта и (или) сведения о других способах связи; идентификационный номер налогоплательщика; страховой  номер индивидуального  лицевого  счета гражданина в системе обязательного пенсионного страхования; иные сведения, которые субъект персональных данных пожелал сообщить о себе.</w:t>
      </w:r>
    </w:p>
    <w:p>
      <w:pPr>
        <w:pStyle w:val="Normal"/>
        <w:widowControl w:val="false"/>
        <w:ind w:firstLine="567" w:left="0" w:right="0"/>
        <w:jc w:val="both"/>
        <w:rPr>
          <w:sz w:val="22"/>
        </w:rPr>
      </w:pPr>
      <w:r>
        <w:rPr>
          <w:sz w:val="22"/>
        </w:rPr>
        <w:t xml:space="preserve">Я даю согласие на использование персональных данных в целях рассмотрения моих документов  для участия в торгах по реализации имущества, обращенного в собственность Российской Федерации, совершаемых с  использованием и без использования средств автоматизации, а также на хранение данных об этих результатах на электронных носителях. </w:t>
      </w:r>
    </w:p>
    <w:p>
      <w:pPr>
        <w:pStyle w:val="Normal"/>
        <w:widowControl w:val="false"/>
        <w:ind w:firstLine="709" w:left="0" w:right="0"/>
        <w:jc w:val="both"/>
        <w:rPr>
          <w:sz w:val="22"/>
        </w:rPr>
      </w:pPr>
      <w:r>
        <w:rPr>
          <w:sz w:val="22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</w:t>
      </w:r>
      <w:r>
        <w:rPr>
          <w:color w:val="000000"/>
          <w:sz w:val="22"/>
        </w:rPr>
        <w:t>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п.15 ст 10.1 ФЗ №152,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widowControl w:val="false"/>
        <w:ind w:firstLine="709" w:left="0" w:right="0"/>
        <w:jc w:val="both"/>
        <w:rPr>
          <w:sz w:val="22"/>
        </w:rPr>
      </w:pPr>
      <w:r>
        <w:rPr>
          <w:color w:val="000000"/>
          <w:sz w:val="22"/>
        </w:rPr>
        <w:t>Я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widowControl w:val="false"/>
        <w:ind w:firstLine="709" w:left="0" w:right="0"/>
        <w:jc w:val="both"/>
        <w:rPr>
          <w:sz w:val="22"/>
        </w:rPr>
      </w:pPr>
      <w:r>
        <w:rPr>
          <w:color w:val="000000"/>
          <w:sz w:val="22"/>
        </w:rPr>
        <w:t xml:space="preserve">Данное согласие действует до достижения целей обработки персональных данных </w:t>
        <w:br/>
        <w:t>или в течение срока хранения информации.</w:t>
      </w:r>
    </w:p>
    <w:p>
      <w:pPr>
        <w:pStyle w:val="Normal"/>
        <w:widowControl w:val="false"/>
        <w:ind w:firstLine="709" w:left="0" w:right="0"/>
        <w:jc w:val="both"/>
        <w:rPr>
          <w:sz w:val="22"/>
        </w:rPr>
      </w:pPr>
      <w:r>
        <w:rPr>
          <w:color w:val="000000"/>
          <w:sz w:val="22"/>
        </w:rPr>
        <w:t>Данное согласие может быть отозвано в любой момент по моему письменному заявлению.</w:t>
      </w:r>
    </w:p>
    <w:p>
      <w:pPr>
        <w:pStyle w:val="Normal"/>
        <w:widowControl w:val="false"/>
        <w:ind w:firstLine="709" w:left="0" w:right="0"/>
        <w:jc w:val="both"/>
        <w:rPr/>
      </w:pPr>
      <w:r>
        <w:rPr>
          <w:color w:val="000000"/>
          <w:sz w:val="22"/>
        </w:rPr>
        <w:t xml:space="preserve">В случае отзыва согласия на обработку персональных данных ТУ Росимущества в Вологодской области вправе продолжить обработку персональных данных без согласия при наличии оснований, указанных в </w:t>
      </w:r>
      <w:hyperlink r:id="rId2">
        <w:r>
          <w:rPr>
            <w:rStyle w:val="ListLabel1"/>
            <w:color w:val="000000"/>
            <w:sz w:val="22"/>
          </w:rPr>
          <w:t>пунктах 2</w:t>
        </w:r>
      </w:hyperlink>
      <w:r>
        <w:rPr>
          <w:color w:val="000000"/>
          <w:sz w:val="22"/>
        </w:rPr>
        <w:t xml:space="preserve"> - </w:t>
      </w:r>
      <w:hyperlink r:id="rId3">
        <w:r>
          <w:rPr>
            <w:rStyle w:val="ListLabel1"/>
            <w:color w:val="000000"/>
            <w:sz w:val="22"/>
          </w:rPr>
          <w:t>11 части 1 статьи 6</w:t>
        </w:r>
      </w:hyperlink>
      <w:r>
        <w:rPr>
          <w:color w:val="000000"/>
          <w:sz w:val="22"/>
        </w:rPr>
        <w:t xml:space="preserve">, </w:t>
      </w:r>
      <w:hyperlink r:id="rId4">
        <w:r>
          <w:rPr>
            <w:rStyle w:val="ListLabel1"/>
            <w:color w:val="000000"/>
            <w:sz w:val="22"/>
          </w:rPr>
          <w:t>части 2 статьи 10</w:t>
        </w:r>
      </w:hyperlink>
      <w:r>
        <w:rPr>
          <w:color w:val="000000"/>
          <w:sz w:val="22"/>
        </w:rPr>
        <w:t xml:space="preserve"> и </w:t>
      </w:r>
      <w:hyperlink r:id="rId5">
        <w:r>
          <w:rPr>
            <w:rStyle w:val="ListLabel1"/>
            <w:color w:val="000000"/>
            <w:sz w:val="22"/>
          </w:rPr>
          <w:t>части  2  статьи  11</w:t>
        </w:r>
      </w:hyperlink>
      <w:r>
        <w:rPr>
          <w:color w:val="000000"/>
          <w:sz w:val="22"/>
        </w:rPr>
        <w:t xml:space="preserve">  Федерального  закона  от  27 июля 2006 г. N 152-ФЗ "О персональных данных". </w:t>
      </w:r>
    </w:p>
    <w:p>
      <w:pPr>
        <w:pStyle w:val="Normal"/>
        <w:widowControl w:val="false"/>
        <w:ind w:firstLine="709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ind w:firstLine="709" w:left="0" w:right="0"/>
        <w:jc w:val="both"/>
        <w:rPr/>
      </w:pPr>
      <w:r>
        <w:rPr>
          <w:color w:val="000000"/>
          <w:sz w:val="22"/>
        </w:rPr>
        <w:t>Подтверждаю , что ознакомлен(на) с положени</w:t>
      </w:r>
      <w:r>
        <w:rPr/>
        <w:t>ем закона.</w:t>
      </w:r>
    </w:p>
    <w:p>
      <w:pPr>
        <w:pStyle w:val="Normal"/>
        <w:widowControl w:val="false"/>
        <w:ind w:firstLine="709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  <w:t>«___» ___________202_ г. /_____________________/ _______________________________</w:t>
      </w:r>
    </w:p>
    <w:p>
      <w:pPr>
        <w:pStyle w:val="Normal"/>
        <w:widowControl w:val="false"/>
        <w:jc w:val="both"/>
        <w:rPr>
          <w:sz w:val="22"/>
        </w:rPr>
      </w:pPr>
      <w:r>
        <w:rPr>
          <w:i/>
          <w:sz w:val="22"/>
        </w:rPr>
        <w:t xml:space="preserve">(Дата начала обработки </w:t>
      </w:r>
    </w:p>
    <w:p>
      <w:pPr>
        <w:pStyle w:val="Normal"/>
        <w:widowControl w:val="false"/>
        <w:jc w:val="both"/>
        <w:rPr>
          <w:sz w:val="22"/>
        </w:rPr>
      </w:pPr>
      <w:r>
        <w:rPr>
          <w:i/>
          <w:sz w:val="22"/>
        </w:rPr>
        <w:t xml:space="preserve">персональных данных )                      (Подпись) </w:t>
        <w:tab/>
        <w:tab/>
        <w:tab/>
        <w:t>(Расшифровка подписи)</w:t>
      </w:r>
      <w:bookmarkStart w:id="0" w:name="_GoBack"/>
      <w:bookmarkEnd w:id="0"/>
    </w:p>
    <w:sectPr>
      <w:type w:val="nextPage"/>
      <w:pgSz w:w="11906" w:h="16838"/>
      <w:pgMar w:left="1134" w:right="567" w:gutter="0" w:header="0" w:top="42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link w:val="Contents62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rFonts w:ascii="Calibri" w:hAnsi="Calibri"/>
      <w:color w:val="0000FF"/>
      <w:spacing w:val="0"/>
      <w:sz w:val="22"/>
      <w:u w:val="single"/>
    </w:rPr>
  </w:style>
  <w:style w:type="character" w:styleId="InternetLink">
    <w:name w:val="Internet Link"/>
    <w:link w:val="InternetLink2"/>
    <w:qFormat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tyle10">
    <w:name w:val="Указатель"/>
    <w:link w:val="1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aption1">
    <w:name w:val="Caption1"/>
    <w:qFormat/>
    <w:rPr>
      <w:i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/>
  </w:style>
  <w:style w:type="character" w:styleId="Style11">
    <w:name w:val="Заголовок"/>
    <w:link w:val="1"/>
    <w:qFormat/>
    <w:rPr>
      <w:rFonts w:ascii="Liberation Sans" w:hAnsi="Liberation Sans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link w:val="Style11"/>
    <w:qFormat/>
    <w:pPr>
      <w:keepNext w:val="true"/>
      <w:widowControl w:val="fals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widowControl w:val="false"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 w:val="false"/>
      <w:spacing w:before="120" w:after="120"/>
    </w:pPr>
    <w:rPr>
      <w:i/>
      <w:sz w:val="24"/>
    </w:rPr>
  </w:style>
  <w:style w:type="paragraph" w:styleId="11">
    <w:name w:val="Указатель1"/>
    <w:basedOn w:val="Normal"/>
    <w:link w:val="Style10"/>
    <w:qFormat/>
    <w:pPr/>
    <w:rPr/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InternetLink2">
    <w:name w:val="Internet Link2"/>
    <w:link w:val="InternetLink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smb://faugi.ru;e.leshukova@10.29.34.212/&#1076;&#1086;&#1082;&#1091;&#1084;&#1077;&#1085;&#1090;&#1099;/&#1051;&#1077;&#1096;&#1091;&#1082;&#1086;&#1074;&#1072;/4.%20&#1055;&#1091;&#1073;&#1083;&#1080;&#1082;&#1072;&#1094;&#1080;&#1080;%20&#1090;&#1086;&#1088;&#1075;&#1080;%20&#1053;&#1045;&#1044;&#1042;&#1048;&#1046;&#1050;&#1040;%20&#1047;&#1040;&#1051;&#1054;&#1043;%20&#1050;&#1056;&#1040;&#1057;&#1053;&#1067;&#1049;%20&#1057;&#1045;&#1042;&#1045;&#1056;/06.09/%7B&#1050;&#1086;&#1085;&#1089;&#1091;&#1083;&#1100;&#1090;&#1072;&#1085;&#1090;&#1055;&#1083;&#1102;&#1089;%7D" TargetMode="External"/><Relationship Id="rId3" Type="http://schemas.openxmlformats.org/officeDocument/2006/relationships/hyperlink" Target="smb://faugi.ru;e.leshukova@10.29.34.212/&#1076;&#1086;&#1082;&#1091;&#1084;&#1077;&#1085;&#1090;&#1099;/&#1051;&#1077;&#1096;&#1091;&#1082;&#1086;&#1074;&#1072;/4.%20&#1055;&#1091;&#1073;&#1083;&#1080;&#1082;&#1072;&#1094;&#1080;&#1080;%20&#1090;&#1086;&#1088;&#1075;&#1080;%20&#1053;&#1045;&#1044;&#1042;&#1048;&#1046;&#1050;&#1040;%20&#1047;&#1040;&#1051;&#1054;&#1043;%20&#1050;&#1056;&#1040;&#1057;&#1053;&#1067;&#1049;%20&#1057;&#1045;&#1042;&#1045;&#1056;/06.09/%7B&#1050;&#1086;&#1085;&#1089;&#1091;&#1083;&#1100;&#1090;&#1072;&#1085;&#1090;&#1055;&#1083;&#1102;&#1089;%7D" TargetMode="External"/><Relationship Id="rId4" Type="http://schemas.openxmlformats.org/officeDocument/2006/relationships/hyperlink" Target="smb://faugi.ru;e.leshukova@10.29.34.212/&#1076;&#1086;&#1082;&#1091;&#1084;&#1077;&#1085;&#1090;&#1099;/&#1051;&#1077;&#1096;&#1091;&#1082;&#1086;&#1074;&#1072;/4.%20&#1055;&#1091;&#1073;&#1083;&#1080;&#1082;&#1072;&#1094;&#1080;&#1080;%20&#1090;&#1086;&#1088;&#1075;&#1080;%20&#1053;&#1045;&#1044;&#1042;&#1048;&#1046;&#1050;&#1040;%20&#1047;&#1040;&#1051;&#1054;&#1043;%20&#1050;&#1056;&#1040;&#1057;&#1053;&#1067;&#1049;%20&#1057;&#1045;&#1042;&#1045;&#1056;/06.09/%7B&#1050;&#1086;&#1085;&#1089;&#1091;&#1083;&#1100;&#1090;&#1072;&#1085;&#1090;&#1055;&#1083;&#1102;&#1089;%7D" TargetMode="External"/><Relationship Id="rId5" Type="http://schemas.openxmlformats.org/officeDocument/2006/relationships/hyperlink" Target="smb://faugi.ru;e.leshukova@10.29.34.212/&#1076;&#1086;&#1082;&#1091;&#1084;&#1077;&#1085;&#1090;&#1099;/&#1051;&#1077;&#1096;&#1091;&#1082;&#1086;&#1074;&#1072;/4.%20&#1055;&#1091;&#1073;&#1083;&#1080;&#1082;&#1072;&#1094;&#1080;&#1080;%20&#1090;&#1086;&#1088;&#1075;&#1080;%20&#1053;&#1045;&#1044;&#1042;&#1048;&#1046;&#1050;&#1040;%20&#1047;&#1040;&#1051;&#1054;&#1043;%20&#1050;&#1056;&#1040;&#1057;&#1053;&#1067;&#1049;%20&#1057;&#1045;&#1042;&#1045;&#1056;/06.09/%7B&#1050;&#1086;&#1085;&#1089;&#1091;&#1083;&#1100;&#1090;&#1072;&#1085;&#1090;&#1055;&#1083;&#1102;&#1089;%7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2</Pages>
  <Words>446</Words>
  <Characters>3573</Characters>
  <CharactersWithSpaces>4216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2025-09-02T13:29:21Z</dcterms:created>
  <dc:creator/>
  <dc:description/>
  <dc:language>ru-RU</dc:language>
  <cp:lastModifiedBy/>
  <dcterms:modified xsi:type="dcterms:W3CDTF">2025-09-04T09:54:28Z</dcterms:modified>
  <cp:revision>1</cp:revision>
  <dc:subject/>
  <dc:title/>
</cp:coreProperties>
</file>