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Территориальное управление Федерального агентства по управлению государственным имуществом в Вологодской области сообщает о проведении открытого аукциона в электронной форме по продаже арестованного незаложенного недвижимого имущества</w:t>
      </w:r>
    </w:p>
    <w:p>
      <w:pPr>
        <w:pStyle w:val="Title"/>
        <w:jc w:val="both"/>
        <w:rPr>
          <w:b w:val="false"/>
        </w:rPr>
      </w:pPr>
      <w:r>
        <w:rPr>
          <w:b w:val="false"/>
        </w:rPr>
      </w:r>
    </w:p>
    <w:p>
      <w:pPr>
        <w:pStyle w:val="Normal"/>
        <w:tabs>
          <w:tab w:val="clear" w:pos="708"/>
          <w:tab w:val="left" w:pos="288" w:leader="none"/>
        </w:tabs>
        <w:spacing w:lineRule="auto" w:line="288"/>
        <w:jc w:val="both"/>
        <w:rPr/>
      </w:pPr>
      <w:r>
        <w:rPr/>
        <w:tab/>
        <w:t xml:space="preserve">Основание проведения торгов – Постановление судебного пристава-исполнителя о передаче арестованного имущества на реализацию. </w:t>
      </w:r>
    </w:p>
    <w:p>
      <w:pPr>
        <w:pStyle w:val="Normal"/>
        <w:tabs>
          <w:tab w:val="clear" w:pos="708"/>
          <w:tab w:val="left" w:pos="298" w:leader="none"/>
        </w:tabs>
        <w:spacing w:lineRule="auto" w:line="288"/>
        <w:jc w:val="both"/>
        <w:rPr>
          <w:b/>
        </w:rPr>
      </w:pPr>
      <w:r>
        <w:rPr/>
        <w:tab/>
        <w:t>Дата начала приема заявок на участие в аукционе:</w:t>
      </w:r>
      <w:r>
        <w:rPr>
          <w:b/>
        </w:rPr>
        <w:t xml:space="preserve"> «20</w:t>
      </w:r>
      <w:r>
        <w:rPr>
          <w:b/>
          <w:bCs/>
        </w:rPr>
        <w:t>»</w:t>
      </w:r>
      <w:r>
        <w:rPr>
          <w:b/>
        </w:rPr>
        <w:t xml:space="preserve"> января в 9:00</w:t>
      </w:r>
    </w:p>
    <w:p>
      <w:pPr>
        <w:pStyle w:val="Normal"/>
        <w:tabs>
          <w:tab w:val="clear" w:pos="708"/>
          <w:tab w:val="left" w:pos="298" w:leader="none"/>
        </w:tabs>
        <w:spacing w:lineRule="auto" w:line="288"/>
        <w:jc w:val="both"/>
        <w:rPr>
          <w:b/>
        </w:rPr>
      </w:pPr>
      <w:r>
        <w:rPr/>
        <w:tab/>
        <w:t xml:space="preserve">Дата окончания приема заявок на участие в аукционе: </w:t>
      </w:r>
      <w:r>
        <w:rPr>
          <w:b/>
        </w:rPr>
        <w:t>«19» февраля 2026 г. в 23:55</w:t>
      </w:r>
    </w:p>
    <w:p>
      <w:pPr>
        <w:pStyle w:val="Normal"/>
        <w:tabs>
          <w:tab w:val="clear" w:pos="708"/>
          <w:tab w:val="left" w:pos="298" w:leader="none"/>
        </w:tabs>
        <w:spacing w:lineRule="auto" w:line="288"/>
        <w:jc w:val="both"/>
        <w:rPr>
          <w:b/>
        </w:rPr>
      </w:pPr>
      <w:r>
        <w:rPr/>
        <w:tab/>
        <w:t xml:space="preserve">Определение участников аукциона: </w:t>
      </w:r>
      <w:r>
        <w:rPr>
          <w:b/>
        </w:rPr>
        <w:t>«20» февраля 2026 г.</w:t>
      </w:r>
    </w:p>
    <w:p>
      <w:pPr>
        <w:pStyle w:val="Normal"/>
        <w:tabs>
          <w:tab w:val="clear" w:pos="708"/>
          <w:tab w:val="left" w:pos="298" w:leader="none"/>
        </w:tabs>
        <w:spacing w:lineRule="auto" w:line="288"/>
        <w:jc w:val="both"/>
        <w:rPr>
          <w:b/>
        </w:rPr>
      </w:pPr>
      <w:r>
        <w:rPr>
          <w:b/>
        </w:rPr>
        <w:tab/>
        <w:t>Дата проведения аукциона: «24» февраля 2026 г. в 11:00</w:t>
      </w:r>
    </w:p>
    <w:p>
      <w:pPr>
        <w:pStyle w:val="Normal"/>
        <w:tabs>
          <w:tab w:val="clear" w:pos="708"/>
          <w:tab w:val="left" w:pos="298" w:leader="none"/>
        </w:tabs>
        <w:spacing w:lineRule="auto" w:line="288"/>
        <w:jc w:val="both"/>
        <w:rPr>
          <w:u w:val="single"/>
        </w:rPr>
      </w:pPr>
      <w:r>
        <w:rPr/>
        <w:tab/>
        <w:t xml:space="preserve">Заявки подаются через электронную площадку в соответствии с аукционной документацией, размещенной на сайте </w:t>
      </w:r>
      <w:hyperlink r:id="rId2">
        <w:r>
          <w:rPr>
            <w:rStyle w:val="ListLabel1"/>
          </w:rPr>
          <w:t>www.torgi.gov.ru</w:t>
        </w:r>
      </w:hyperlink>
      <w:r>
        <w:rPr/>
        <w:t xml:space="preserve">, на сайте электронной площадки </w:t>
      </w:r>
      <w:hyperlink r:id="rId3">
        <w:r>
          <w:rPr>
            <w:rStyle w:val="ListLabel1"/>
          </w:rPr>
          <w:t>https://www.rts-tender.ru</w:t>
        </w:r>
      </w:hyperlink>
      <w:r>
        <w:rPr/>
        <w:t xml:space="preserve">, на официальном сайте продавца имущества </w:t>
      </w:r>
      <w:hyperlink r:id="rId4">
        <w:r>
          <w:rPr>
            <w:rStyle w:val="ListLabel1"/>
          </w:rPr>
          <w:t>https://tu35.rosim.ru</w:t>
        </w:r>
      </w:hyperlink>
      <w:r>
        <w:rPr>
          <w:u w:val="single"/>
        </w:rPr>
        <w:t>.</w:t>
      </w:r>
    </w:p>
    <w:p>
      <w:pPr>
        <w:pStyle w:val="Normal"/>
        <w:tabs>
          <w:tab w:val="clear" w:pos="708"/>
          <w:tab w:val="left" w:pos="298" w:leader="none"/>
        </w:tabs>
        <w:spacing w:lineRule="auto" w:line="288"/>
        <w:jc w:val="both"/>
        <w:rPr/>
      </w:pPr>
      <w:r>
        <w:rPr/>
        <w:tab/>
        <w:t xml:space="preserve">Торги проводятся в форме электронного аукциона на электронной торговой площадке, находящейся в сети интернет по адресу </w:t>
      </w:r>
      <w:hyperlink r:id="rId5">
        <w:r>
          <w:rPr>
            <w:rStyle w:val="ListLabel1"/>
          </w:rPr>
          <w:t>https://www.rts-tender.ru</w:t>
        </w:r>
      </w:hyperlink>
      <w:r>
        <w:rPr/>
        <w:t>.</w:t>
      </w:r>
    </w:p>
    <w:p>
      <w:pPr>
        <w:pStyle w:val="Normal"/>
        <w:tabs>
          <w:tab w:val="clear" w:pos="708"/>
          <w:tab w:val="left" w:pos="298" w:leader="none"/>
        </w:tabs>
        <w:spacing w:lineRule="auto" w:line="288"/>
        <w:jc w:val="both"/>
        <w:rPr/>
      </w:pPr>
      <w:r>
        <w:rPr/>
        <w:t xml:space="preserve"> </w:t>
      </w:r>
    </w:p>
    <w:p>
      <w:pPr>
        <w:pStyle w:val="Normal"/>
        <w:tabs>
          <w:tab w:val="clear" w:pos="708"/>
          <w:tab w:val="left" w:pos="298" w:leader="none"/>
        </w:tabs>
        <w:spacing w:lineRule="auto" w:line="288"/>
        <w:jc w:val="both"/>
        <w:rPr>
          <w:b/>
          <w:i/>
          <w:i/>
          <w:u w:val="single"/>
        </w:rPr>
      </w:pPr>
      <w:r>
        <w:rPr>
          <w:b/>
          <w:i/>
          <w:u w:val="single"/>
        </w:rPr>
        <w:t>Наименование, состав и характеристика незаложенного недвижимого имущества, выставляемого на аукцион:</w:t>
      </w:r>
    </w:p>
    <w:tbl>
      <w:tblPr>
        <w:tblW w:w="11057" w:type="dxa"/>
        <w:jc w:val="left"/>
        <w:tblInd w:w="-488" w:type="dxa"/>
        <w:tblLayout w:type="fixed"/>
        <w:tblCellMar>
          <w:top w:w="0" w:type="dxa"/>
          <w:left w:w="108" w:type="dxa"/>
          <w:bottom w:w="0" w:type="dxa"/>
          <w:right w:w="108" w:type="dxa"/>
        </w:tblCellMar>
        <w:tblLook w:val="04a0"/>
      </w:tblPr>
      <w:tblGrid>
        <w:gridCol w:w="706"/>
        <w:gridCol w:w="2864"/>
        <w:gridCol w:w="1392"/>
        <w:gridCol w:w="1276"/>
        <w:gridCol w:w="1559"/>
        <w:gridCol w:w="1559"/>
        <w:gridCol w:w="1700"/>
      </w:tblGrid>
      <w:tr>
        <w:trPr>
          <w:trHeight w:val="1350"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0"/>
              </w:rPr>
            </w:pPr>
            <w:r>
              <w:rPr>
                <w:b/>
                <w:sz w:val="20"/>
              </w:rPr>
              <w:t xml:space="preserve">№ </w:t>
            </w:r>
            <w:r>
              <w:rPr>
                <w:b/>
                <w:sz w:val="20"/>
              </w:rPr>
              <w:t>лота</w:t>
            </w:r>
          </w:p>
        </w:tc>
        <w:tc>
          <w:tcPr>
            <w:tcW w:w="2864"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0"/>
              </w:rPr>
            </w:pPr>
            <w:r>
              <w:rPr>
                <w:b/>
                <w:sz w:val="20"/>
              </w:rPr>
              <w:t>Наименование, состав и характеристики лота</w:t>
            </w:r>
          </w:p>
        </w:tc>
        <w:tc>
          <w:tcPr>
            <w:tcW w:w="1392"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0"/>
              </w:rPr>
            </w:pPr>
            <w:r>
              <w:rPr>
                <w:b/>
                <w:sz w:val="20"/>
              </w:rPr>
              <w:t>Начальная цена, руб.</w:t>
            </w:r>
          </w:p>
        </w:tc>
        <w:tc>
          <w:tcPr>
            <w:tcW w:w="127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0"/>
              </w:rPr>
            </w:pPr>
            <w:r>
              <w:rPr>
                <w:b/>
                <w:sz w:val="20"/>
              </w:rPr>
              <w:t>Сумма задатка 50%, Шаг аукциона 1%, руб.</w:t>
            </w:r>
          </w:p>
        </w:tc>
        <w:tc>
          <w:tcPr>
            <w:tcW w:w="1559"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0"/>
              </w:rPr>
            </w:pPr>
            <w:r>
              <w:rPr>
                <w:b/>
                <w:sz w:val="20"/>
              </w:rPr>
              <w:t>Обременения</w:t>
            </w:r>
          </w:p>
        </w:tc>
        <w:tc>
          <w:tcPr>
            <w:tcW w:w="1559"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0"/>
              </w:rPr>
            </w:pPr>
            <w:r>
              <w:rPr>
                <w:b/>
                <w:sz w:val="20"/>
              </w:rPr>
              <w:t>Взыскатель</w:t>
            </w:r>
          </w:p>
        </w:tc>
        <w:tc>
          <w:tcPr>
            <w:tcW w:w="1700"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0"/>
              </w:rPr>
            </w:pPr>
            <w:r>
              <w:rPr>
                <w:b/>
                <w:sz w:val="20"/>
              </w:rPr>
              <w:t>Судебный пристав – исполнитель</w:t>
            </w:r>
          </w:p>
        </w:tc>
      </w:tr>
      <w:tr>
        <w:trPr>
          <w:trHeight w:val="2722"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1</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Здание, площадью 112,10 кв.м., кадастровый номер 35:24:0202010:132, земельный участок, площадью 1253 кв.м., кадастровый номер 35:24:0202010616, расположенные по адресу: Вологодская область, г. Вологда, наб. Пречистенская, д.13</w:t>
            </w:r>
          </w:p>
          <w:p>
            <w:pPr>
              <w:pStyle w:val="Normal"/>
              <w:widowControl/>
              <w:spacing w:before="0" w:after="0"/>
              <w:jc w:val="both"/>
              <w:rPr>
                <w:sz w:val="22"/>
              </w:rPr>
            </w:pPr>
            <w:r>
              <w:rPr>
                <w:color w:val="000000"/>
                <w:kern w:val="0"/>
                <w:sz w:val="22"/>
                <w:szCs w:val="20"/>
              </w:rPr>
              <w:t xml:space="preserve">Собственник: </w:t>
            </w:r>
            <w:r>
              <w:rPr>
                <w:color w:val="000000"/>
                <w:kern w:val="0"/>
                <w:sz w:val="22"/>
                <w:szCs w:val="20"/>
              </w:rPr>
              <w:t>ООО Стройтехнология</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7 503 700</w:t>
            </w:r>
            <w:r>
              <w:rPr>
                <w:color w:val="000000"/>
                <w:kern w:val="0"/>
                <w:sz w:val="22"/>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3 751 850</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75 037</w:t>
            </w:r>
            <w:r>
              <w:rPr>
                <w:color w:val="000000"/>
                <w:kern w:val="0"/>
                <w:sz w:val="22"/>
                <w:szCs w:val="20"/>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Управление Федеральной налоговой службы по Вологодской области</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Терлецкая О.Н.</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bl>
    <w:tbl>
      <w:tblPr>
        <w:tblW w:w="11057" w:type="dxa"/>
        <w:jc w:val="left"/>
        <w:tblInd w:w="-488" w:type="dxa"/>
        <w:tblLayout w:type="fixed"/>
        <w:tblCellMar>
          <w:top w:w="0" w:type="dxa"/>
          <w:left w:w="108" w:type="dxa"/>
          <w:bottom w:w="0" w:type="dxa"/>
          <w:right w:w="108" w:type="dxa"/>
        </w:tblCellMar>
        <w:tblLook w:val="04a0"/>
      </w:tblPr>
      <w:tblGrid>
        <w:gridCol w:w="706"/>
        <w:gridCol w:w="2864"/>
        <w:gridCol w:w="1392"/>
        <w:gridCol w:w="1276"/>
        <w:gridCol w:w="1559"/>
        <w:gridCol w:w="1559"/>
        <w:gridCol w:w="1701"/>
      </w:tblGrid>
      <w:tr>
        <w:trPr>
          <w:trHeight w:val="2722"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2</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79/100 доля квартиры, площадью 35,3 кв.м., кадастровый номер 35:21:0501006:2400, расположенная по адресу: Вологодская область, г. Череповец, пр. Октябрьский, д.82, кв. 18</w:t>
            </w:r>
          </w:p>
          <w:p>
            <w:pPr>
              <w:pStyle w:val="Normal"/>
              <w:widowControl/>
              <w:spacing w:before="0" w:after="0"/>
              <w:jc w:val="both"/>
              <w:rPr>
                <w:sz w:val="22"/>
              </w:rPr>
            </w:pPr>
            <w:r>
              <w:rPr>
                <w:color w:val="000000"/>
                <w:kern w:val="0"/>
                <w:sz w:val="22"/>
                <w:szCs w:val="20"/>
              </w:rPr>
              <w:t xml:space="preserve">Собственник: </w:t>
            </w:r>
            <w:r>
              <w:rPr>
                <w:color w:val="000000"/>
                <w:kern w:val="0"/>
                <w:sz w:val="22"/>
                <w:szCs w:val="20"/>
              </w:rPr>
              <w:t>Высоцкая Е.В.</w:t>
            </w:r>
          </w:p>
          <w:p>
            <w:pPr>
              <w:pStyle w:val="Normal"/>
              <w:widowControl/>
              <w:spacing w:before="0" w:after="0"/>
              <w:jc w:val="both"/>
              <w:rPr>
                <w:sz w:val="22"/>
              </w:rPr>
            </w:pPr>
            <w:r>
              <w:rPr>
                <w:color w:val="000000"/>
                <w:kern w:val="0"/>
                <w:sz w:val="22"/>
                <w:szCs w:val="20"/>
              </w:rPr>
              <w:t>Информация о зарегистрированных/проживающих лицах: Отсутствует</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2 546 000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1 273 000</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25 460</w:t>
            </w:r>
            <w:r>
              <w:rPr>
                <w:color w:val="000000"/>
                <w:kern w:val="0"/>
                <w:sz w:val="22"/>
                <w:szCs w:val="20"/>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ПАО Сбербанк</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Нечаева Ю.А</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bl>
    <w:tbl>
      <w:tblPr>
        <w:tblW w:w="11057" w:type="dxa"/>
        <w:jc w:val="left"/>
        <w:tblInd w:w="-488" w:type="dxa"/>
        <w:tblLayout w:type="fixed"/>
        <w:tblCellMar>
          <w:top w:w="0" w:type="dxa"/>
          <w:left w:w="108" w:type="dxa"/>
          <w:bottom w:w="0" w:type="dxa"/>
          <w:right w:w="108" w:type="dxa"/>
        </w:tblCellMar>
        <w:tblLook w:val="04a0"/>
      </w:tblPr>
      <w:tblGrid>
        <w:gridCol w:w="706"/>
        <w:gridCol w:w="2864"/>
        <w:gridCol w:w="1392"/>
        <w:gridCol w:w="1276"/>
        <w:gridCol w:w="1559"/>
        <w:gridCol w:w="1559"/>
        <w:gridCol w:w="1701"/>
      </w:tblGrid>
      <w:tr>
        <w:trPr>
          <w:trHeight w:val="2722"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3</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1/2 доля земельного участка, площадью 1075 кв.м., кадастровый номер 35:08:0302015:689, расположенного по адресу: Вологодская область, Тарногский район, с/п Тарногское, д. Кремлево</w:t>
            </w:r>
          </w:p>
          <w:p>
            <w:pPr>
              <w:pStyle w:val="Normal"/>
              <w:widowControl/>
              <w:spacing w:before="0" w:after="0"/>
              <w:jc w:val="both"/>
              <w:rPr>
                <w:sz w:val="22"/>
              </w:rPr>
            </w:pPr>
            <w:r>
              <w:rPr>
                <w:color w:val="000000"/>
                <w:kern w:val="0"/>
                <w:sz w:val="22"/>
                <w:szCs w:val="20"/>
              </w:rPr>
              <w:t xml:space="preserve">Собственник: </w:t>
            </w:r>
            <w:r>
              <w:rPr>
                <w:color w:val="000000"/>
                <w:kern w:val="0"/>
                <w:sz w:val="22"/>
                <w:szCs w:val="20"/>
              </w:rPr>
              <w:t>Коробицина О.А.</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28 000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14 000</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280</w:t>
            </w:r>
            <w:r>
              <w:rPr>
                <w:color w:val="000000"/>
                <w:kern w:val="0"/>
                <w:sz w:val="22"/>
                <w:szCs w:val="20"/>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Коробицын В.В.</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Вячеславова М.Г</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bl>
    <w:tbl>
      <w:tblPr>
        <w:tblW w:w="11057" w:type="dxa"/>
        <w:jc w:val="left"/>
        <w:tblInd w:w="-488" w:type="dxa"/>
        <w:tblLayout w:type="fixed"/>
        <w:tblCellMar>
          <w:top w:w="0" w:type="dxa"/>
          <w:left w:w="108" w:type="dxa"/>
          <w:bottom w:w="0" w:type="dxa"/>
          <w:right w:w="108" w:type="dxa"/>
        </w:tblCellMar>
        <w:tblLook w:val="04a0"/>
      </w:tblPr>
      <w:tblGrid>
        <w:gridCol w:w="706"/>
        <w:gridCol w:w="2864"/>
        <w:gridCol w:w="1392"/>
        <w:gridCol w:w="1276"/>
        <w:gridCol w:w="1559"/>
        <w:gridCol w:w="1559"/>
        <w:gridCol w:w="1701"/>
      </w:tblGrid>
      <w:tr>
        <w:trPr>
          <w:trHeight w:val="2722"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4</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1/2 доля жилого помещения (комнаты), площадью 7,6 кв.м., кадастровый номер 35:22:0104018:727, расположенной по адресу: Вологодская область, Череповецкий район, с. Яганово, Ягановский, ул. Центральная, д.16,кв. 2, к. 2</w:t>
            </w:r>
          </w:p>
          <w:p>
            <w:pPr>
              <w:pStyle w:val="Normal"/>
              <w:widowControl/>
              <w:spacing w:before="0" w:after="0"/>
              <w:jc w:val="both"/>
              <w:rPr>
                <w:sz w:val="22"/>
              </w:rPr>
            </w:pPr>
            <w:r>
              <w:rPr>
                <w:color w:val="000000"/>
                <w:kern w:val="0"/>
                <w:sz w:val="22"/>
                <w:szCs w:val="20"/>
              </w:rPr>
              <w:t xml:space="preserve">Собственник: </w:t>
            </w:r>
            <w:r>
              <w:rPr>
                <w:color w:val="000000"/>
                <w:kern w:val="0"/>
                <w:sz w:val="22"/>
                <w:szCs w:val="20"/>
              </w:rPr>
              <w:t>Белова О.Н.</w:t>
            </w:r>
          </w:p>
          <w:p>
            <w:pPr>
              <w:pStyle w:val="Normal"/>
              <w:widowControl/>
              <w:spacing w:before="0" w:after="0"/>
              <w:jc w:val="both"/>
              <w:rPr>
                <w:sz w:val="22"/>
              </w:rPr>
            </w:pPr>
            <w:r>
              <w:rPr>
                <w:color w:val="000000"/>
                <w:kern w:val="0"/>
                <w:sz w:val="22"/>
                <w:szCs w:val="20"/>
              </w:rPr>
              <w:t>Информация о зарегистрированных/проживающих лицах: Отсутствует</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31 000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15 500</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310</w:t>
            </w:r>
            <w:r>
              <w:rPr>
                <w:color w:val="000000"/>
                <w:kern w:val="0"/>
                <w:sz w:val="22"/>
                <w:szCs w:val="20"/>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ООО Энегрия - 1</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Салманова Б.Х.К</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bl>
    <w:tbl>
      <w:tblPr>
        <w:tblW w:w="11057" w:type="dxa"/>
        <w:jc w:val="left"/>
        <w:tblInd w:w="-488" w:type="dxa"/>
        <w:tblLayout w:type="fixed"/>
        <w:tblCellMar>
          <w:top w:w="0" w:type="dxa"/>
          <w:left w:w="108" w:type="dxa"/>
          <w:bottom w:w="0" w:type="dxa"/>
          <w:right w:w="108" w:type="dxa"/>
        </w:tblCellMar>
        <w:tblLook w:val="04a0"/>
      </w:tblPr>
      <w:tblGrid>
        <w:gridCol w:w="706"/>
        <w:gridCol w:w="2864"/>
        <w:gridCol w:w="1392"/>
        <w:gridCol w:w="1276"/>
        <w:gridCol w:w="1559"/>
        <w:gridCol w:w="1559"/>
        <w:gridCol w:w="1701"/>
      </w:tblGrid>
      <w:tr>
        <w:trPr>
          <w:trHeight w:val="2722"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5</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1/3 доля жилого помещения (квартиры), площадью 37,4 кв.м., кадастровый номер 35:21:0401016:2653, расположенной по адресу: Вологодская область, г .Череповец, ул. Строителей, д. 14а, кв.6</w:t>
            </w:r>
          </w:p>
          <w:p>
            <w:pPr>
              <w:pStyle w:val="Normal"/>
              <w:widowControl/>
              <w:spacing w:before="0" w:after="0"/>
              <w:jc w:val="both"/>
              <w:rPr>
                <w:sz w:val="22"/>
              </w:rPr>
            </w:pPr>
            <w:r>
              <w:rPr>
                <w:color w:val="000000"/>
                <w:kern w:val="0"/>
                <w:sz w:val="22"/>
                <w:szCs w:val="20"/>
              </w:rPr>
              <w:t xml:space="preserve">Собственник: </w:t>
            </w:r>
            <w:r>
              <w:rPr>
                <w:color w:val="000000"/>
                <w:kern w:val="0"/>
                <w:sz w:val="22"/>
                <w:szCs w:val="20"/>
              </w:rPr>
              <w:t>Вартиайнина М.С.</w:t>
            </w:r>
          </w:p>
          <w:p>
            <w:pPr>
              <w:pStyle w:val="Normal"/>
              <w:widowControl/>
              <w:spacing w:before="0" w:after="0"/>
              <w:jc w:val="both"/>
              <w:rPr>
                <w:sz w:val="22"/>
              </w:rPr>
            </w:pPr>
            <w:r>
              <w:rPr>
                <w:color w:val="000000"/>
                <w:kern w:val="0"/>
                <w:sz w:val="22"/>
                <w:szCs w:val="20"/>
              </w:rPr>
              <w:t>Информация о зарегистрированных/проживающих лицах: Отсутствует</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1 036 000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518 000</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10 360</w:t>
            </w:r>
            <w:r>
              <w:rPr>
                <w:color w:val="000000"/>
                <w:kern w:val="0"/>
                <w:sz w:val="22"/>
                <w:szCs w:val="20"/>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ООО Газпром Теплоэнерго Вологда</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Хорькова Т.А</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bl>
    <w:tbl>
      <w:tblPr>
        <w:tblW w:w="11057" w:type="dxa"/>
        <w:jc w:val="left"/>
        <w:tblInd w:w="-488" w:type="dxa"/>
        <w:tblLayout w:type="fixed"/>
        <w:tblCellMar>
          <w:top w:w="0" w:type="dxa"/>
          <w:left w:w="108" w:type="dxa"/>
          <w:bottom w:w="0" w:type="dxa"/>
          <w:right w:w="108" w:type="dxa"/>
        </w:tblCellMar>
        <w:tblLook w:val="04a0"/>
      </w:tblPr>
      <w:tblGrid>
        <w:gridCol w:w="706"/>
        <w:gridCol w:w="2864"/>
        <w:gridCol w:w="1392"/>
        <w:gridCol w:w="1276"/>
        <w:gridCol w:w="1559"/>
        <w:gridCol w:w="1559"/>
        <w:gridCol w:w="1701"/>
      </w:tblGrid>
      <w:tr>
        <w:trPr>
          <w:trHeight w:val="2722"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6</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1/3 доля жилого помещения (квартиры), площадью 59 кв.м., кадастровый номер 35:21:0401018:4368, расположенной по адресу: Вологодская область, г. Череповец, ул. Бардина, д.17а, кв.92</w:t>
            </w:r>
          </w:p>
          <w:p>
            <w:pPr>
              <w:pStyle w:val="Normal"/>
              <w:widowControl/>
              <w:spacing w:before="0" w:after="0"/>
              <w:jc w:val="both"/>
              <w:rPr>
                <w:sz w:val="22"/>
              </w:rPr>
            </w:pPr>
            <w:r>
              <w:rPr>
                <w:color w:val="000000"/>
                <w:kern w:val="0"/>
                <w:sz w:val="22"/>
                <w:szCs w:val="20"/>
              </w:rPr>
              <w:t xml:space="preserve">Собственник: </w:t>
            </w:r>
            <w:r>
              <w:rPr>
                <w:color w:val="000000"/>
                <w:kern w:val="0"/>
                <w:sz w:val="22"/>
                <w:szCs w:val="20"/>
              </w:rPr>
              <w:t>Бухальцева И.Н.</w:t>
            </w:r>
          </w:p>
          <w:p>
            <w:pPr>
              <w:pStyle w:val="Normal"/>
              <w:widowControl/>
              <w:spacing w:before="0" w:after="0"/>
              <w:jc w:val="both"/>
              <w:rPr>
                <w:sz w:val="22"/>
              </w:rPr>
            </w:pPr>
            <w:r>
              <w:rPr>
                <w:color w:val="000000"/>
                <w:kern w:val="0"/>
                <w:sz w:val="22"/>
                <w:szCs w:val="20"/>
              </w:rPr>
              <w:t>Информация о зарегистрированных/проживающих лицах: Отсутствует</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858 000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429 000</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8 580</w:t>
            </w:r>
            <w:r>
              <w:rPr>
                <w:color w:val="000000"/>
                <w:kern w:val="0"/>
                <w:sz w:val="22"/>
                <w:szCs w:val="20"/>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ПАО Сбербанк России</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Лузинова Ю.В.</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bl>
    <w:tbl>
      <w:tblPr>
        <w:tblW w:w="11057" w:type="dxa"/>
        <w:jc w:val="left"/>
        <w:tblInd w:w="-488" w:type="dxa"/>
        <w:tblLayout w:type="fixed"/>
        <w:tblCellMar>
          <w:top w:w="0" w:type="dxa"/>
          <w:left w:w="108" w:type="dxa"/>
          <w:bottom w:w="0" w:type="dxa"/>
          <w:right w:w="108" w:type="dxa"/>
        </w:tblCellMar>
        <w:tblLook w:val="04a0"/>
      </w:tblPr>
      <w:tblGrid>
        <w:gridCol w:w="706"/>
        <w:gridCol w:w="2864"/>
        <w:gridCol w:w="1392"/>
        <w:gridCol w:w="1276"/>
        <w:gridCol w:w="1559"/>
        <w:gridCol w:w="1559"/>
        <w:gridCol w:w="1701"/>
      </w:tblGrid>
      <w:tr>
        <w:trPr>
          <w:trHeight w:val="2722"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7</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1/3 доля жилого помещения (комната), площадью 29,5 кв.м., кадастровый номер 35:06:0102004:178, расположенной по адресу: Вологодская область, Вожегодский район, п. Вожега, ул. Луева, д.5а, к.36</w:t>
            </w:r>
          </w:p>
          <w:p>
            <w:pPr>
              <w:pStyle w:val="Normal"/>
              <w:widowControl/>
              <w:spacing w:before="0" w:after="0"/>
              <w:jc w:val="both"/>
              <w:rPr>
                <w:sz w:val="22"/>
              </w:rPr>
            </w:pPr>
            <w:r>
              <w:rPr>
                <w:color w:val="000000"/>
                <w:kern w:val="0"/>
                <w:sz w:val="22"/>
                <w:szCs w:val="20"/>
              </w:rPr>
              <w:t xml:space="preserve">Собственник: </w:t>
            </w:r>
            <w:r>
              <w:rPr>
                <w:color w:val="000000"/>
                <w:kern w:val="0"/>
                <w:sz w:val="22"/>
                <w:szCs w:val="20"/>
              </w:rPr>
              <w:t>Лазарева Н.В.</w:t>
            </w:r>
          </w:p>
          <w:p>
            <w:pPr>
              <w:pStyle w:val="Normal"/>
              <w:widowControl/>
              <w:spacing w:before="0" w:after="0"/>
              <w:jc w:val="both"/>
              <w:rPr>
                <w:sz w:val="22"/>
              </w:rPr>
            </w:pPr>
            <w:r>
              <w:rPr>
                <w:color w:val="000000"/>
                <w:kern w:val="0"/>
                <w:sz w:val="22"/>
                <w:szCs w:val="20"/>
              </w:rPr>
              <w:t>Информация о зарегистрированных/проживающих лицах: Отсутствует</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318 000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159 000</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3 180</w:t>
            </w:r>
            <w:r>
              <w:rPr>
                <w:color w:val="000000"/>
                <w:kern w:val="0"/>
                <w:sz w:val="22"/>
                <w:szCs w:val="20"/>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АО Вологдаоблэнерго</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Малышева Е.Н.</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bl>
    <w:tbl>
      <w:tblPr>
        <w:tblW w:w="11057" w:type="dxa"/>
        <w:jc w:val="left"/>
        <w:tblInd w:w="-488" w:type="dxa"/>
        <w:tblLayout w:type="fixed"/>
        <w:tblCellMar>
          <w:top w:w="0" w:type="dxa"/>
          <w:left w:w="108" w:type="dxa"/>
          <w:bottom w:w="0" w:type="dxa"/>
          <w:right w:w="108" w:type="dxa"/>
        </w:tblCellMar>
        <w:tblLook w:val="04a0"/>
      </w:tblPr>
      <w:tblGrid>
        <w:gridCol w:w="706"/>
        <w:gridCol w:w="2864"/>
        <w:gridCol w:w="1392"/>
        <w:gridCol w:w="1276"/>
        <w:gridCol w:w="1559"/>
        <w:gridCol w:w="1559"/>
        <w:gridCol w:w="1701"/>
      </w:tblGrid>
      <w:tr>
        <w:trPr>
          <w:trHeight w:val="2722"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8</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Нежилое здание, площадью 871,9 кв.м., кадастровый номер 35:06:0101006:92, земельный участок, площадью 1248 кв.м., кадастровый номер 35:06:0101006:34, расположенные по адресу: Вологодская область, Вожегодский район, п. Вожега, ул. Связи, д.7а</w:t>
            </w:r>
          </w:p>
          <w:p>
            <w:pPr>
              <w:pStyle w:val="Normal"/>
              <w:widowControl/>
              <w:spacing w:before="0" w:after="0"/>
              <w:jc w:val="both"/>
              <w:rPr>
                <w:sz w:val="22"/>
              </w:rPr>
            </w:pPr>
            <w:r>
              <w:rPr>
                <w:color w:val="000000"/>
                <w:kern w:val="0"/>
                <w:sz w:val="22"/>
                <w:szCs w:val="20"/>
              </w:rPr>
              <w:t xml:space="preserve">Собственник: </w:t>
            </w:r>
            <w:r>
              <w:rPr>
                <w:color w:val="000000"/>
                <w:kern w:val="0"/>
                <w:sz w:val="22"/>
                <w:szCs w:val="20"/>
              </w:rPr>
              <w:t>Вожегодское районное потребительское общество</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32 391 000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16 195 500</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323 910</w:t>
            </w:r>
            <w:r>
              <w:rPr>
                <w:color w:val="000000"/>
                <w:kern w:val="0"/>
                <w:sz w:val="22"/>
                <w:szCs w:val="20"/>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УФК по Вологодской области</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Лопотова О.Н</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bl>
    <w:tbl>
      <w:tblPr>
        <w:tblW w:w="11057" w:type="dxa"/>
        <w:jc w:val="left"/>
        <w:tblInd w:w="-488" w:type="dxa"/>
        <w:tblLayout w:type="fixed"/>
        <w:tblCellMar>
          <w:top w:w="0" w:type="dxa"/>
          <w:left w:w="108" w:type="dxa"/>
          <w:bottom w:w="0" w:type="dxa"/>
          <w:right w:w="108" w:type="dxa"/>
        </w:tblCellMar>
        <w:tblLook w:val="04a0"/>
      </w:tblPr>
      <w:tblGrid>
        <w:gridCol w:w="706"/>
        <w:gridCol w:w="2864"/>
        <w:gridCol w:w="1392"/>
        <w:gridCol w:w="1276"/>
        <w:gridCol w:w="1559"/>
        <w:gridCol w:w="1559"/>
        <w:gridCol w:w="1701"/>
      </w:tblGrid>
      <w:tr>
        <w:trPr>
          <w:trHeight w:val="2722"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8</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8/100 доли жилого помещения (квартиры), площадью 68,8 кв.м., кадастровый номер 35:21:0203014:4622, расположенной по адресу: Вологодская область, г. Череповец, ул. К.Белова, д.53,кв.1</w:t>
            </w:r>
          </w:p>
          <w:p>
            <w:pPr>
              <w:pStyle w:val="Normal"/>
              <w:widowControl/>
              <w:spacing w:before="0" w:after="0"/>
              <w:jc w:val="both"/>
              <w:rPr>
                <w:sz w:val="22"/>
              </w:rPr>
            </w:pPr>
            <w:r>
              <w:rPr>
                <w:color w:val="000000"/>
                <w:kern w:val="0"/>
                <w:sz w:val="22"/>
                <w:szCs w:val="20"/>
              </w:rPr>
              <w:t xml:space="preserve">Собственник: </w:t>
            </w:r>
            <w:r>
              <w:rPr>
                <w:color w:val="000000"/>
                <w:kern w:val="0"/>
                <w:sz w:val="22"/>
                <w:szCs w:val="20"/>
              </w:rPr>
              <w:t>Бобылева Р,В.</w:t>
            </w:r>
          </w:p>
          <w:p>
            <w:pPr>
              <w:pStyle w:val="Normal"/>
              <w:widowControl/>
              <w:spacing w:before="0" w:after="0"/>
              <w:jc w:val="both"/>
              <w:rPr>
                <w:sz w:val="22"/>
              </w:rPr>
            </w:pPr>
            <w:r>
              <w:rPr>
                <w:color w:val="000000"/>
                <w:kern w:val="0"/>
                <w:sz w:val="22"/>
                <w:szCs w:val="20"/>
              </w:rPr>
              <w:t>Информация о зарегистрированных/проживающих лицах: Отсутствует</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284 000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142 000</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2 840</w:t>
            </w:r>
            <w:r>
              <w:rPr>
                <w:color w:val="000000"/>
                <w:kern w:val="0"/>
                <w:sz w:val="22"/>
                <w:szCs w:val="20"/>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ООО Газпром теплоэнерго Вологда</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Кузьмина Е.А</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bl>
    <w:tbl>
      <w:tblPr>
        <w:tblW w:w="11057" w:type="dxa"/>
        <w:jc w:val="left"/>
        <w:tblInd w:w="-488" w:type="dxa"/>
        <w:tblLayout w:type="fixed"/>
        <w:tblCellMar>
          <w:top w:w="0" w:type="dxa"/>
          <w:left w:w="108" w:type="dxa"/>
          <w:bottom w:w="0" w:type="dxa"/>
          <w:right w:w="108" w:type="dxa"/>
        </w:tblCellMar>
        <w:tblLook w:val="04a0"/>
      </w:tblPr>
      <w:tblGrid>
        <w:gridCol w:w="706"/>
        <w:gridCol w:w="2864"/>
        <w:gridCol w:w="1392"/>
        <w:gridCol w:w="1276"/>
        <w:gridCol w:w="1559"/>
        <w:gridCol w:w="1559"/>
        <w:gridCol w:w="1701"/>
      </w:tblGrid>
      <w:tr>
        <w:trPr>
          <w:trHeight w:val="2722"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9</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67/400 доли жилого помещения (квартиры), площадью 64,5 кв.м., кадастровый номер 35:21:0203010:2137, расположенной по адресу: Вологодская область, г .Череповец, ул. Химиков, д. 30, кв. 135</w:t>
            </w:r>
          </w:p>
          <w:p>
            <w:pPr>
              <w:pStyle w:val="Normal"/>
              <w:widowControl/>
              <w:spacing w:before="0" w:after="0"/>
              <w:jc w:val="both"/>
              <w:rPr>
                <w:sz w:val="22"/>
              </w:rPr>
            </w:pPr>
            <w:r>
              <w:rPr>
                <w:color w:val="000000"/>
                <w:kern w:val="0"/>
                <w:sz w:val="22"/>
                <w:szCs w:val="20"/>
              </w:rPr>
              <w:t xml:space="preserve">Собственник: </w:t>
            </w:r>
            <w:r>
              <w:rPr>
                <w:color w:val="000000"/>
                <w:kern w:val="0"/>
                <w:sz w:val="22"/>
                <w:szCs w:val="20"/>
              </w:rPr>
              <w:t>Воронина О.С.</w:t>
            </w:r>
          </w:p>
          <w:p>
            <w:pPr>
              <w:pStyle w:val="Normal"/>
              <w:widowControl/>
              <w:spacing w:before="0" w:after="0"/>
              <w:jc w:val="both"/>
              <w:rPr>
                <w:sz w:val="22"/>
              </w:rPr>
            </w:pPr>
            <w:r>
              <w:rPr>
                <w:color w:val="000000"/>
                <w:kern w:val="0"/>
                <w:sz w:val="22"/>
                <w:szCs w:val="20"/>
              </w:rPr>
              <w:t>Информация о зарегистрированных/проживающих лицах: Отсутствует</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604 000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302 000</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6 040</w:t>
            </w:r>
            <w:r>
              <w:rPr>
                <w:color w:val="000000"/>
                <w:kern w:val="0"/>
                <w:sz w:val="22"/>
                <w:szCs w:val="20"/>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АО Тинькофф Банк</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Кузьмина Е.А.</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bl>
    <w:tbl>
      <w:tblPr>
        <w:tblW w:w="11057" w:type="dxa"/>
        <w:jc w:val="left"/>
        <w:tblInd w:w="-488" w:type="dxa"/>
        <w:tblLayout w:type="fixed"/>
        <w:tblCellMar>
          <w:top w:w="0" w:type="dxa"/>
          <w:left w:w="108" w:type="dxa"/>
          <w:bottom w:w="0" w:type="dxa"/>
          <w:right w:w="108" w:type="dxa"/>
        </w:tblCellMar>
        <w:tblLook w:val="04a0"/>
      </w:tblPr>
      <w:tblGrid>
        <w:gridCol w:w="706"/>
        <w:gridCol w:w="2864"/>
        <w:gridCol w:w="1392"/>
        <w:gridCol w:w="1276"/>
        <w:gridCol w:w="1559"/>
        <w:gridCol w:w="1559"/>
        <w:gridCol w:w="1701"/>
      </w:tblGrid>
      <w:tr>
        <w:trPr>
          <w:trHeight w:val="2722"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10</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Жилое помещение (комната), площадью 16 кв.м., кадастровый номер 35:21:0203004:608, расположенной по адресу: Вологодская область, г. Череповец, ул. Краснодонцев, д.26,кв.7, к.13</w:t>
            </w:r>
          </w:p>
          <w:p>
            <w:pPr>
              <w:pStyle w:val="Normal"/>
              <w:widowControl/>
              <w:spacing w:before="0" w:after="0"/>
              <w:jc w:val="both"/>
              <w:rPr>
                <w:sz w:val="22"/>
              </w:rPr>
            </w:pPr>
            <w:r>
              <w:rPr>
                <w:color w:val="000000"/>
                <w:kern w:val="0"/>
                <w:sz w:val="22"/>
                <w:szCs w:val="20"/>
              </w:rPr>
              <w:t xml:space="preserve">Собственник: </w:t>
            </w:r>
            <w:r>
              <w:rPr>
                <w:color w:val="000000"/>
                <w:kern w:val="0"/>
                <w:sz w:val="22"/>
                <w:szCs w:val="20"/>
              </w:rPr>
              <w:t>Ершова А.В.</w:t>
            </w:r>
          </w:p>
          <w:p>
            <w:pPr>
              <w:pStyle w:val="Normal"/>
              <w:widowControl/>
              <w:spacing w:before="0" w:after="0"/>
              <w:jc w:val="both"/>
              <w:rPr>
                <w:sz w:val="22"/>
              </w:rPr>
            </w:pPr>
            <w:r>
              <w:rPr>
                <w:color w:val="000000"/>
                <w:kern w:val="0"/>
                <w:sz w:val="22"/>
                <w:szCs w:val="20"/>
              </w:rPr>
              <w:t>Информация о зарегистрированных/проживающих лицах: Отсутствует</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670 000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134 000</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6 700</w:t>
            </w:r>
            <w:r>
              <w:rPr>
                <w:color w:val="000000"/>
                <w:kern w:val="0"/>
                <w:sz w:val="22"/>
                <w:szCs w:val="20"/>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Межрайонная инспекция Федеральной налоговой службы № 13 по Вологодской области</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Шахова Е.В.</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bl>
    <w:tbl>
      <w:tblPr>
        <w:tblW w:w="11057" w:type="dxa"/>
        <w:jc w:val="left"/>
        <w:tblInd w:w="-488" w:type="dxa"/>
        <w:tblLayout w:type="fixed"/>
        <w:tblCellMar>
          <w:top w:w="0" w:type="dxa"/>
          <w:left w:w="108" w:type="dxa"/>
          <w:bottom w:w="0" w:type="dxa"/>
          <w:right w:w="108" w:type="dxa"/>
        </w:tblCellMar>
        <w:tblLook w:val="04a0"/>
      </w:tblPr>
      <w:tblGrid>
        <w:gridCol w:w="706"/>
        <w:gridCol w:w="2864"/>
        <w:gridCol w:w="1392"/>
        <w:gridCol w:w="1276"/>
        <w:gridCol w:w="1559"/>
        <w:gridCol w:w="1559"/>
        <w:gridCol w:w="1701"/>
      </w:tblGrid>
      <w:tr>
        <w:trPr>
          <w:trHeight w:val="2722"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11</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1/3 доля жилого помещения (квартиры), площадью 37,7 кв.м., кадастровый номер 35:21:0501001:4621, расположенной по адресу: Вологодская область, г. Череповец, ул. Раахе, д.64, кв.82</w:t>
            </w:r>
          </w:p>
          <w:p>
            <w:pPr>
              <w:pStyle w:val="Normal"/>
              <w:widowControl/>
              <w:spacing w:before="0" w:after="0"/>
              <w:jc w:val="both"/>
              <w:rPr>
                <w:sz w:val="22"/>
              </w:rPr>
            </w:pPr>
            <w:r>
              <w:rPr>
                <w:color w:val="000000"/>
                <w:kern w:val="0"/>
                <w:sz w:val="22"/>
                <w:szCs w:val="20"/>
              </w:rPr>
              <w:t xml:space="preserve">Собственник: </w:t>
            </w:r>
            <w:r>
              <w:rPr>
                <w:color w:val="000000"/>
                <w:kern w:val="0"/>
                <w:sz w:val="22"/>
                <w:szCs w:val="20"/>
              </w:rPr>
              <w:t>Вахина И.М.</w:t>
            </w:r>
          </w:p>
          <w:p>
            <w:pPr>
              <w:pStyle w:val="Normal"/>
              <w:widowControl/>
              <w:spacing w:before="0" w:after="0"/>
              <w:jc w:val="both"/>
              <w:rPr>
                <w:sz w:val="22"/>
              </w:rPr>
            </w:pPr>
            <w:r>
              <w:rPr>
                <w:color w:val="000000"/>
                <w:kern w:val="0"/>
                <w:sz w:val="22"/>
                <w:szCs w:val="20"/>
              </w:rPr>
              <w:t>Информация о зарегистрированных/проживающих лицах: Отсутствует</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1 179 000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589 500</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11 790</w:t>
            </w:r>
            <w:r>
              <w:rPr>
                <w:color w:val="000000"/>
                <w:kern w:val="0"/>
                <w:sz w:val="22"/>
                <w:szCs w:val="20"/>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НАО ПКО Первое клиентское бюро</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Шахова Е.В.</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bl>
    <w:tbl>
      <w:tblPr>
        <w:tblW w:w="11057" w:type="dxa"/>
        <w:jc w:val="left"/>
        <w:tblInd w:w="-488" w:type="dxa"/>
        <w:tblLayout w:type="fixed"/>
        <w:tblCellMar>
          <w:top w:w="0" w:type="dxa"/>
          <w:left w:w="108" w:type="dxa"/>
          <w:bottom w:w="0" w:type="dxa"/>
          <w:right w:w="108" w:type="dxa"/>
        </w:tblCellMar>
        <w:tblLook w:val="04a0"/>
      </w:tblPr>
      <w:tblGrid>
        <w:gridCol w:w="706"/>
        <w:gridCol w:w="2864"/>
        <w:gridCol w:w="1392"/>
        <w:gridCol w:w="1276"/>
        <w:gridCol w:w="1559"/>
        <w:gridCol w:w="1559"/>
        <w:gridCol w:w="1701"/>
      </w:tblGrid>
      <w:tr>
        <w:trPr>
          <w:trHeight w:val="2722"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12</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Жилое помещение (квартира), площадью 36,3 кв.м., кадастровый номер 35:21:0401004:1257, расположенное по адресу: Вологодская область, г. Череповец, ул. Вологодская, д. 38, кв.4</w:t>
            </w:r>
          </w:p>
          <w:p>
            <w:pPr>
              <w:pStyle w:val="Normal"/>
              <w:widowControl/>
              <w:spacing w:before="0" w:after="0"/>
              <w:jc w:val="both"/>
              <w:rPr>
                <w:sz w:val="22"/>
              </w:rPr>
            </w:pPr>
            <w:r>
              <w:rPr>
                <w:color w:val="000000"/>
                <w:kern w:val="0"/>
                <w:sz w:val="22"/>
                <w:szCs w:val="20"/>
              </w:rPr>
              <w:t xml:space="preserve">Собственник: </w:t>
            </w:r>
            <w:r>
              <w:rPr>
                <w:color w:val="000000"/>
                <w:kern w:val="0"/>
                <w:sz w:val="22"/>
                <w:szCs w:val="20"/>
              </w:rPr>
              <w:t>Петрухина Т.Б.</w:t>
            </w:r>
          </w:p>
          <w:p>
            <w:pPr>
              <w:pStyle w:val="Normal"/>
              <w:widowControl/>
              <w:spacing w:before="0" w:after="0"/>
              <w:jc w:val="both"/>
              <w:rPr>
                <w:sz w:val="22"/>
              </w:rPr>
            </w:pPr>
            <w:r>
              <w:rPr>
                <w:color w:val="000000"/>
                <w:kern w:val="0"/>
                <w:sz w:val="22"/>
                <w:szCs w:val="20"/>
              </w:rPr>
              <w:t>Информация о зарегистрированных/проживающих лицах: Отсутствует</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2 865 000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1 432 500</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28 650</w:t>
            </w:r>
            <w:r>
              <w:rPr>
                <w:color w:val="000000"/>
                <w:kern w:val="0"/>
                <w:sz w:val="22"/>
                <w:szCs w:val="20"/>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Управление Федеральной налоговой службы по Вологодской области</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Шахова Е.В</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bl>
    <w:tbl>
      <w:tblPr>
        <w:tblW w:w="11057" w:type="dxa"/>
        <w:jc w:val="left"/>
        <w:tblInd w:w="-488" w:type="dxa"/>
        <w:tblLayout w:type="fixed"/>
        <w:tblCellMar>
          <w:top w:w="0" w:type="dxa"/>
          <w:left w:w="108" w:type="dxa"/>
          <w:bottom w:w="0" w:type="dxa"/>
          <w:right w:w="108" w:type="dxa"/>
        </w:tblCellMar>
        <w:tblLook w:val="04a0"/>
      </w:tblPr>
      <w:tblGrid>
        <w:gridCol w:w="706"/>
        <w:gridCol w:w="2864"/>
        <w:gridCol w:w="1392"/>
        <w:gridCol w:w="1276"/>
        <w:gridCol w:w="1559"/>
        <w:gridCol w:w="1559"/>
        <w:gridCol w:w="1701"/>
      </w:tblGrid>
      <w:tr>
        <w:trPr>
          <w:trHeight w:val="2722"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13</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Нежилое здание, площадью 560 кв.м., кадастровый номер 35:10:0201003:69, расположенное по адресу: Вологодская область, Великоустюгский район, г. Красавино, Советский проспект, д. 143</w:t>
            </w:r>
          </w:p>
          <w:p>
            <w:pPr>
              <w:pStyle w:val="Normal"/>
              <w:widowControl/>
              <w:spacing w:before="0" w:after="0"/>
              <w:jc w:val="both"/>
              <w:rPr>
                <w:sz w:val="22"/>
              </w:rPr>
            </w:pPr>
            <w:r>
              <w:rPr>
                <w:color w:val="000000"/>
                <w:kern w:val="0"/>
                <w:sz w:val="22"/>
                <w:szCs w:val="20"/>
              </w:rPr>
              <w:t xml:space="preserve">Собственник: </w:t>
            </w:r>
            <w:r>
              <w:rPr>
                <w:color w:val="000000"/>
                <w:kern w:val="0"/>
                <w:sz w:val="22"/>
                <w:szCs w:val="20"/>
              </w:rPr>
              <w:t>ООО Теплосервис</w:t>
            </w:r>
          </w:p>
          <w:p>
            <w:pPr>
              <w:pStyle w:val="Normal"/>
              <w:widowControl/>
              <w:spacing w:before="0" w:after="0"/>
              <w:jc w:val="both"/>
              <w:rPr>
                <w:sz w:val="22"/>
              </w:rPr>
            </w:pPr>
            <w:r>
              <w:rPr/>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3 500 694</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1 750 347</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35 006,94</w:t>
            </w:r>
            <w:r>
              <w:rPr>
                <w:color w:val="000000"/>
                <w:kern w:val="0"/>
                <w:sz w:val="22"/>
                <w:szCs w:val="20"/>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ПАО Россети Северо - Запад</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Тельтевская А.В</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bl>
    <w:tbl>
      <w:tblPr>
        <w:tblW w:w="11057" w:type="dxa"/>
        <w:jc w:val="left"/>
        <w:tblInd w:w="-488" w:type="dxa"/>
        <w:tblLayout w:type="fixed"/>
        <w:tblCellMar>
          <w:top w:w="0" w:type="dxa"/>
          <w:left w:w="108" w:type="dxa"/>
          <w:bottom w:w="0" w:type="dxa"/>
          <w:right w:w="108" w:type="dxa"/>
        </w:tblCellMar>
        <w:tblLook w:val="04a0"/>
      </w:tblPr>
      <w:tblGrid>
        <w:gridCol w:w="706"/>
        <w:gridCol w:w="2864"/>
        <w:gridCol w:w="1392"/>
        <w:gridCol w:w="1276"/>
        <w:gridCol w:w="1559"/>
        <w:gridCol w:w="1559"/>
        <w:gridCol w:w="1701"/>
      </w:tblGrid>
      <w:tr>
        <w:trPr>
          <w:trHeight w:val="2722"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14</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1/3 доля жилого помещения (комнаты), площадью 19,3 кв.м., кадастровый номер 35:10:0103005:362, расположенного по адресу: Вологодская область, г. Великий Устюг, ул. Осипенко, д.44,кв.2,к.88</w:t>
            </w:r>
          </w:p>
          <w:p>
            <w:pPr>
              <w:pStyle w:val="Normal"/>
              <w:widowControl/>
              <w:spacing w:before="0" w:after="0"/>
              <w:jc w:val="both"/>
              <w:rPr>
                <w:sz w:val="22"/>
              </w:rPr>
            </w:pPr>
            <w:r>
              <w:rPr>
                <w:color w:val="000000"/>
                <w:kern w:val="0"/>
                <w:sz w:val="22"/>
                <w:szCs w:val="20"/>
              </w:rPr>
              <w:t xml:space="preserve">Собственник: </w:t>
            </w:r>
            <w:r>
              <w:rPr>
                <w:color w:val="000000"/>
                <w:kern w:val="0"/>
                <w:sz w:val="22"/>
                <w:szCs w:val="20"/>
              </w:rPr>
              <w:t>Барболин Р.В.</w:t>
            </w:r>
          </w:p>
          <w:p>
            <w:pPr>
              <w:pStyle w:val="Normal"/>
              <w:widowControl/>
              <w:spacing w:before="0" w:after="0"/>
              <w:jc w:val="both"/>
              <w:rPr>
                <w:sz w:val="22"/>
              </w:rPr>
            </w:pPr>
            <w:r>
              <w:rPr>
                <w:color w:val="000000"/>
                <w:kern w:val="0"/>
                <w:sz w:val="22"/>
                <w:szCs w:val="20"/>
              </w:rPr>
              <w:t>Информация о зарегистрированных/проживающих лицах: Отсутствует</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149 000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74 500</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1 490</w:t>
            </w:r>
            <w:r>
              <w:rPr>
                <w:color w:val="000000"/>
                <w:kern w:val="0"/>
                <w:sz w:val="22"/>
                <w:szCs w:val="20"/>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ООО ПКО АйДи Коллект</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Матчанова Е.В.</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bl>
    <w:tbl>
      <w:tblPr>
        <w:tblW w:w="11057" w:type="dxa"/>
        <w:jc w:val="left"/>
        <w:tblInd w:w="-488" w:type="dxa"/>
        <w:tblLayout w:type="fixed"/>
        <w:tblCellMar>
          <w:top w:w="0" w:type="dxa"/>
          <w:left w:w="108" w:type="dxa"/>
          <w:bottom w:w="0" w:type="dxa"/>
          <w:right w:w="108" w:type="dxa"/>
        </w:tblCellMar>
        <w:tblLook w:val="04a0"/>
      </w:tblPr>
      <w:tblGrid>
        <w:gridCol w:w="706"/>
        <w:gridCol w:w="2864"/>
        <w:gridCol w:w="1392"/>
        <w:gridCol w:w="1276"/>
        <w:gridCol w:w="1559"/>
        <w:gridCol w:w="1559"/>
        <w:gridCol w:w="1701"/>
      </w:tblGrid>
      <w:tr>
        <w:trPr>
          <w:trHeight w:val="2722"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15</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Здание, площадью 59,3 кв.м., кадастровый номер 35:06:0501012:382, расположенное по адресу: Вологодская область, Вожегодский район, с/п Митюковское, д. Костюнинская, д.44</w:t>
            </w:r>
          </w:p>
          <w:p>
            <w:pPr>
              <w:pStyle w:val="Normal"/>
              <w:widowControl/>
              <w:spacing w:before="0" w:after="0"/>
              <w:jc w:val="both"/>
              <w:rPr>
                <w:sz w:val="22"/>
              </w:rPr>
            </w:pPr>
            <w:r>
              <w:rPr>
                <w:color w:val="000000"/>
                <w:kern w:val="0"/>
                <w:sz w:val="22"/>
                <w:szCs w:val="20"/>
              </w:rPr>
              <w:t xml:space="preserve">Собственник: </w:t>
            </w:r>
            <w:r>
              <w:rPr>
                <w:color w:val="000000"/>
                <w:kern w:val="0"/>
                <w:sz w:val="22"/>
                <w:szCs w:val="20"/>
              </w:rPr>
              <w:t>Вожегодское районное потребительское общество</w:t>
            </w:r>
          </w:p>
          <w:p>
            <w:pPr>
              <w:pStyle w:val="Normal"/>
              <w:widowControl/>
              <w:spacing w:before="0" w:after="0"/>
              <w:jc w:val="both"/>
              <w:rPr>
                <w:sz w:val="22"/>
              </w:rPr>
            </w:pPr>
            <w:r>
              <w:rPr/>
            </w:r>
          </w:p>
          <w:p>
            <w:pPr>
              <w:pStyle w:val="Normal"/>
              <w:widowControl/>
              <w:spacing w:before="0" w:after="0"/>
              <w:jc w:val="both"/>
              <w:rPr>
                <w:sz w:val="22"/>
              </w:rPr>
            </w:pPr>
            <w:r>
              <w:rPr>
                <w:color w:val="000000"/>
                <w:kern w:val="0"/>
                <w:sz w:val="22"/>
                <w:szCs w:val="20"/>
              </w:rPr>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360 800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180 400</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3 608</w:t>
            </w:r>
            <w:r>
              <w:rPr>
                <w:color w:val="000000"/>
                <w:kern w:val="0"/>
                <w:sz w:val="22"/>
                <w:szCs w:val="20"/>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Управление Федеральной налоговой службы по Вологодской области</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Фалалеева Н.В.</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bl>
    <w:tbl>
      <w:tblPr>
        <w:tblW w:w="11057" w:type="dxa"/>
        <w:jc w:val="left"/>
        <w:tblInd w:w="-488" w:type="dxa"/>
        <w:tblLayout w:type="fixed"/>
        <w:tblCellMar>
          <w:top w:w="0" w:type="dxa"/>
          <w:left w:w="108" w:type="dxa"/>
          <w:bottom w:w="0" w:type="dxa"/>
          <w:right w:w="108" w:type="dxa"/>
        </w:tblCellMar>
        <w:tblLook w:val="04a0"/>
      </w:tblPr>
      <w:tblGrid>
        <w:gridCol w:w="706"/>
        <w:gridCol w:w="2864"/>
        <w:gridCol w:w="1392"/>
        <w:gridCol w:w="1276"/>
        <w:gridCol w:w="1559"/>
        <w:gridCol w:w="1559"/>
        <w:gridCol w:w="1701"/>
      </w:tblGrid>
      <w:tr>
        <w:trPr>
          <w:trHeight w:val="2722"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16</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Здание, площадью 20,2 кв.м., кадастровый номер 35:06:0503007:779, расположенное по адресу: Вологодская область, Вожегодский район, п. Ючка, ул. Восточная, д. б/н</w:t>
            </w:r>
          </w:p>
          <w:p>
            <w:pPr>
              <w:pStyle w:val="Normal"/>
              <w:widowControl/>
              <w:spacing w:before="0" w:after="0"/>
              <w:jc w:val="both"/>
              <w:rPr>
                <w:sz w:val="22"/>
              </w:rPr>
            </w:pPr>
            <w:r>
              <w:rPr>
                <w:color w:val="000000"/>
                <w:kern w:val="0"/>
                <w:sz w:val="22"/>
                <w:szCs w:val="20"/>
              </w:rPr>
              <w:t xml:space="preserve">Собственник: </w:t>
            </w:r>
            <w:r>
              <w:rPr>
                <w:color w:val="000000"/>
                <w:kern w:val="0"/>
                <w:sz w:val="22"/>
                <w:szCs w:val="20"/>
              </w:rPr>
              <w:t>Вожегодское районное потребительское общество</w:t>
            </w:r>
          </w:p>
          <w:p>
            <w:pPr>
              <w:pStyle w:val="Normal"/>
              <w:widowControl/>
              <w:spacing w:before="0" w:after="0"/>
              <w:jc w:val="both"/>
              <w:rPr>
                <w:sz w:val="22"/>
              </w:rPr>
            </w:pPr>
            <w:r>
              <w:rPr/>
            </w:r>
          </w:p>
          <w:p>
            <w:pPr>
              <w:pStyle w:val="Normal"/>
              <w:widowControl/>
              <w:spacing w:before="0" w:after="0"/>
              <w:jc w:val="both"/>
              <w:rPr>
                <w:sz w:val="22"/>
              </w:rPr>
            </w:pPr>
            <w:r>
              <w:rPr/>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139 300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69 650</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1 393</w:t>
            </w:r>
            <w:r>
              <w:rPr>
                <w:color w:val="000000"/>
                <w:kern w:val="0"/>
                <w:sz w:val="22"/>
                <w:szCs w:val="20"/>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Управление Федеральной налоговой службы по Вологодской области</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Фалалеева Н.В.</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bl>
    <w:tbl>
      <w:tblPr>
        <w:tblW w:w="11057" w:type="dxa"/>
        <w:jc w:val="left"/>
        <w:tblInd w:w="-488" w:type="dxa"/>
        <w:tblLayout w:type="fixed"/>
        <w:tblCellMar>
          <w:top w:w="0" w:type="dxa"/>
          <w:left w:w="108" w:type="dxa"/>
          <w:bottom w:w="0" w:type="dxa"/>
          <w:right w:w="108" w:type="dxa"/>
        </w:tblCellMar>
        <w:tblLook w:val="04a0"/>
      </w:tblPr>
      <w:tblGrid>
        <w:gridCol w:w="706"/>
        <w:gridCol w:w="2864"/>
        <w:gridCol w:w="1392"/>
        <w:gridCol w:w="1276"/>
        <w:gridCol w:w="1559"/>
        <w:gridCol w:w="1559"/>
        <w:gridCol w:w="1701"/>
      </w:tblGrid>
      <w:tr>
        <w:trPr>
          <w:trHeight w:val="2722"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17</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4/25 доли жилого помещения (квартиры),площадью 203,9 кв.м., кадастровый номер 35:21:0203006:3292, расположенной по адресу: Вологодская область, г. Череповец, ул. Космонавта Беляева, д.25,кв.18</w:t>
            </w:r>
          </w:p>
          <w:p>
            <w:pPr>
              <w:pStyle w:val="Normal"/>
              <w:widowControl/>
              <w:spacing w:before="0" w:after="0"/>
              <w:jc w:val="both"/>
              <w:rPr>
                <w:sz w:val="22"/>
              </w:rPr>
            </w:pPr>
            <w:r>
              <w:rPr>
                <w:color w:val="000000"/>
                <w:kern w:val="0"/>
                <w:sz w:val="22"/>
                <w:szCs w:val="20"/>
              </w:rPr>
              <w:t xml:space="preserve">Собственник: </w:t>
            </w:r>
            <w:r>
              <w:rPr>
                <w:color w:val="000000"/>
                <w:kern w:val="0"/>
                <w:sz w:val="22"/>
                <w:szCs w:val="20"/>
              </w:rPr>
              <w:t>Галина Е.Г.</w:t>
            </w:r>
          </w:p>
          <w:p>
            <w:pPr>
              <w:pStyle w:val="Normal"/>
              <w:widowControl/>
              <w:spacing w:before="0" w:after="0"/>
              <w:jc w:val="both"/>
              <w:rPr>
                <w:sz w:val="22"/>
              </w:rPr>
            </w:pPr>
            <w:r>
              <w:rPr/>
            </w:r>
          </w:p>
          <w:p>
            <w:pPr>
              <w:pStyle w:val="Normal"/>
              <w:widowControl/>
              <w:spacing w:before="0" w:after="0"/>
              <w:jc w:val="both"/>
              <w:rPr>
                <w:sz w:val="22"/>
              </w:rPr>
            </w:pPr>
            <w:r>
              <w:rPr/>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2 178 000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1 089 000</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21 780</w:t>
            </w:r>
            <w:r>
              <w:rPr>
                <w:color w:val="000000"/>
                <w:kern w:val="0"/>
                <w:sz w:val="22"/>
                <w:szCs w:val="20"/>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Пацуренко Е.С.</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Виноградова А.М.</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bl>
    <w:tbl>
      <w:tblPr>
        <w:tblW w:w="11057" w:type="dxa"/>
        <w:jc w:val="left"/>
        <w:tblInd w:w="-488" w:type="dxa"/>
        <w:tblLayout w:type="fixed"/>
        <w:tblCellMar>
          <w:top w:w="0" w:type="dxa"/>
          <w:left w:w="108" w:type="dxa"/>
          <w:bottom w:w="0" w:type="dxa"/>
          <w:right w:w="108" w:type="dxa"/>
        </w:tblCellMar>
        <w:tblLook w:val="04a0"/>
      </w:tblPr>
      <w:tblGrid>
        <w:gridCol w:w="706"/>
        <w:gridCol w:w="2864"/>
        <w:gridCol w:w="1392"/>
        <w:gridCol w:w="1276"/>
        <w:gridCol w:w="1559"/>
        <w:gridCol w:w="1559"/>
        <w:gridCol w:w="1701"/>
      </w:tblGrid>
      <w:tr>
        <w:trPr>
          <w:trHeight w:val="2722"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18</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 xml:space="preserve">½ доля на нежилое помещение, </w:t>
            </w:r>
            <w:r>
              <w:rPr>
                <w:color w:val="000000"/>
                <w:kern w:val="0"/>
                <w:sz w:val="22"/>
                <w:szCs w:val="20"/>
              </w:rPr>
              <w:t>площадью 231,9 кв.м.,</w:t>
            </w:r>
            <w:r>
              <w:rPr>
                <w:color w:val="000000"/>
                <w:kern w:val="0"/>
                <w:sz w:val="22"/>
                <w:szCs w:val="20"/>
              </w:rPr>
              <w:t xml:space="preserve"> кадастровый номер 35:22:0115001:1141, ½ доля на земельный участок, площадью 2325 кв.м., кадастровый номер 35:22:5001:2561, расположенные по адресу: Вологодская область, Череповецкий район, п. Суда, ул. Красная, д.6</w:t>
            </w:r>
          </w:p>
          <w:p>
            <w:pPr>
              <w:pStyle w:val="Normal"/>
              <w:widowControl/>
              <w:spacing w:before="0" w:after="0"/>
              <w:jc w:val="both"/>
              <w:rPr>
                <w:sz w:val="22"/>
              </w:rPr>
            </w:pPr>
            <w:r>
              <w:rPr>
                <w:color w:val="000000"/>
                <w:kern w:val="0"/>
                <w:sz w:val="22"/>
                <w:szCs w:val="20"/>
              </w:rPr>
              <w:t xml:space="preserve">Собственник: </w:t>
            </w:r>
            <w:r>
              <w:rPr>
                <w:color w:val="000000"/>
                <w:kern w:val="0"/>
                <w:sz w:val="22"/>
                <w:szCs w:val="20"/>
              </w:rPr>
              <w:t>Терещенко С.В.</w:t>
            </w:r>
          </w:p>
          <w:p>
            <w:pPr>
              <w:pStyle w:val="Normal"/>
              <w:widowControl/>
              <w:spacing w:before="0" w:after="0"/>
              <w:jc w:val="both"/>
              <w:rPr>
                <w:sz w:val="22"/>
              </w:rPr>
            </w:pPr>
            <w:r>
              <w:rPr/>
            </w:r>
          </w:p>
          <w:p>
            <w:pPr>
              <w:pStyle w:val="Normal"/>
              <w:widowControl/>
              <w:spacing w:before="0" w:after="0"/>
              <w:jc w:val="both"/>
              <w:rPr>
                <w:sz w:val="22"/>
              </w:rPr>
            </w:pPr>
            <w:r>
              <w:rPr/>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836 300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418 150</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8 363</w:t>
            </w:r>
            <w:r>
              <w:rPr>
                <w:color w:val="000000"/>
                <w:kern w:val="0"/>
                <w:sz w:val="22"/>
                <w:szCs w:val="20"/>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Межрайонная инспекция Федеральной налоговой службы № 13 по Вологодской области</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Шибаев А.Е.</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bl>
    <w:tbl>
      <w:tblPr>
        <w:tblW w:w="11057" w:type="dxa"/>
        <w:jc w:val="left"/>
        <w:tblInd w:w="-488" w:type="dxa"/>
        <w:tblLayout w:type="fixed"/>
        <w:tblCellMar>
          <w:top w:w="0" w:type="dxa"/>
          <w:left w:w="108" w:type="dxa"/>
          <w:bottom w:w="0" w:type="dxa"/>
          <w:right w:w="108" w:type="dxa"/>
        </w:tblCellMar>
        <w:tblLook w:val="04a0"/>
      </w:tblPr>
      <w:tblGrid>
        <w:gridCol w:w="706"/>
        <w:gridCol w:w="2864"/>
        <w:gridCol w:w="1392"/>
        <w:gridCol w:w="1276"/>
        <w:gridCol w:w="1559"/>
        <w:gridCol w:w="1559"/>
        <w:gridCol w:w="1701"/>
      </w:tblGrid>
      <w:tr>
        <w:trPr>
          <w:trHeight w:val="2722"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19</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Земельный участок, площадью 108 706 кв.м., кадастровый номер 35:16:0301012:706, расположенный по адресу: Вологодская область, Никольский район, с/с Никольское</w:t>
            </w:r>
          </w:p>
          <w:p>
            <w:pPr>
              <w:pStyle w:val="Normal"/>
              <w:widowControl/>
              <w:spacing w:before="0" w:after="0"/>
              <w:jc w:val="both"/>
              <w:rPr>
                <w:sz w:val="22"/>
              </w:rPr>
            </w:pPr>
            <w:r>
              <w:rPr>
                <w:color w:val="000000"/>
                <w:kern w:val="0"/>
                <w:sz w:val="22"/>
                <w:szCs w:val="20"/>
              </w:rPr>
              <w:t xml:space="preserve">Собственник: </w:t>
            </w:r>
            <w:r>
              <w:rPr>
                <w:color w:val="000000"/>
                <w:kern w:val="0"/>
                <w:sz w:val="22"/>
                <w:szCs w:val="20"/>
              </w:rPr>
              <w:t>ООО АСМ Север</w:t>
            </w:r>
          </w:p>
          <w:p>
            <w:pPr>
              <w:pStyle w:val="Normal"/>
              <w:widowControl/>
              <w:spacing w:before="0" w:after="0"/>
              <w:jc w:val="both"/>
              <w:rPr>
                <w:sz w:val="22"/>
              </w:rPr>
            </w:pPr>
            <w:r>
              <w:rPr/>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1 126 060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563 030</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11 260,6</w:t>
            </w:r>
            <w:r>
              <w:rPr>
                <w:color w:val="000000"/>
                <w:kern w:val="0"/>
                <w:sz w:val="22"/>
                <w:szCs w:val="20"/>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Управление Федеральной налоговой службы по Вологодской области</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Горелышева К.Г</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bl>
    <w:tbl>
      <w:tblPr>
        <w:tblW w:w="11057" w:type="dxa"/>
        <w:jc w:val="left"/>
        <w:tblInd w:w="-488" w:type="dxa"/>
        <w:tblLayout w:type="fixed"/>
        <w:tblCellMar>
          <w:top w:w="0" w:type="dxa"/>
          <w:left w:w="108" w:type="dxa"/>
          <w:bottom w:w="0" w:type="dxa"/>
          <w:right w:w="108" w:type="dxa"/>
        </w:tblCellMar>
        <w:tblLook w:val="04a0"/>
      </w:tblPr>
      <w:tblGrid>
        <w:gridCol w:w="706"/>
        <w:gridCol w:w="2864"/>
        <w:gridCol w:w="1392"/>
        <w:gridCol w:w="1276"/>
        <w:gridCol w:w="1559"/>
        <w:gridCol w:w="1559"/>
        <w:gridCol w:w="1701"/>
      </w:tblGrid>
      <w:tr>
        <w:trPr>
          <w:trHeight w:val="2722"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20</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1/2 доля жилого помещения (комнаты), площадью 16,9 кв.м., кадастровый номер 35:21:0203010:3084, расположенной по адресу: Вологодская область, г. Череповец, ул. Гоголя, д.25,кв.3, к.7</w:t>
            </w:r>
          </w:p>
          <w:p>
            <w:pPr>
              <w:pStyle w:val="Normal"/>
              <w:widowControl/>
              <w:spacing w:before="0" w:after="0"/>
              <w:jc w:val="both"/>
              <w:rPr>
                <w:sz w:val="22"/>
              </w:rPr>
            </w:pPr>
            <w:r>
              <w:rPr>
                <w:color w:val="000000"/>
                <w:kern w:val="0"/>
                <w:sz w:val="22"/>
                <w:szCs w:val="20"/>
              </w:rPr>
              <w:t xml:space="preserve">Собственник: </w:t>
            </w:r>
            <w:r>
              <w:rPr>
                <w:color w:val="000000"/>
                <w:kern w:val="0"/>
                <w:sz w:val="22"/>
                <w:szCs w:val="20"/>
              </w:rPr>
              <w:t>Ильинская Ю.С.</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213 000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106 500</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2 130</w:t>
            </w:r>
            <w:r>
              <w:rPr>
                <w:color w:val="000000"/>
                <w:kern w:val="0"/>
                <w:sz w:val="22"/>
                <w:szCs w:val="20"/>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ООО «Сентинел кредит менеджмент»</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Сереброва Л.В.</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bl>
    <w:tbl>
      <w:tblPr>
        <w:tblW w:w="11057" w:type="dxa"/>
        <w:jc w:val="left"/>
        <w:tblInd w:w="-488" w:type="dxa"/>
        <w:tblLayout w:type="fixed"/>
        <w:tblCellMar>
          <w:top w:w="0" w:type="dxa"/>
          <w:left w:w="108" w:type="dxa"/>
          <w:bottom w:w="0" w:type="dxa"/>
          <w:right w:w="108" w:type="dxa"/>
        </w:tblCellMar>
        <w:tblLook w:val="04a0"/>
      </w:tblPr>
      <w:tblGrid>
        <w:gridCol w:w="706"/>
        <w:gridCol w:w="2864"/>
        <w:gridCol w:w="1392"/>
        <w:gridCol w:w="1276"/>
        <w:gridCol w:w="1559"/>
        <w:gridCol w:w="1559"/>
        <w:gridCol w:w="1701"/>
      </w:tblGrid>
      <w:tr>
        <w:trPr>
          <w:trHeight w:val="2722"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21</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Жилое помещение (квартира), площадью 44,6 кв.м., кадастровый номер 35:21:0203001:602, расположенной по адресу: Вологодская область, г. Череповец, ул. Архангельская, д.106, кв.29</w:t>
            </w:r>
          </w:p>
          <w:p>
            <w:pPr>
              <w:pStyle w:val="Normal"/>
              <w:widowControl/>
              <w:spacing w:before="0" w:after="0"/>
              <w:jc w:val="both"/>
              <w:rPr>
                <w:sz w:val="22"/>
              </w:rPr>
            </w:pPr>
            <w:r>
              <w:rPr>
                <w:color w:val="000000"/>
                <w:kern w:val="0"/>
                <w:sz w:val="22"/>
                <w:szCs w:val="20"/>
              </w:rPr>
              <w:t xml:space="preserve">Собственник: </w:t>
            </w:r>
            <w:r>
              <w:rPr>
                <w:color w:val="000000"/>
                <w:kern w:val="0"/>
                <w:sz w:val="22"/>
                <w:szCs w:val="20"/>
              </w:rPr>
              <w:t>Дмитриева И.А.</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3 417 000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1 708 500</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34 170</w:t>
            </w:r>
            <w:r>
              <w:rPr>
                <w:color w:val="000000"/>
                <w:kern w:val="0"/>
                <w:sz w:val="22"/>
                <w:szCs w:val="20"/>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Органы опеки и попечительства мэрии г. Череповца</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Кузнецова Н.В.</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bl>
    <w:tbl>
      <w:tblPr>
        <w:tblW w:w="11057" w:type="dxa"/>
        <w:jc w:val="left"/>
        <w:tblInd w:w="-488" w:type="dxa"/>
        <w:tblLayout w:type="fixed"/>
        <w:tblCellMar>
          <w:top w:w="0" w:type="dxa"/>
          <w:left w:w="108" w:type="dxa"/>
          <w:bottom w:w="0" w:type="dxa"/>
          <w:right w:w="108" w:type="dxa"/>
        </w:tblCellMar>
        <w:tblLook w:val="04a0"/>
      </w:tblPr>
      <w:tblGrid>
        <w:gridCol w:w="706"/>
        <w:gridCol w:w="2864"/>
        <w:gridCol w:w="1392"/>
        <w:gridCol w:w="1276"/>
        <w:gridCol w:w="1559"/>
        <w:gridCol w:w="1559"/>
        <w:gridCol w:w="1701"/>
      </w:tblGrid>
      <w:tr>
        <w:trPr>
          <w:trHeight w:val="2722"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22</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Жилое помещение (квартира), площадью 38,7 кв.м., кадастровый номер 35:19:0101003:262, расположенной по адресу: Вологодская область, Устюженский район, г. Устюжна, ул. Коммунаров, д.33,кв. 4</w:t>
            </w:r>
          </w:p>
          <w:p>
            <w:pPr>
              <w:pStyle w:val="Normal"/>
              <w:widowControl/>
              <w:spacing w:before="0" w:after="0"/>
              <w:jc w:val="both"/>
              <w:rPr>
                <w:sz w:val="22"/>
              </w:rPr>
            </w:pPr>
            <w:r>
              <w:rPr>
                <w:color w:val="000000"/>
                <w:kern w:val="0"/>
                <w:sz w:val="22"/>
                <w:szCs w:val="20"/>
              </w:rPr>
              <w:t xml:space="preserve">Собственник: </w:t>
            </w:r>
            <w:r>
              <w:rPr>
                <w:color w:val="000000"/>
                <w:kern w:val="0"/>
                <w:sz w:val="22"/>
                <w:szCs w:val="20"/>
              </w:rPr>
              <w:t>Петренко В.В.</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1 288 800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644 000</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12 880</w:t>
            </w:r>
            <w:r>
              <w:rPr>
                <w:color w:val="000000"/>
                <w:kern w:val="0"/>
                <w:sz w:val="22"/>
                <w:szCs w:val="20"/>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Дианова А.Е.</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Кузнецова Н.В</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bl>
    <w:tbl>
      <w:tblPr>
        <w:tblW w:w="11057" w:type="dxa"/>
        <w:jc w:val="left"/>
        <w:tblInd w:w="-488" w:type="dxa"/>
        <w:tblLayout w:type="fixed"/>
        <w:tblCellMar>
          <w:top w:w="0" w:type="dxa"/>
          <w:left w:w="108" w:type="dxa"/>
          <w:bottom w:w="0" w:type="dxa"/>
          <w:right w:w="108" w:type="dxa"/>
        </w:tblCellMar>
        <w:tblLook w:val="04a0"/>
      </w:tblPr>
      <w:tblGrid>
        <w:gridCol w:w="706"/>
        <w:gridCol w:w="2864"/>
        <w:gridCol w:w="1392"/>
        <w:gridCol w:w="1276"/>
        <w:gridCol w:w="1559"/>
        <w:gridCol w:w="1559"/>
        <w:gridCol w:w="1701"/>
      </w:tblGrid>
      <w:tr>
        <w:trPr>
          <w:trHeight w:val="2722"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23</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Земельный участок, площадью 28880 кв.м., кадастровый номер 35:22:0303034:2152, расположенный по адресу: Вологодская область, Череповецкий район, с/с Домозеровский</w:t>
            </w:r>
          </w:p>
          <w:p>
            <w:pPr>
              <w:pStyle w:val="Normal"/>
              <w:widowControl/>
              <w:spacing w:before="0" w:after="0"/>
              <w:jc w:val="both"/>
              <w:rPr>
                <w:sz w:val="22"/>
              </w:rPr>
            </w:pPr>
            <w:r>
              <w:rPr>
                <w:color w:val="000000"/>
                <w:kern w:val="0"/>
                <w:sz w:val="22"/>
                <w:szCs w:val="20"/>
              </w:rPr>
              <w:t xml:space="preserve">Собственник: </w:t>
            </w:r>
            <w:r>
              <w:rPr>
                <w:color w:val="000000"/>
                <w:kern w:val="0"/>
                <w:sz w:val="22"/>
                <w:szCs w:val="20"/>
              </w:rPr>
              <w:t>Бурко С.Н</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380 000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190 000</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3 800</w:t>
            </w:r>
            <w:r>
              <w:rPr>
                <w:color w:val="000000"/>
                <w:kern w:val="0"/>
                <w:sz w:val="22"/>
                <w:szCs w:val="20"/>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Дианова А.Е.</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Кузнецова Н.В</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bl>
    <w:tbl>
      <w:tblPr>
        <w:tblW w:w="11057" w:type="dxa"/>
        <w:jc w:val="left"/>
        <w:tblInd w:w="-488" w:type="dxa"/>
        <w:tblLayout w:type="fixed"/>
        <w:tblCellMar>
          <w:top w:w="0" w:type="dxa"/>
          <w:left w:w="108" w:type="dxa"/>
          <w:bottom w:w="0" w:type="dxa"/>
          <w:right w:w="108" w:type="dxa"/>
        </w:tblCellMar>
        <w:tblLook w:val="04a0"/>
      </w:tblPr>
      <w:tblGrid>
        <w:gridCol w:w="706"/>
        <w:gridCol w:w="2864"/>
        <w:gridCol w:w="1392"/>
        <w:gridCol w:w="1276"/>
        <w:gridCol w:w="1559"/>
        <w:gridCol w:w="1559"/>
        <w:gridCol w:w="1701"/>
      </w:tblGrid>
      <w:tr>
        <w:trPr>
          <w:trHeight w:val="2722"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24</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Здание, площадью 64,9 кв.м., кадастровый номер 35:05:0303034:57, земельный участок, площадью 1100 кв.м., кадастровый номер 35:05:0303034:32, расположенные по адресу: Вологодская область, Кирилловский район, д. Бонема, д.3</w:t>
            </w:r>
          </w:p>
          <w:p>
            <w:pPr>
              <w:pStyle w:val="Normal"/>
              <w:widowControl/>
              <w:spacing w:before="0" w:after="0"/>
              <w:jc w:val="both"/>
              <w:rPr>
                <w:sz w:val="22"/>
              </w:rPr>
            </w:pPr>
            <w:r>
              <w:rPr>
                <w:color w:val="000000"/>
                <w:kern w:val="0"/>
                <w:sz w:val="22"/>
                <w:szCs w:val="20"/>
              </w:rPr>
              <w:t xml:space="preserve">Собственник: </w:t>
            </w:r>
            <w:r>
              <w:rPr>
                <w:color w:val="000000"/>
                <w:kern w:val="0"/>
                <w:sz w:val="22"/>
                <w:szCs w:val="20"/>
              </w:rPr>
              <w:t>Калачев Е.А.</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1 272 863</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636 431,5</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12 728,63</w:t>
            </w:r>
            <w:r>
              <w:rPr>
                <w:color w:val="000000"/>
                <w:kern w:val="0"/>
                <w:sz w:val="22"/>
                <w:szCs w:val="20"/>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УФК МФ РФ по Вологодской области</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Лузинова Ю.В.</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bl>
    <w:p>
      <w:pPr>
        <w:pStyle w:val="Normal"/>
        <w:rPr/>
      </w:pPr>
      <w:r>
        <w:rPr/>
      </w:r>
    </w:p>
    <w:p>
      <w:pPr>
        <w:pStyle w:val="Normal"/>
        <w:tabs>
          <w:tab w:val="clear" w:pos="708"/>
          <w:tab w:val="left" w:pos="298" w:leader="none"/>
        </w:tabs>
        <w:spacing w:lineRule="auto" w:line="288"/>
        <w:jc w:val="both"/>
        <w:rPr>
          <w:b/>
          <w:sz w:val="22"/>
          <w:u w:val="single"/>
        </w:rPr>
      </w:pPr>
      <w:r>
        <w:rPr>
          <w:b/>
          <w:sz w:val="22"/>
          <w:u w:val="single"/>
        </w:rPr>
        <w:t>Ознакомление с дополнительной информацией о предмете аукциона и иным вопросам осуществляется по рабочим дням с 10:00 до 12:00 и с 15:00 до 17.00 с момента публикации информационного сообщения до даты окончания подачи заявок.</w:t>
      </w:r>
    </w:p>
    <w:p>
      <w:pPr>
        <w:pStyle w:val="Normal"/>
        <w:tabs>
          <w:tab w:val="clear" w:pos="708"/>
          <w:tab w:val="left" w:pos="298" w:leader="none"/>
        </w:tabs>
        <w:spacing w:lineRule="auto" w:line="288"/>
        <w:jc w:val="both"/>
        <w:rPr/>
      </w:pPr>
      <w:r>
        <w:rPr/>
      </w:r>
    </w:p>
    <w:p>
      <w:pPr>
        <w:pStyle w:val="Normal"/>
        <w:tabs>
          <w:tab w:val="clear" w:pos="708"/>
          <w:tab w:val="left" w:pos="298" w:leader="none"/>
        </w:tabs>
        <w:spacing w:lineRule="auto" w:line="288"/>
        <w:ind w:firstLine="567"/>
        <w:jc w:val="both"/>
        <w:rPr>
          <w:b/>
        </w:rPr>
      </w:pPr>
      <w:r>
        <w:rPr/>
        <w:t xml:space="preserve">Все вопросы, касающиеся проведения аукциона, но не нашедшие отражения в настоящем извещении, регулируются в соответствии с законодательством РФ. Получить дополнительную информацию об аукционе и о правилах его проведения, ознакомиться с формой заявки, можно на официальном сайте </w:t>
      </w:r>
      <w:hyperlink r:id="rId6">
        <w:r>
          <w:rPr>
            <w:rStyle w:val="ListLabel1"/>
          </w:rPr>
          <w:t>http://www.torgi.gov.ru</w:t>
        </w:r>
      </w:hyperlink>
      <w:r>
        <w:rPr/>
        <w:t xml:space="preserve">, сайте электронной торговой площадки </w:t>
      </w:r>
      <w:hyperlink r:id="rId7">
        <w:r>
          <w:rPr>
            <w:rStyle w:val="ListLabel1"/>
          </w:rPr>
          <w:t>https://www.rts-tender.ru</w:t>
        </w:r>
      </w:hyperlink>
      <w:r>
        <w:rPr/>
        <w:t xml:space="preserve">, на официальном сайте продавца имущества </w:t>
      </w:r>
      <w:hyperlink r:id="rId8">
        <w:r>
          <w:rPr>
            <w:rStyle w:val="ListLabel1"/>
          </w:rPr>
          <w:t>https://tu35.rosim.ru</w:t>
        </w:r>
      </w:hyperlink>
      <w:r>
        <w:rPr>
          <w:u w:val="single"/>
        </w:rPr>
        <w:t>.</w:t>
      </w:r>
    </w:p>
    <w:p>
      <w:pPr>
        <w:pStyle w:val="Normal"/>
        <w:tabs>
          <w:tab w:val="clear" w:pos="708"/>
          <w:tab w:val="left" w:pos="298" w:leader="none"/>
        </w:tabs>
        <w:spacing w:lineRule="auto" w:line="288"/>
        <w:ind w:firstLine="567"/>
        <w:jc w:val="both"/>
        <w:rPr/>
      </w:pPr>
      <w:r>
        <w:rPr/>
        <w:t xml:space="preserve">Ознакомиться с документацией о предмете аукциона можно по адресу: г. Вологда, ул. Пушкинская, д. 25, а также путем направления запроса по электронной почте продавца </w:t>
      </w:r>
      <w:hyperlink r:id="rId9">
        <w:r>
          <w:rPr>
            <w:rStyle w:val="ListLabel1"/>
          </w:rPr>
          <w:t>tu35@rosim.ru</w:t>
        </w:r>
      </w:hyperlink>
      <w:r>
        <w:rPr/>
        <w:t>, либо через личный кабинет на электронной площадке «РТС-Тендер».</w:t>
      </w:r>
    </w:p>
    <w:p>
      <w:pPr>
        <w:pStyle w:val="NormalWeb1"/>
        <w:spacing w:lineRule="auto" w:line="288"/>
        <w:ind w:firstLine="567"/>
        <w:jc w:val="both"/>
        <w:rPr/>
      </w:pPr>
      <w:r>
        <w:rPr/>
        <w:t>Сообщаем, что в соответствии с ч. 3 ст. 158 Жилищного кодекса РФ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pPr>
        <w:pStyle w:val="BodyText21"/>
        <w:spacing w:lineRule="auto" w:line="288" w:before="0" w:after="0"/>
        <w:ind w:firstLine="567"/>
        <w:jc w:val="both"/>
        <w:rPr/>
      </w:pPr>
      <w:r>
        <w:rPr/>
        <w:t>Продавец оставляет за собой право в любой момент снять имущество с аукциона и перенести дату его проведения в соответствии с действующим законодательством.</w:t>
      </w:r>
    </w:p>
    <w:p>
      <w:pPr>
        <w:pStyle w:val="BodyText21"/>
        <w:spacing w:lineRule="auto" w:line="288" w:before="0" w:after="0"/>
        <w:ind w:firstLine="567"/>
        <w:jc w:val="both"/>
        <w:rPr/>
      </w:pPr>
      <w:r>
        <w:rPr/>
        <w:t>В соответствии с п. 5 ст. 449.1 ГК РФ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pPr>
        <w:pStyle w:val="Normal"/>
        <w:tabs>
          <w:tab w:val="clear" w:pos="708"/>
          <w:tab w:val="left" w:pos="298" w:leader="none"/>
        </w:tabs>
        <w:spacing w:lineRule="auto" w:line="288"/>
        <w:ind w:firstLine="567"/>
        <w:jc w:val="both"/>
        <w:rPr/>
      </w:pPr>
      <w:r>
        <w:rPr/>
        <w:t xml:space="preserve">Заявители обязаны внести задаток в необходимом размере до окончания приема заявок по реквизитам </w:t>
      </w:r>
    </w:p>
    <w:p>
      <w:pPr>
        <w:pStyle w:val="ListParagraph1"/>
        <w:widowControl w:val="false"/>
        <w:tabs>
          <w:tab w:val="clear" w:pos="708"/>
          <w:tab w:val="left" w:pos="0" w:leader="none"/>
          <w:tab w:val="left" w:pos="284" w:leader="none"/>
          <w:tab w:val="left" w:pos="993" w:leader="none"/>
        </w:tabs>
        <w:ind w:firstLine="567" w:left="0"/>
        <w:jc w:val="both"/>
        <w:rPr>
          <w:rFonts w:ascii="Times New Roman" w:hAnsi="Times New Roman"/>
          <w:b/>
          <w:sz w:val="24"/>
        </w:rPr>
      </w:pPr>
      <w:r>
        <w:rPr>
          <w:rFonts w:ascii="Times New Roman" w:hAnsi="Times New Roman"/>
          <w:b/>
          <w:sz w:val="24"/>
        </w:rPr>
        <w:t>Заявители обязаны внести задаток на электронную торговую площадку ООО «РТС-тендер» в необходимом размере по реквизитам:</w:t>
      </w:r>
    </w:p>
    <w:p>
      <w:pPr>
        <w:pStyle w:val="Normal"/>
        <w:tabs>
          <w:tab w:val="clear" w:pos="708"/>
          <w:tab w:val="left" w:pos="298" w:leader="none"/>
        </w:tabs>
        <w:jc w:val="both"/>
        <w:rPr/>
      </w:pPr>
      <w:r>
        <w:rPr>
          <w:b/>
          <w:u w:val="single"/>
        </w:rPr>
        <w:t>Получатель:</w:t>
      </w:r>
      <w:r>
        <w:rPr/>
        <w:t xml:space="preserve"> ООО «РТС-тендер»</w:t>
      </w:r>
    </w:p>
    <w:p>
      <w:pPr>
        <w:pStyle w:val="Normal"/>
        <w:tabs>
          <w:tab w:val="clear" w:pos="708"/>
          <w:tab w:val="left" w:pos="298" w:leader="none"/>
        </w:tabs>
        <w:jc w:val="both"/>
        <w:rPr/>
      </w:pPr>
      <w:r>
        <w:rPr/>
        <w:t xml:space="preserve">Наименование банка: Филиал "Корпоративный" ПАО "Совкомбанк" </w:t>
      </w:r>
    </w:p>
    <w:p>
      <w:pPr>
        <w:pStyle w:val="Normal"/>
        <w:tabs>
          <w:tab w:val="clear" w:pos="708"/>
          <w:tab w:val="left" w:pos="298" w:leader="none"/>
        </w:tabs>
        <w:jc w:val="both"/>
        <w:rPr/>
      </w:pPr>
      <w:r>
        <w:rPr/>
        <w:t xml:space="preserve">Расчетный счёт:40702810512030016362. </w:t>
      </w:r>
    </w:p>
    <w:p>
      <w:pPr>
        <w:pStyle w:val="Normal"/>
        <w:tabs>
          <w:tab w:val="clear" w:pos="708"/>
          <w:tab w:val="left" w:pos="298" w:leader="none"/>
        </w:tabs>
        <w:jc w:val="both"/>
        <w:rPr/>
      </w:pPr>
      <w:r>
        <w:rPr/>
        <w:t xml:space="preserve">Корр. счёт:30101810445250000360 </w:t>
      </w:r>
    </w:p>
    <w:p>
      <w:pPr>
        <w:pStyle w:val="Normal"/>
        <w:tabs>
          <w:tab w:val="clear" w:pos="708"/>
          <w:tab w:val="left" w:pos="298" w:leader="none"/>
        </w:tabs>
        <w:jc w:val="both"/>
        <w:rPr/>
      </w:pPr>
      <w:r>
        <w:rPr/>
        <w:t>БИК:044525360 ИНН:7710357167</w:t>
      </w:r>
    </w:p>
    <w:p>
      <w:pPr>
        <w:pStyle w:val="Normal"/>
        <w:tabs>
          <w:tab w:val="clear" w:pos="708"/>
          <w:tab w:val="left" w:pos="298" w:leader="none"/>
        </w:tabs>
        <w:jc w:val="both"/>
        <w:rPr/>
      </w:pPr>
      <w:r>
        <w:rPr/>
        <w:t>КПП:773001001</w:t>
      </w:r>
    </w:p>
    <w:p>
      <w:pPr>
        <w:pStyle w:val="Normal"/>
        <w:tabs>
          <w:tab w:val="clear" w:pos="708"/>
          <w:tab w:val="left" w:pos="298" w:leader="none"/>
        </w:tabs>
        <w:jc w:val="both"/>
        <w:rPr>
          <w:highlight w:val="white"/>
        </w:rPr>
      </w:pPr>
      <w:r>
        <w:rPr>
          <w:b/>
          <w:u w:val="single"/>
        </w:rPr>
        <w:t>Назначение платежа:</w:t>
      </w:r>
      <w:r>
        <w:rPr/>
        <w:t xml:space="preserve"> </w:t>
      </w:r>
      <w:r>
        <w:rPr>
          <w:highlight w:val="white"/>
        </w:rPr>
        <w:t>Внесение гарантийного обеспечения по Соглашению о внесении гарантийного обеспечения, № аналитического счета _____________. Без НДС.</w:t>
      </w:r>
    </w:p>
    <w:p>
      <w:pPr>
        <w:pStyle w:val="Normal"/>
        <w:tabs>
          <w:tab w:val="clear" w:pos="708"/>
          <w:tab w:val="left" w:pos="298" w:leader="none"/>
        </w:tabs>
        <w:spacing w:lineRule="auto" w:line="276"/>
        <w:jc w:val="both"/>
        <w:rPr/>
      </w:pPr>
      <w:r>
        <w:rPr/>
      </w:r>
    </w:p>
    <w:p>
      <w:pPr>
        <w:pStyle w:val="Normal"/>
        <w:tabs>
          <w:tab w:val="clear" w:pos="708"/>
          <w:tab w:val="left" w:pos="298" w:leader="none"/>
        </w:tabs>
        <w:spacing w:lineRule="auto" w:line="288"/>
        <w:ind w:firstLine="567"/>
        <w:jc w:val="both"/>
        <w:rPr/>
      </w:pPr>
      <w:r>
        <w:rPr/>
        <w:t xml:space="preserve">Аукцион проводится </w:t>
      </w:r>
      <w:r>
        <w:rPr>
          <w:b/>
        </w:rPr>
        <w:t>«</w:t>
      </w:r>
      <w:r>
        <w:rPr>
          <w:b/>
        </w:rPr>
        <w:t>24</w:t>
      </w:r>
      <w:r>
        <w:rPr>
          <w:b/>
        </w:rPr>
        <w:t xml:space="preserve">» </w:t>
      </w:r>
      <w:r>
        <w:rPr>
          <w:b/>
        </w:rPr>
        <w:t>февраля</w:t>
      </w:r>
      <w:r>
        <w:rPr>
          <w:b/>
        </w:rPr>
        <w:t xml:space="preserve"> 2026 г. в 11 часов 00</w:t>
      </w:r>
      <w:r>
        <w:rPr/>
        <w:t xml:space="preserve"> </w:t>
      </w:r>
      <w:r>
        <w:rPr>
          <w:b/>
        </w:rPr>
        <w:t>минут</w:t>
      </w:r>
      <w:r>
        <w:rPr/>
        <w:t xml:space="preserve"> по московскому времени на электронной торговой площадке, находящейся в сети интернет по адресу https://www.rts-tender.ru, в соответствии со ст. 87, 89, 90 ФЗ от 02 октября 2007г. № 229-ФЗ «Об исполнительном производстве», № 102-ФЗ от 16.07.1998г. «Об ипотеке (залоге недвижимости)», ст. 447-449 ГК РФ, регламентом электронной торговой площадки, размещенным на сайте </w:t>
      </w:r>
      <w:hyperlink r:id="rId10">
        <w:r>
          <w:rPr>
            <w:rStyle w:val="ListLabel1"/>
          </w:rPr>
          <w:t>https://www.rts-tender.ru</w:t>
        </w:r>
      </w:hyperlink>
      <w:r>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pPr>
        <w:pStyle w:val="ListParagraph1"/>
        <w:widowControl w:val="false"/>
        <w:tabs>
          <w:tab w:val="clear" w:pos="708"/>
          <w:tab w:val="left" w:pos="0" w:leader="none"/>
          <w:tab w:val="left" w:pos="284" w:leader="none"/>
          <w:tab w:val="left" w:pos="993" w:leader="none"/>
        </w:tabs>
        <w:spacing w:before="0" w:after="0"/>
        <w:ind w:firstLine="567" w:left="0"/>
        <w:contextualSpacing/>
        <w:jc w:val="both"/>
        <w:rPr>
          <w:rFonts w:ascii="Times New Roman" w:hAnsi="Times New Roman"/>
          <w:sz w:val="24"/>
        </w:rPr>
      </w:pPr>
      <w:r>
        <w:rPr>
          <w:rFonts w:ascii="Times New Roman" w:hAnsi="Times New Roman"/>
          <w:sz w:val="24"/>
        </w:rPr>
        <w:t>В аукционе могут участвовать только заявители, признанные участниками аукциона.</w:t>
      </w:r>
    </w:p>
    <w:p>
      <w:pPr>
        <w:pStyle w:val="Normal"/>
        <w:widowControl w:val="false"/>
        <w:tabs>
          <w:tab w:val="clear" w:pos="708"/>
          <w:tab w:val="left" w:pos="567" w:leader="none"/>
        </w:tabs>
        <w:spacing w:lineRule="auto" w:line="276"/>
        <w:jc w:val="both"/>
        <w:rPr/>
      </w:pPr>
      <w:r>
        <w:rPr/>
        <w:tab/>
        <w:t>Продажа выставленного на аукцион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
    <w:p>
      <w:pPr>
        <w:pStyle w:val="Normal"/>
        <w:spacing w:lineRule="auto" w:line="276"/>
        <w:ind w:firstLine="567"/>
        <w:jc w:val="both"/>
        <w:rPr/>
      </w:pPr>
      <w:r>
        <w:rPr/>
        <w:t xml:space="preserve">Победителем аукциона признается участник, предложивший по ходу аукциона наиболее высокую цену. </w:t>
      </w:r>
    </w:p>
    <w:p>
      <w:pPr>
        <w:pStyle w:val="Normal"/>
        <w:spacing w:lineRule="auto" w:line="276"/>
        <w:ind w:firstLine="567"/>
        <w:jc w:val="both"/>
        <w:rPr/>
      </w:pPr>
      <w:r>
        <w:rPr/>
        <w:t xml:space="preserve">Победитель аукциона обязан подписать </w:t>
      </w:r>
      <w:r>
        <w:rPr>
          <w:spacing w:val="-6"/>
        </w:rPr>
        <w:t>протокол о результатах торгов по продаже арестованного имущества</w:t>
      </w:r>
      <w:r>
        <w:rPr/>
        <w:t xml:space="preserve"> в день проведения аукциона с помощью информационно-технических средств электронной площадки. Данный протокол является основанием для заключения договора купли-продажи. </w:t>
      </w:r>
    </w:p>
    <w:p>
      <w:pPr>
        <w:pStyle w:val="Normal"/>
        <w:widowControl w:val="false"/>
        <w:tabs>
          <w:tab w:val="clear" w:pos="708"/>
          <w:tab w:val="left" w:pos="567" w:leader="none"/>
        </w:tabs>
        <w:spacing w:lineRule="auto" w:line="276"/>
        <w:jc w:val="both"/>
        <w:rPr/>
      </w:pPr>
      <w:r>
        <w:rPr/>
        <w:tab/>
        <w:t>Лицо, выигравшее торги, должно внести в течение пяти дней после их окончания сумму, за которую данным лицом куплено арестованное имущество (покупную цену), за вычетом ранее внесенного задатка на счет продавца:</w:t>
      </w:r>
    </w:p>
    <w:p>
      <w:pPr>
        <w:pStyle w:val="BodyText21"/>
        <w:spacing w:lineRule="auto" w:line="276" w:before="0" w:after="0"/>
        <w:ind w:firstLine="567"/>
        <w:jc w:val="both"/>
        <w:rPr/>
      </w:pPr>
      <w:r>
        <w:rPr>
          <w:b/>
        </w:rPr>
        <w:t>Реквизиты для внесения оставшейся суммы</w:t>
      </w:r>
      <w:r>
        <w:rPr/>
        <w:t xml:space="preserve">: </w:t>
      </w:r>
    </w:p>
    <w:p>
      <w:pPr>
        <w:pStyle w:val="BodyText21"/>
        <w:spacing w:lineRule="auto" w:line="276" w:before="0" w:after="0"/>
        <w:ind w:firstLine="567"/>
        <w:jc w:val="both"/>
        <w:rPr/>
      </w:pPr>
      <w:r>
        <w:rPr/>
        <w:t>Получатель: УФК по Вологодской области (ТУ Росимущества в Вологодской области л/с 05301A27050)</w:t>
      </w:r>
    </w:p>
    <w:p>
      <w:pPr>
        <w:pStyle w:val="BodyText21"/>
        <w:spacing w:lineRule="auto" w:line="276" w:before="0" w:after="0"/>
        <w:ind w:firstLine="567"/>
        <w:jc w:val="both"/>
        <w:rPr/>
      </w:pPr>
      <w:r>
        <w:rPr/>
        <w:t>ИНН 3525237735, КПП 352501001</w:t>
      </w:r>
    </w:p>
    <w:p>
      <w:pPr>
        <w:pStyle w:val="BodyText21"/>
        <w:spacing w:lineRule="auto" w:line="276" w:before="0" w:after="0"/>
        <w:ind w:firstLine="567"/>
        <w:jc w:val="both"/>
        <w:rPr/>
      </w:pPr>
      <w:r>
        <w:rPr/>
        <w:t xml:space="preserve">р/с 03212643000000013000 </w:t>
      </w:r>
    </w:p>
    <w:p>
      <w:pPr>
        <w:pStyle w:val="BodyText21"/>
        <w:spacing w:lineRule="auto" w:line="276" w:before="0" w:after="0"/>
        <w:ind w:firstLine="567"/>
        <w:jc w:val="both"/>
        <w:rPr/>
      </w:pPr>
      <w:r>
        <w:rPr/>
        <w:t xml:space="preserve">ОТДЕЛЕНИЕ ВОЛОГДА//УФК по Вологодской области г. Вологда </w:t>
      </w:r>
    </w:p>
    <w:p>
      <w:pPr>
        <w:pStyle w:val="BodyText21"/>
        <w:spacing w:lineRule="auto" w:line="276" w:before="0" w:after="0"/>
        <w:ind w:firstLine="567"/>
        <w:jc w:val="both"/>
        <w:rPr/>
      </w:pPr>
      <w:r>
        <w:rPr/>
        <w:t xml:space="preserve">БИК 011909101 </w:t>
      </w:r>
    </w:p>
    <w:p>
      <w:pPr>
        <w:pStyle w:val="BodyText21"/>
        <w:spacing w:lineRule="auto" w:line="276" w:before="0" w:after="0"/>
        <w:ind w:firstLine="567"/>
        <w:jc w:val="both"/>
        <w:rPr/>
      </w:pPr>
      <w:r>
        <w:rPr/>
        <w:t>КБК 16700000000000000000</w:t>
      </w:r>
    </w:p>
    <w:p>
      <w:pPr>
        <w:pStyle w:val="Normal"/>
        <w:ind w:firstLine="567"/>
        <w:jc w:val="both"/>
        <w:rPr/>
      </w:pPr>
      <w:r>
        <w:rPr/>
        <w:t>Обязательное заполнения поля 22 «Код» (</w:t>
      </w:r>
      <w:r>
        <w:rPr>
          <w:b/>
        </w:rPr>
        <w:t>НПА</w:t>
      </w:r>
      <w:r>
        <w:rPr/>
        <w:t xml:space="preserve">/УИН) платежного поручения при перечислении денежных средств на реквизиты ТУ Росимущества в Вологодской области четырехзначным кодом </w:t>
      </w:r>
      <w:r>
        <w:rPr>
          <w:b/>
        </w:rPr>
        <w:t>0001</w:t>
      </w:r>
      <w:r>
        <w:rPr/>
        <w:t>.</w:t>
      </w:r>
    </w:p>
    <w:p>
      <w:pPr>
        <w:pStyle w:val="BodyText21"/>
        <w:spacing w:lineRule="auto" w:line="276" w:before="0" w:after="0"/>
        <w:ind w:firstLine="708"/>
        <w:jc w:val="both"/>
        <w:rPr/>
      </w:pPr>
      <w:r>
        <w:rPr/>
      </w:r>
    </w:p>
    <w:p>
      <w:pPr>
        <w:pStyle w:val="BodyText21"/>
        <w:spacing w:lineRule="auto" w:line="276" w:before="0" w:after="0"/>
        <w:ind w:firstLine="567"/>
        <w:jc w:val="both"/>
        <w:rPr/>
      </w:pPr>
      <w:r>
        <w:rPr/>
        <w:t xml:space="preserve">Продавец заключает договор купли-продажи имущества с лицом, выигравшим публичные торги, путем подписания договора при помощи ЭЦП в электронной форме и на бумажном носителе по адресу нахождения продавца: г. Вологда, ул. Пушкинская, д.25, каб.506. </w:t>
      </w:r>
    </w:p>
    <w:p>
      <w:pPr>
        <w:pStyle w:val="BodyText21"/>
        <w:spacing w:lineRule="auto" w:line="276" w:before="0" w:after="0"/>
        <w:ind w:firstLine="567"/>
        <w:jc w:val="both"/>
        <w:rPr/>
      </w:pPr>
      <w:r>
        <w:rPr/>
        <w:t>Договор купли-продажи по арестованному незаложенному недвижимому имуществу заключается не ранее 10 дней с даты проведения аукциона.</w:t>
      </w:r>
    </w:p>
    <w:p>
      <w:pPr>
        <w:pStyle w:val="BodyText21"/>
        <w:spacing w:lineRule="auto" w:line="276" w:before="0" w:after="0"/>
        <w:jc w:val="both"/>
        <w:rPr>
          <w:b/>
        </w:rPr>
      </w:pPr>
      <w:r>
        <w:rPr>
          <w:b/>
        </w:rPr>
      </w:r>
    </w:p>
    <w:p>
      <w:pPr>
        <w:pStyle w:val="BodyText21"/>
        <w:spacing w:lineRule="auto" w:line="276" w:before="0" w:after="0"/>
        <w:jc w:val="both"/>
        <w:rPr>
          <w:b/>
        </w:rPr>
      </w:pPr>
      <w:r>
        <w:rPr>
          <w:b/>
        </w:rPr>
      </w:r>
    </w:p>
    <w:p>
      <w:pPr>
        <w:pStyle w:val="BodyText21"/>
        <w:spacing w:lineRule="auto" w:line="276" w:before="0" w:after="0"/>
        <w:jc w:val="both"/>
        <w:rPr>
          <w:b/>
        </w:rPr>
      </w:pPr>
      <w:r>
        <w:rPr>
          <w:b/>
        </w:rPr>
      </w:r>
    </w:p>
    <w:sectPr>
      <w:type w:val="nextPage"/>
      <w:pgSz w:w="11906" w:h="16838"/>
      <w:pgMar w:left="1134" w:right="567" w:gutter="0" w:header="0" w:top="737" w:footer="0" w:bottom="5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XO Thames">
    <w:charset w:val="01"/>
    <w:family w:val="roman"/>
    <w:pitch w:val="variable"/>
  </w:font>
  <w:font w:name="Cambria">
    <w:charset w:val="01"/>
    <w:family w:val="roman"/>
    <w:pitch w:val="variable"/>
  </w:font>
  <w:font w:name="Arial">
    <w:charset w:val="01"/>
    <w:family w:val="roman"/>
    <w:pitch w:val="variable"/>
  </w:font>
  <w:font w:name="Tahoma">
    <w:charset w:val="01"/>
    <w:family w:val="roman"/>
    <w:pitch w:val="variable"/>
  </w:font>
  <w:font w:name="Courier New">
    <w:charset w:val="01"/>
    <w:family w:val="roman"/>
    <w:pitch w:val="variable"/>
  </w:font>
  <w:font w:name="Calibri">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Droid Sans"/>
        <w:color w:val="000000"/>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06c9f"/>
    <w:pPr>
      <w:widowControl/>
      <w:suppressAutoHyphens w:val="true"/>
      <w:bidi w:val="0"/>
      <w:spacing w:before="0" w:after="0"/>
      <w:jc w:val="left"/>
    </w:pPr>
    <w:rPr>
      <w:rFonts w:ascii="Times New Roman" w:hAnsi="Times New Roman" w:eastAsia="Tahoma" w:cs="Droid Sans"/>
      <w:color w:val="000000"/>
      <w:kern w:val="0"/>
      <w:sz w:val="24"/>
      <w:szCs w:val="20"/>
      <w:lang w:val="ru-RU" w:eastAsia="zh-CN" w:bidi="hi-IN"/>
    </w:rPr>
  </w:style>
  <w:style w:type="paragraph" w:styleId="Heading1" w:customStyle="1">
    <w:name w:val="Heading 1"/>
    <w:uiPriority w:val="9"/>
    <w:qFormat/>
    <w:rsid w:val="00006c9f"/>
    <w:pPr>
      <w:widowControl/>
      <w:suppressAutoHyphens w:val="true"/>
      <w:bidi w:val="0"/>
      <w:spacing w:before="120" w:after="120"/>
      <w:jc w:val="both"/>
      <w:outlineLvl w:val="0"/>
    </w:pPr>
    <w:rPr>
      <w:rFonts w:ascii="XO Thames" w:hAnsi="XO Thames" w:eastAsia="Tahoma" w:cs="Droid Sans"/>
      <w:b/>
      <w:color w:val="000000"/>
      <w:kern w:val="0"/>
      <w:sz w:val="32"/>
      <w:szCs w:val="20"/>
      <w:lang w:val="ru-RU" w:eastAsia="zh-CN" w:bidi="hi-IN"/>
    </w:rPr>
  </w:style>
  <w:style w:type="paragraph" w:styleId="Heading2" w:customStyle="1">
    <w:name w:val="Heading 2"/>
    <w:basedOn w:val="Normal"/>
    <w:uiPriority w:val="9"/>
    <w:qFormat/>
    <w:rsid w:val="00006c9f"/>
    <w:pPr>
      <w:keepNext w:val="true"/>
      <w:spacing w:before="240" w:after="60"/>
      <w:outlineLvl w:val="1"/>
    </w:pPr>
    <w:rPr>
      <w:rFonts w:ascii="Cambria" w:hAnsi="Cambria"/>
      <w:b/>
      <w:i/>
      <w:sz w:val="28"/>
    </w:rPr>
  </w:style>
  <w:style w:type="paragraph" w:styleId="Heading3" w:customStyle="1">
    <w:name w:val="Heading 3"/>
    <w:uiPriority w:val="9"/>
    <w:qFormat/>
    <w:rsid w:val="00006c9f"/>
    <w:pPr>
      <w:widowControl/>
      <w:suppressAutoHyphens w:val="true"/>
      <w:bidi w:val="0"/>
      <w:spacing w:before="120" w:after="120"/>
      <w:jc w:val="both"/>
      <w:outlineLvl w:val="2"/>
    </w:pPr>
    <w:rPr>
      <w:rFonts w:ascii="XO Thames" w:hAnsi="XO Thames" w:eastAsia="Tahoma" w:cs="Droid Sans"/>
      <w:b/>
      <w:color w:val="000000"/>
      <w:kern w:val="0"/>
      <w:sz w:val="26"/>
      <w:szCs w:val="20"/>
      <w:lang w:val="ru-RU" w:eastAsia="zh-CN" w:bidi="hi-IN"/>
    </w:rPr>
  </w:style>
  <w:style w:type="paragraph" w:styleId="Heading4" w:customStyle="1">
    <w:name w:val="Heading 4"/>
    <w:uiPriority w:val="9"/>
    <w:qFormat/>
    <w:rsid w:val="00006c9f"/>
    <w:pPr>
      <w:widowControl/>
      <w:suppressAutoHyphens w:val="true"/>
      <w:bidi w:val="0"/>
      <w:spacing w:before="120" w:after="120"/>
      <w:jc w:val="both"/>
      <w:outlineLvl w:val="3"/>
    </w:pPr>
    <w:rPr>
      <w:rFonts w:ascii="XO Thames" w:hAnsi="XO Thames" w:eastAsia="Tahoma" w:cs="Droid Sans"/>
      <w:b/>
      <w:color w:val="000000"/>
      <w:kern w:val="0"/>
      <w:sz w:val="24"/>
      <w:szCs w:val="20"/>
      <w:lang w:val="ru-RU" w:eastAsia="zh-CN" w:bidi="hi-IN"/>
    </w:rPr>
  </w:style>
  <w:style w:type="paragraph" w:styleId="Heading5" w:customStyle="1">
    <w:name w:val="Heading 5"/>
    <w:uiPriority w:val="9"/>
    <w:qFormat/>
    <w:rsid w:val="00006c9f"/>
    <w:pPr>
      <w:widowControl/>
      <w:suppressAutoHyphens w:val="true"/>
      <w:bidi w:val="0"/>
      <w:spacing w:before="120" w:after="120"/>
      <w:jc w:val="both"/>
      <w:outlineLvl w:val="4"/>
    </w:pPr>
    <w:rPr>
      <w:rFonts w:ascii="XO Thames" w:hAnsi="XO Thames" w:eastAsia="Tahoma" w:cs="Droid Sans"/>
      <w:b/>
      <w:color w:val="000000"/>
      <w:kern w:val="0"/>
      <w:sz w:val="22"/>
      <w:szCs w:val="20"/>
      <w:lang w:val="ru-RU" w:eastAsia="zh-CN" w:bidi="hi-IN"/>
    </w:rPr>
  </w:style>
  <w:style w:type="paragraph" w:styleId="Heading6" w:customStyle="1">
    <w:name w:val="Heading 6"/>
    <w:basedOn w:val="Normal"/>
    <w:uiPriority w:val="9"/>
    <w:unhideWhenUsed/>
    <w:qFormat/>
    <w:rsid w:val="00006c9f"/>
    <w:pPr>
      <w:keepNext w:val="true"/>
      <w:keepLines/>
      <w:spacing w:before="320" w:after="200"/>
      <w:outlineLvl w:val="5"/>
    </w:pPr>
    <w:rPr>
      <w:rFonts w:ascii="Arial" w:hAnsi="Arial" w:eastAsia="Arial" w:cs="Arial"/>
      <w:b/>
      <w:bCs/>
      <w:sz w:val="22"/>
      <w:szCs w:val="22"/>
    </w:rPr>
  </w:style>
  <w:style w:type="paragraph" w:styleId="Heading7" w:customStyle="1">
    <w:name w:val="Heading 7"/>
    <w:basedOn w:val="Normal"/>
    <w:uiPriority w:val="9"/>
    <w:unhideWhenUsed/>
    <w:qFormat/>
    <w:rsid w:val="00006c9f"/>
    <w:pPr>
      <w:keepNext w:val="true"/>
      <w:keepLines/>
      <w:spacing w:before="320" w:after="200"/>
      <w:outlineLvl w:val="6"/>
    </w:pPr>
    <w:rPr>
      <w:rFonts w:ascii="Arial" w:hAnsi="Arial" w:eastAsia="Arial" w:cs="Arial"/>
      <w:b/>
      <w:bCs/>
      <w:i/>
      <w:iCs/>
      <w:sz w:val="22"/>
      <w:szCs w:val="22"/>
    </w:rPr>
  </w:style>
  <w:style w:type="paragraph" w:styleId="Heading8" w:customStyle="1">
    <w:name w:val="Heading 8"/>
    <w:basedOn w:val="Normal"/>
    <w:uiPriority w:val="9"/>
    <w:unhideWhenUsed/>
    <w:qFormat/>
    <w:rsid w:val="00006c9f"/>
    <w:pPr>
      <w:keepNext w:val="true"/>
      <w:keepLines/>
      <w:spacing w:before="320" w:after="200"/>
      <w:outlineLvl w:val="7"/>
    </w:pPr>
    <w:rPr>
      <w:rFonts w:ascii="Arial" w:hAnsi="Arial" w:eastAsia="Arial" w:cs="Arial"/>
      <w:i/>
      <w:iCs/>
      <w:sz w:val="22"/>
      <w:szCs w:val="22"/>
    </w:rPr>
  </w:style>
  <w:style w:type="paragraph" w:styleId="Heading9" w:customStyle="1">
    <w:name w:val="Heading 9"/>
    <w:basedOn w:val="Normal"/>
    <w:uiPriority w:val="9"/>
    <w:unhideWhenUsed/>
    <w:qFormat/>
    <w:rsid w:val="00006c9f"/>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006c9f"/>
    <w:rPr>
      <w:rFonts w:ascii="Arial" w:hAnsi="Arial" w:eastAsia="Arial" w:cs="Arial"/>
      <w:sz w:val="40"/>
      <w:szCs w:val="40"/>
    </w:rPr>
  </w:style>
  <w:style w:type="character" w:styleId="Heading2Char" w:customStyle="1">
    <w:name w:val="Heading 2 Char"/>
    <w:basedOn w:val="DefaultParagraphFont"/>
    <w:uiPriority w:val="9"/>
    <w:qFormat/>
    <w:rsid w:val="00006c9f"/>
    <w:rPr>
      <w:rFonts w:ascii="Arial" w:hAnsi="Arial" w:eastAsia="Arial" w:cs="Arial"/>
      <w:sz w:val="34"/>
    </w:rPr>
  </w:style>
  <w:style w:type="character" w:styleId="Heading3Char" w:customStyle="1">
    <w:name w:val="Heading 3 Char"/>
    <w:basedOn w:val="DefaultParagraphFont"/>
    <w:uiPriority w:val="9"/>
    <w:qFormat/>
    <w:rsid w:val="00006c9f"/>
    <w:rPr>
      <w:rFonts w:ascii="Arial" w:hAnsi="Arial" w:eastAsia="Arial" w:cs="Arial"/>
      <w:sz w:val="30"/>
      <w:szCs w:val="30"/>
    </w:rPr>
  </w:style>
  <w:style w:type="character" w:styleId="Heading4Char" w:customStyle="1">
    <w:name w:val="Heading 4 Char"/>
    <w:basedOn w:val="DefaultParagraphFont"/>
    <w:uiPriority w:val="9"/>
    <w:qFormat/>
    <w:rsid w:val="00006c9f"/>
    <w:rPr>
      <w:rFonts w:ascii="Arial" w:hAnsi="Arial" w:eastAsia="Arial" w:cs="Arial"/>
      <w:b/>
      <w:bCs/>
      <w:sz w:val="26"/>
      <w:szCs w:val="26"/>
    </w:rPr>
  </w:style>
  <w:style w:type="character" w:styleId="Heading5Char" w:customStyle="1">
    <w:name w:val="Heading 5 Char"/>
    <w:basedOn w:val="DefaultParagraphFont"/>
    <w:uiPriority w:val="9"/>
    <w:qFormat/>
    <w:rsid w:val="00006c9f"/>
    <w:rPr>
      <w:rFonts w:ascii="Arial" w:hAnsi="Arial" w:eastAsia="Arial" w:cs="Arial"/>
      <w:b/>
      <w:bCs/>
      <w:sz w:val="24"/>
      <w:szCs w:val="24"/>
    </w:rPr>
  </w:style>
  <w:style w:type="character" w:styleId="Heading6Char" w:customStyle="1">
    <w:name w:val="Heading 6 Char"/>
    <w:basedOn w:val="DefaultParagraphFont"/>
    <w:uiPriority w:val="9"/>
    <w:qFormat/>
    <w:rsid w:val="00006c9f"/>
    <w:rPr>
      <w:rFonts w:ascii="Arial" w:hAnsi="Arial" w:eastAsia="Arial" w:cs="Arial"/>
      <w:b/>
      <w:bCs/>
      <w:sz w:val="22"/>
      <w:szCs w:val="22"/>
    </w:rPr>
  </w:style>
  <w:style w:type="character" w:styleId="Heading7Char" w:customStyle="1">
    <w:name w:val="Heading 7 Char"/>
    <w:basedOn w:val="DefaultParagraphFont"/>
    <w:uiPriority w:val="9"/>
    <w:qFormat/>
    <w:rsid w:val="00006c9f"/>
    <w:rPr>
      <w:rFonts w:ascii="Arial" w:hAnsi="Arial" w:eastAsia="Arial" w:cs="Arial"/>
      <w:b/>
      <w:bCs/>
      <w:i/>
      <w:iCs/>
      <w:sz w:val="22"/>
      <w:szCs w:val="22"/>
    </w:rPr>
  </w:style>
  <w:style w:type="character" w:styleId="Heading8Char" w:customStyle="1">
    <w:name w:val="Heading 8 Char"/>
    <w:basedOn w:val="DefaultParagraphFont"/>
    <w:uiPriority w:val="9"/>
    <w:qFormat/>
    <w:rsid w:val="00006c9f"/>
    <w:rPr>
      <w:rFonts w:ascii="Arial" w:hAnsi="Arial" w:eastAsia="Arial" w:cs="Arial"/>
      <w:i/>
      <w:iCs/>
      <w:sz w:val="22"/>
      <w:szCs w:val="22"/>
    </w:rPr>
  </w:style>
  <w:style w:type="character" w:styleId="Heading9Char" w:customStyle="1">
    <w:name w:val="Heading 9 Char"/>
    <w:basedOn w:val="DefaultParagraphFont"/>
    <w:uiPriority w:val="9"/>
    <w:qFormat/>
    <w:rsid w:val="00006c9f"/>
    <w:rPr>
      <w:rFonts w:ascii="Arial" w:hAnsi="Arial" w:eastAsia="Arial" w:cs="Arial"/>
      <w:i/>
      <w:iCs/>
      <w:sz w:val="21"/>
      <w:szCs w:val="21"/>
    </w:rPr>
  </w:style>
  <w:style w:type="character" w:styleId="TitleChar" w:customStyle="1">
    <w:name w:val="Title Char"/>
    <w:basedOn w:val="DefaultParagraphFont"/>
    <w:uiPriority w:val="10"/>
    <w:qFormat/>
    <w:rsid w:val="00006c9f"/>
    <w:rPr>
      <w:sz w:val="48"/>
      <w:szCs w:val="48"/>
    </w:rPr>
  </w:style>
  <w:style w:type="character" w:styleId="SubtitleChar" w:customStyle="1">
    <w:name w:val="Subtitle Char"/>
    <w:basedOn w:val="DefaultParagraphFont"/>
    <w:uiPriority w:val="11"/>
    <w:qFormat/>
    <w:rsid w:val="00006c9f"/>
    <w:rPr>
      <w:sz w:val="24"/>
      <w:szCs w:val="24"/>
    </w:rPr>
  </w:style>
  <w:style w:type="character" w:styleId="QuoteChar" w:customStyle="1">
    <w:name w:val="Quote Char"/>
    <w:uiPriority w:val="29"/>
    <w:qFormat/>
    <w:rsid w:val="00006c9f"/>
    <w:rPr>
      <w:i/>
    </w:rPr>
  </w:style>
  <w:style w:type="character" w:styleId="IntenseQuoteChar" w:customStyle="1">
    <w:name w:val="Intense Quote Char"/>
    <w:uiPriority w:val="30"/>
    <w:qFormat/>
    <w:rsid w:val="00006c9f"/>
    <w:rPr>
      <w:i/>
    </w:rPr>
  </w:style>
  <w:style w:type="character" w:styleId="HeaderChar" w:customStyle="1">
    <w:name w:val="Header Char"/>
    <w:basedOn w:val="DefaultParagraphFont"/>
    <w:uiPriority w:val="99"/>
    <w:qFormat/>
    <w:rsid w:val="00006c9f"/>
    <w:rPr/>
  </w:style>
  <w:style w:type="character" w:styleId="FooterChar" w:customStyle="1">
    <w:name w:val="Footer Char"/>
    <w:basedOn w:val="DefaultParagraphFont"/>
    <w:uiPriority w:val="99"/>
    <w:qFormat/>
    <w:rsid w:val="00006c9f"/>
    <w:rPr/>
  </w:style>
  <w:style w:type="character" w:styleId="CaptionChar" w:customStyle="1">
    <w:name w:val="Caption Char"/>
    <w:uiPriority w:val="99"/>
    <w:qFormat/>
    <w:rsid w:val="00006c9f"/>
    <w:rPr/>
  </w:style>
  <w:style w:type="character" w:styleId="FootnoteTextChar" w:customStyle="1">
    <w:name w:val="Footnote Text Char"/>
    <w:uiPriority w:val="99"/>
    <w:qFormat/>
    <w:rsid w:val="00006c9f"/>
    <w:rPr>
      <w:sz w:val="18"/>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11" w:customStyle="1">
    <w:name w:val="Footnote Characters11"/>
    <w:qFormat/>
    <w:rsid w:val="00006c9f"/>
    <w:rPr>
      <w:vertAlign w:val="superscript"/>
    </w:rPr>
  </w:style>
  <w:style w:type="character" w:styleId="FootnoteCharacters111" w:customStyle="1">
    <w:name w:val="Footnote Characters111"/>
    <w:qFormat/>
    <w:rsid w:val="00006c9f"/>
    <w:rPr>
      <w:vertAlign w:val="superscript"/>
    </w:rPr>
  </w:style>
  <w:style w:type="character" w:styleId="FootnoteCharacters1111" w:customStyle="1">
    <w:name w:val="Footnote Characters1111"/>
    <w:qFormat/>
    <w:rsid w:val="00006c9f"/>
    <w:rPr>
      <w:vertAlign w:val="superscript"/>
    </w:rPr>
  </w:style>
  <w:style w:type="character" w:styleId="FootnoteCharacters11111" w:customStyle="1">
    <w:name w:val="Footnote Characters11111"/>
    <w:qFormat/>
    <w:rsid w:val="00006c9f"/>
    <w:rPr>
      <w:vertAlign w:val="superscript"/>
    </w:rPr>
  </w:style>
  <w:style w:type="character" w:styleId="FootnoteCharacters111111" w:customStyle="1">
    <w:name w:val="Footnote Characters111111"/>
    <w:qFormat/>
    <w:rsid w:val="00006c9f"/>
    <w:rPr>
      <w:vertAlign w:val="superscript"/>
    </w:rPr>
  </w:style>
  <w:style w:type="character" w:styleId="FootnoteCharacters1111111" w:customStyle="1">
    <w:name w:val="Footnote Characters1111111"/>
    <w:qFormat/>
    <w:rsid w:val="00006c9f"/>
    <w:rPr>
      <w:vertAlign w:val="superscript"/>
    </w:rPr>
  </w:style>
  <w:style w:type="character" w:styleId="FootnoteCharacters11111111" w:customStyle="1">
    <w:name w:val="Footnote Characters11111111"/>
    <w:qFormat/>
    <w:rsid w:val="00006c9f"/>
    <w:rPr>
      <w:vertAlign w:val="superscript"/>
    </w:rPr>
  </w:style>
  <w:style w:type="character" w:styleId="FootnoteCharacters111111111" w:customStyle="1">
    <w:name w:val="Footnote Characters111111111"/>
    <w:qFormat/>
    <w:rsid w:val="00006c9f"/>
    <w:rPr>
      <w:vertAlign w:val="superscript"/>
    </w:rPr>
  </w:style>
  <w:style w:type="character" w:styleId="FootnoteCharacters1111111111" w:customStyle="1">
    <w:name w:val="Footnote Characters1111111111"/>
    <w:qFormat/>
    <w:rsid w:val="00006c9f"/>
    <w:rPr>
      <w:vertAlign w:val="superscript"/>
    </w:rPr>
  </w:style>
  <w:style w:type="character" w:styleId="FootnoteCharacters11111111111" w:customStyle="1">
    <w:name w:val="Footnote Characters11111111111"/>
    <w:qFormat/>
    <w:rsid w:val="00006c9f"/>
    <w:rPr>
      <w:vertAlign w:val="superscript"/>
    </w:rPr>
  </w:style>
  <w:style w:type="character" w:styleId="FootnoteCharacters111111111111" w:customStyle="1">
    <w:name w:val="Footnote Characters111111111111"/>
    <w:qFormat/>
    <w:rsid w:val="00006c9f"/>
    <w:rPr>
      <w:vertAlign w:val="superscript"/>
    </w:rPr>
  </w:style>
  <w:style w:type="character" w:styleId="FootnoteCharacters1111111111111" w:customStyle="1">
    <w:name w:val="Footnote Characters1111111111111"/>
    <w:qFormat/>
    <w:rsid w:val="00006c9f"/>
    <w:rPr>
      <w:vertAlign w:val="superscript"/>
    </w:rPr>
  </w:style>
  <w:style w:type="character" w:styleId="FootnoteCharacters11111111111111" w:customStyle="1">
    <w:name w:val="Footnote Characters11111111111111"/>
    <w:qFormat/>
    <w:rsid w:val="00006c9f"/>
    <w:rPr>
      <w:vertAlign w:val="superscript"/>
    </w:rPr>
  </w:style>
  <w:style w:type="character" w:styleId="FootnoteCharacters111111111111111" w:customStyle="1">
    <w:name w:val="Footnote Characters111111111111111"/>
    <w:qFormat/>
    <w:rsid w:val="00006c9f"/>
    <w:rPr>
      <w:vertAlign w:val="superscript"/>
    </w:rPr>
  </w:style>
  <w:style w:type="character" w:styleId="FootnoteCharacters1111111111111111" w:customStyle="1">
    <w:name w:val="Footnote Characters1111111111111111"/>
    <w:qFormat/>
    <w:rsid w:val="00006c9f"/>
    <w:rPr>
      <w:vertAlign w:val="superscript"/>
    </w:rPr>
  </w:style>
  <w:style w:type="character" w:styleId="FootnoteCharacters11111111111111111" w:customStyle="1">
    <w:name w:val="Footnote Characters11111111111111111"/>
    <w:qFormat/>
    <w:rsid w:val="00006c9f"/>
    <w:rPr>
      <w:vertAlign w:val="superscript"/>
    </w:rPr>
  </w:style>
  <w:style w:type="character" w:styleId="FootnoteCharacters111111111111111111" w:customStyle="1">
    <w:name w:val="Footnote Characters111111111111111111"/>
    <w:qFormat/>
    <w:rsid w:val="00006c9f"/>
    <w:rPr>
      <w:vertAlign w:val="superscript"/>
    </w:rPr>
  </w:style>
  <w:style w:type="character" w:styleId="FootnoteCharacters1111111111111111111" w:customStyle="1">
    <w:name w:val="Footnote Characters1111111111111111111"/>
    <w:qFormat/>
    <w:rsid w:val="00006c9f"/>
    <w:rPr>
      <w:vertAlign w:val="superscript"/>
    </w:rPr>
  </w:style>
  <w:style w:type="character" w:styleId="FootnoteCharacters11111111111111111111" w:customStyle="1">
    <w:name w:val="Footnote Characters11111111111111111111"/>
    <w:qFormat/>
    <w:rsid w:val="00006c9f"/>
    <w:rPr>
      <w:vertAlign w:val="superscript"/>
    </w:rPr>
  </w:style>
  <w:style w:type="character" w:styleId="FootnoteCharacters111111111111111111111" w:customStyle="1">
    <w:name w:val="Footnote Characters111111111111111111111"/>
    <w:qFormat/>
    <w:rsid w:val="00006c9f"/>
    <w:rPr>
      <w:vertAlign w:val="superscript"/>
    </w:rPr>
  </w:style>
  <w:style w:type="character" w:styleId="FootnoteCharacters1111111111111111111111" w:customStyle="1">
    <w:name w:val="Footnote Characters1111111111111111111111"/>
    <w:qFormat/>
    <w:rsid w:val="00006c9f"/>
    <w:rPr>
      <w:vertAlign w:val="superscript"/>
    </w:rPr>
  </w:style>
  <w:style w:type="character" w:styleId="FootnoteCharacters11111111111111111111111" w:customStyle="1">
    <w:name w:val="Footnote Characters11111111111111111111111"/>
    <w:qFormat/>
    <w:rsid w:val="00006c9f"/>
    <w:rPr>
      <w:vertAlign w:val="superscript"/>
    </w:rPr>
  </w:style>
  <w:style w:type="character" w:styleId="FootnoteCharacters111111111111111111111111" w:customStyle="1">
    <w:name w:val="Footnote Characters111111111111111111111111"/>
    <w:qFormat/>
    <w:rsid w:val="00006c9f"/>
    <w:rPr>
      <w:vertAlign w:val="superscript"/>
    </w:rPr>
  </w:style>
  <w:style w:type="character" w:styleId="FootnoteCharacters1111111111111111111111111" w:customStyle="1">
    <w:name w:val="Footnote Characters1111111111111111111111111"/>
    <w:uiPriority w:val="99"/>
    <w:unhideWhenUsed/>
    <w:qFormat/>
    <w:rsid w:val="00006c9f"/>
    <w:rPr>
      <w:vertAlign w:val="superscript"/>
    </w:rPr>
  </w:style>
  <w:style w:type="character" w:styleId="EndnoteTextChar" w:customStyle="1">
    <w:name w:val="Endnote Text Char"/>
    <w:uiPriority w:val="99"/>
    <w:qFormat/>
    <w:rsid w:val="00006c9f"/>
    <w:rPr>
      <w:sz w:val="20"/>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11" w:customStyle="1">
    <w:name w:val="Endnote Characters11"/>
    <w:qFormat/>
    <w:rsid w:val="00006c9f"/>
    <w:rPr>
      <w:vertAlign w:val="superscript"/>
    </w:rPr>
  </w:style>
  <w:style w:type="character" w:styleId="EndnoteCharacters111" w:customStyle="1">
    <w:name w:val="Endnote Characters111"/>
    <w:qFormat/>
    <w:rsid w:val="00006c9f"/>
    <w:rPr>
      <w:vertAlign w:val="superscript"/>
    </w:rPr>
  </w:style>
  <w:style w:type="character" w:styleId="EndnoteCharacters1111" w:customStyle="1">
    <w:name w:val="Endnote Characters1111"/>
    <w:qFormat/>
    <w:rsid w:val="00006c9f"/>
    <w:rPr>
      <w:vertAlign w:val="superscript"/>
    </w:rPr>
  </w:style>
  <w:style w:type="character" w:styleId="EndnoteCharacters11111" w:customStyle="1">
    <w:name w:val="Endnote Characters11111"/>
    <w:qFormat/>
    <w:rsid w:val="00006c9f"/>
    <w:rPr>
      <w:vertAlign w:val="superscript"/>
    </w:rPr>
  </w:style>
  <w:style w:type="character" w:styleId="EndnoteCharacters111111" w:customStyle="1">
    <w:name w:val="Endnote Characters111111"/>
    <w:qFormat/>
    <w:rsid w:val="00006c9f"/>
    <w:rPr>
      <w:vertAlign w:val="superscript"/>
    </w:rPr>
  </w:style>
  <w:style w:type="character" w:styleId="EndnoteCharacters1111111" w:customStyle="1">
    <w:name w:val="Endnote Characters1111111"/>
    <w:qFormat/>
    <w:rsid w:val="00006c9f"/>
    <w:rPr>
      <w:vertAlign w:val="superscript"/>
    </w:rPr>
  </w:style>
  <w:style w:type="character" w:styleId="EndnoteCharacters11111111" w:customStyle="1">
    <w:name w:val="Endnote Characters11111111"/>
    <w:qFormat/>
    <w:rsid w:val="00006c9f"/>
    <w:rPr>
      <w:vertAlign w:val="superscript"/>
    </w:rPr>
  </w:style>
  <w:style w:type="character" w:styleId="EndnoteCharacters111111111" w:customStyle="1">
    <w:name w:val="Endnote Characters111111111"/>
    <w:qFormat/>
    <w:rsid w:val="00006c9f"/>
    <w:rPr>
      <w:vertAlign w:val="superscript"/>
    </w:rPr>
  </w:style>
  <w:style w:type="character" w:styleId="EndnoteCharacters1111111111" w:customStyle="1">
    <w:name w:val="Endnote Characters1111111111"/>
    <w:qFormat/>
    <w:rsid w:val="00006c9f"/>
    <w:rPr>
      <w:vertAlign w:val="superscript"/>
    </w:rPr>
  </w:style>
  <w:style w:type="character" w:styleId="EndnoteCharacters11111111111" w:customStyle="1">
    <w:name w:val="Endnote Characters11111111111"/>
    <w:qFormat/>
    <w:rsid w:val="00006c9f"/>
    <w:rPr>
      <w:vertAlign w:val="superscript"/>
    </w:rPr>
  </w:style>
  <w:style w:type="character" w:styleId="EndnoteCharacters111111111111" w:customStyle="1">
    <w:name w:val="Endnote Characters111111111111"/>
    <w:qFormat/>
    <w:rsid w:val="00006c9f"/>
    <w:rPr>
      <w:vertAlign w:val="superscript"/>
    </w:rPr>
  </w:style>
  <w:style w:type="character" w:styleId="EndnoteCharacters1111111111111" w:customStyle="1">
    <w:name w:val="Endnote Characters1111111111111"/>
    <w:qFormat/>
    <w:rsid w:val="00006c9f"/>
    <w:rPr>
      <w:vertAlign w:val="superscript"/>
    </w:rPr>
  </w:style>
  <w:style w:type="character" w:styleId="EndnoteCharacters11111111111111" w:customStyle="1">
    <w:name w:val="Endnote Characters11111111111111"/>
    <w:qFormat/>
    <w:rsid w:val="00006c9f"/>
    <w:rPr>
      <w:vertAlign w:val="superscript"/>
    </w:rPr>
  </w:style>
  <w:style w:type="character" w:styleId="EndnoteCharacters111111111111111" w:customStyle="1">
    <w:name w:val="Endnote Characters111111111111111"/>
    <w:qFormat/>
    <w:rsid w:val="00006c9f"/>
    <w:rPr>
      <w:vertAlign w:val="superscript"/>
    </w:rPr>
  </w:style>
  <w:style w:type="character" w:styleId="EndnoteCharacters1111111111111111" w:customStyle="1">
    <w:name w:val="Endnote Characters1111111111111111"/>
    <w:qFormat/>
    <w:rsid w:val="00006c9f"/>
    <w:rPr>
      <w:vertAlign w:val="superscript"/>
    </w:rPr>
  </w:style>
  <w:style w:type="character" w:styleId="EndnoteCharacters11111111111111111" w:customStyle="1">
    <w:name w:val="Endnote Characters11111111111111111"/>
    <w:qFormat/>
    <w:rsid w:val="00006c9f"/>
    <w:rPr>
      <w:vertAlign w:val="superscript"/>
    </w:rPr>
  </w:style>
  <w:style w:type="character" w:styleId="EndnoteCharacters111111111111111111" w:customStyle="1">
    <w:name w:val="Endnote Characters111111111111111111"/>
    <w:qFormat/>
    <w:rsid w:val="00006c9f"/>
    <w:rPr>
      <w:vertAlign w:val="superscript"/>
    </w:rPr>
  </w:style>
  <w:style w:type="character" w:styleId="EndnoteCharacters1111111111111111111" w:customStyle="1">
    <w:name w:val="Endnote Characters1111111111111111111"/>
    <w:qFormat/>
    <w:rsid w:val="00006c9f"/>
    <w:rPr>
      <w:vertAlign w:val="superscript"/>
    </w:rPr>
  </w:style>
  <w:style w:type="character" w:styleId="EndnoteCharacters11111111111111111111" w:customStyle="1">
    <w:name w:val="Endnote Characters11111111111111111111"/>
    <w:qFormat/>
    <w:rsid w:val="00006c9f"/>
    <w:rPr>
      <w:vertAlign w:val="superscript"/>
    </w:rPr>
  </w:style>
  <w:style w:type="character" w:styleId="EndnoteCharacters111111111111111111111" w:customStyle="1">
    <w:name w:val="Endnote Characters111111111111111111111"/>
    <w:qFormat/>
    <w:rsid w:val="00006c9f"/>
    <w:rPr>
      <w:vertAlign w:val="superscript"/>
    </w:rPr>
  </w:style>
  <w:style w:type="character" w:styleId="EndnoteCharacters1111111111111111111111" w:customStyle="1">
    <w:name w:val="Endnote Characters1111111111111111111111"/>
    <w:qFormat/>
    <w:rsid w:val="00006c9f"/>
    <w:rPr>
      <w:vertAlign w:val="superscript"/>
    </w:rPr>
  </w:style>
  <w:style w:type="character" w:styleId="EndnoteCharacters11111111111111111111111" w:customStyle="1">
    <w:name w:val="Endnote Characters11111111111111111111111"/>
    <w:qFormat/>
    <w:rsid w:val="00006c9f"/>
    <w:rPr>
      <w:vertAlign w:val="superscript"/>
    </w:rPr>
  </w:style>
  <w:style w:type="character" w:styleId="EndnoteCharacters111111111111111111111111" w:customStyle="1">
    <w:name w:val="Endnote Characters111111111111111111111111"/>
    <w:qFormat/>
    <w:rsid w:val="00006c9f"/>
    <w:rPr>
      <w:vertAlign w:val="superscript"/>
    </w:rPr>
  </w:style>
  <w:style w:type="character" w:styleId="EndnoteCharacters1111111111111111111111111" w:customStyle="1">
    <w:name w:val="Endnote Characters1111111111111111111111111"/>
    <w:uiPriority w:val="99"/>
    <w:semiHidden/>
    <w:unhideWhenUsed/>
    <w:qFormat/>
    <w:rsid w:val="00006c9f"/>
    <w:rPr>
      <w:vertAlign w:val="superscript"/>
    </w:rPr>
  </w:style>
  <w:style w:type="character" w:styleId="Contents2" w:customStyle="1">
    <w:name w:val="Contents 2"/>
    <w:qFormat/>
    <w:rsid w:val="00006c9f"/>
    <w:rPr>
      <w:rFonts w:ascii="XO Thames" w:hAnsi="XO Thames"/>
      <w:sz w:val="28"/>
    </w:rPr>
  </w:style>
  <w:style w:type="character" w:styleId="1" w:customStyle="1">
    <w:name w:val="1"/>
    <w:qFormat/>
    <w:rsid w:val="00006c9f"/>
    <w:rPr>
      <w:rFonts w:ascii="Tahoma" w:hAnsi="Tahoma"/>
      <w:sz w:val="20"/>
    </w:rPr>
  </w:style>
  <w:style w:type="character" w:styleId="Contents4" w:customStyle="1">
    <w:name w:val="Contents 4"/>
    <w:qFormat/>
    <w:rsid w:val="00006c9f"/>
    <w:rPr>
      <w:rFonts w:ascii="XO Thames" w:hAnsi="XO Thames"/>
      <w:sz w:val="28"/>
    </w:rPr>
  </w:style>
  <w:style w:type="character" w:styleId="Header1" w:customStyle="1">
    <w:name w:val="Header1"/>
    <w:qFormat/>
    <w:rsid w:val="00006c9f"/>
    <w:rPr/>
  </w:style>
  <w:style w:type="character" w:styleId="ConsNonformat" w:customStyle="1">
    <w:name w:val="ConsNonformat"/>
    <w:qFormat/>
    <w:rsid w:val="00006c9f"/>
    <w:rPr>
      <w:rFonts w:ascii="Courier New" w:hAnsi="Courier New"/>
    </w:rPr>
  </w:style>
  <w:style w:type="character" w:styleId="Contents6" w:customStyle="1">
    <w:name w:val="Contents 6"/>
    <w:qFormat/>
    <w:rsid w:val="00006c9f"/>
    <w:rPr>
      <w:rFonts w:ascii="XO Thames" w:hAnsi="XO Thames"/>
      <w:sz w:val="28"/>
    </w:rPr>
  </w:style>
  <w:style w:type="character" w:styleId="Contents7" w:customStyle="1">
    <w:name w:val="Contents 7"/>
    <w:qFormat/>
    <w:rsid w:val="00006c9f"/>
    <w:rPr>
      <w:rFonts w:ascii="XO Thames" w:hAnsi="XO Thames"/>
      <w:sz w:val="28"/>
    </w:rPr>
  </w:style>
  <w:style w:type="character" w:styleId="Footer1" w:customStyle="1">
    <w:name w:val="Footer1"/>
    <w:qFormat/>
    <w:rsid w:val="00006c9f"/>
    <w:rPr/>
  </w:style>
  <w:style w:type="character" w:styleId="11" w:customStyle="1">
    <w:name w:val="Обычный1"/>
    <w:qFormat/>
    <w:rsid w:val="00006c9f"/>
    <w:rPr>
      <w:sz w:val="24"/>
    </w:rPr>
  </w:style>
  <w:style w:type="character" w:styleId="12" w:customStyle="1">
    <w:name w:val="Абзац списка1"/>
    <w:qFormat/>
    <w:rsid w:val="00006c9f"/>
    <w:rPr>
      <w:rFonts w:ascii="Calibri" w:hAnsi="Calibri"/>
      <w:sz w:val="22"/>
    </w:rPr>
  </w:style>
  <w:style w:type="character" w:styleId="13" w:customStyle="1">
    <w:name w:val="Основной шрифт абзаца1"/>
    <w:qFormat/>
    <w:rsid w:val="00006c9f"/>
    <w:rPr/>
  </w:style>
  <w:style w:type="character" w:styleId="Endnote" w:customStyle="1">
    <w:name w:val="Endnote"/>
    <w:qFormat/>
    <w:rsid w:val="00006c9f"/>
    <w:rPr>
      <w:rFonts w:ascii="XO Thames" w:hAnsi="XO Thames"/>
      <w:sz w:val="22"/>
    </w:rPr>
  </w:style>
  <w:style w:type="character" w:styleId="Heading31" w:customStyle="1">
    <w:name w:val="Heading 31"/>
    <w:qFormat/>
    <w:rsid w:val="00006c9f"/>
    <w:rPr>
      <w:rFonts w:ascii="XO Thames" w:hAnsi="XO Thames"/>
      <w:b/>
      <w:sz w:val="26"/>
    </w:rPr>
  </w:style>
  <w:style w:type="character" w:styleId="Textbody" w:customStyle="1">
    <w:name w:val="Text body"/>
    <w:qFormat/>
    <w:rsid w:val="00006c9f"/>
    <w:rPr/>
  </w:style>
  <w:style w:type="character" w:styleId="2" w:customStyle="1">
    <w:name w:val="Стиль2"/>
    <w:qFormat/>
    <w:rsid w:val="00006c9f"/>
    <w:rPr>
      <w:sz w:val="27"/>
    </w:rPr>
  </w:style>
  <w:style w:type="character" w:styleId="31" w:customStyle="1">
    <w:name w:val="Основной текст с отступом 31"/>
    <w:qFormat/>
    <w:rsid w:val="00006c9f"/>
    <w:rPr>
      <w:rFonts w:ascii="Calibri" w:hAnsi="Calibri"/>
      <w:sz w:val="16"/>
    </w:rPr>
  </w:style>
  <w:style w:type="character" w:styleId="Style5" w:customStyle="1">
    <w:name w:val="Угловой штамп Знак"/>
    <w:qFormat/>
    <w:rsid w:val="00006c9f"/>
    <w:rPr/>
  </w:style>
  <w:style w:type="character" w:styleId="14" w:customStyle="1">
    <w:name w:val="Текст выноски1"/>
    <w:qFormat/>
    <w:rsid w:val="00006c9f"/>
    <w:rPr>
      <w:rFonts w:ascii="Tahoma" w:hAnsi="Tahoma"/>
      <w:sz w:val="16"/>
    </w:rPr>
  </w:style>
  <w:style w:type="character" w:styleId="15" w:customStyle="1">
    <w:name w:val="Основной текст1"/>
    <w:qFormat/>
    <w:rsid w:val="00006c9f"/>
    <w:rPr>
      <w:spacing w:val="3"/>
      <w:sz w:val="25"/>
    </w:rPr>
  </w:style>
  <w:style w:type="character" w:styleId="Contents3" w:customStyle="1">
    <w:name w:val="Contents 3"/>
    <w:qFormat/>
    <w:rsid w:val="00006c9f"/>
    <w:rPr>
      <w:rFonts w:ascii="XO Thames" w:hAnsi="XO Thames"/>
      <w:sz w:val="28"/>
    </w:rPr>
  </w:style>
  <w:style w:type="character" w:styleId="BodyTextIndented" w:customStyle="1">
    <w:name w:val="Body Text;Indented"/>
    <w:qFormat/>
    <w:rsid w:val="00006c9f"/>
    <w:rPr/>
  </w:style>
  <w:style w:type="character" w:styleId="16" w:customStyle="1">
    <w:name w:val="Схема документа1"/>
    <w:qFormat/>
    <w:rsid w:val="00006c9f"/>
    <w:rPr>
      <w:rFonts w:ascii="Tahoma" w:hAnsi="Tahoma"/>
      <w:sz w:val="20"/>
    </w:rPr>
  </w:style>
  <w:style w:type="character" w:styleId="17" w:customStyle="1">
    <w:name w:val="Обычный (веб)1"/>
    <w:qFormat/>
    <w:rsid w:val="00006c9f"/>
    <w:rPr/>
  </w:style>
  <w:style w:type="character" w:styleId="Heading51" w:customStyle="1">
    <w:name w:val="Heading 51"/>
    <w:qFormat/>
    <w:rsid w:val="00006c9f"/>
    <w:rPr>
      <w:rFonts w:ascii="XO Thames" w:hAnsi="XO Thames"/>
      <w:b/>
      <w:sz w:val="22"/>
    </w:rPr>
  </w:style>
  <w:style w:type="character" w:styleId="Heading11" w:customStyle="1">
    <w:name w:val="Heading 11"/>
    <w:qFormat/>
    <w:rsid w:val="00006c9f"/>
    <w:rPr>
      <w:rFonts w:ascii="XO Thames" w:hAnsi="XO Thames"/>
      <w:b/>
      <w:sz w:val="32"/>
    </w:rPr>
  </w:style>
  <w:style w:type="character" w:styleId="ConsNormal" w:customStyle="1">
    <w:name w:val="ConsNormal"/>
    <w:qFormat/>
    <w:rsid w:val="00006c9f"/>
    <w:rPr>
      <w:rFonts w:ascii="Arial" w:hAnsi="Arial"/>
    </w:rPr>
  </w:style>
  <w:style w:type="character" w:styleId="18" w:customStyle="1">
    <w:name w:val="Гиперссылка1"/>
    <w:qFormat/>
    <w:rsid w:val="00006c9f"/>
    <w:rPr>
      <w:color w:val="0000FF"/>
      <w:u w:val="single"/>
    </w:rPr>
  </w:style>
  <w:style w:type="character" w:styleId="19" w:customStyle="1">
    <w:name w:val="Стиль1"/>
    <w:qFormat/>
    <w:rsid w:val="00006c9f"/>
    <w:rPr>
      <w:b/>
      <w:sz w:val="48"/>
    </w:rPr>
  </w:style>
  <w:style w:type="character" w:styleId="InternetLink" w:customStyle="1">
    <w:name w:val="Internet Link"/>
    <w:qFormat/>
    <w:rsid w:val="00006c9f"/>
    <w:rPr>
      <w:color w:val="0000FF"/>
      <w:u w:val="single"/>
    </w:rPr>
  </w:style>
  <w:style w:type="character" w:styleId="Footnote" w:customStyle="1">
    <w:name w:val="Footnote"/>
    <w:qFormat/>
    <w:rsid w:val="00006c9f"/>
    <w:rPr>
      <w:rFonts w:ascii="XO Thames" w:hAnsi="XO Thames"/>
      <w:sz w:val="22"/>
    </w:rPr>
  </w:style>
  <w:style w:type="character" w:styleId="Contents1" w:customStyle="1">
    <w:name w:val="Contents 1"/>
    <w:qFormat/>
    <w:rsid w:val="00006c9f"/>
    <w:rPr>
      <w:rFonts w:ascii="XO Thames" w:hAnsi="XO Thames"/>
      <w:b/>
      <w:sz w:val="28"/>
    </w:rPr>
  </w:style>
  <w:style w:type="character" w:styleId="HeaderandFooter" w:customStyle="1">
    <w:name w:val="Header and Footer"/>
    <w:qFormat/>
    <w:rsid w:val="00006c9f"/>
    <w:rPr>
      <w:rFonts w:ascii="XO Thames" w:hAnsi="XO Thames"/>
    </w:rPr>
  </w:style>
  <w:style w:type="character" w:styleId="Contents9" w:customStyle="1">
    <w:name w:val="Contents 9"/>
    <w:qFormat/>
    <w:rsid w:val="00006c9f"/>
    <w:rPr>
      <w:rFonts w:ascii="XO Thames" w:hAnsi="XO Thames"/>
      <w:sz w:val="28"/>
    </w:rPr>
  </w:style>
  <w:style w:type="character"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qFormat/>
    <w:rsid w:val="00006c9f"/>
    <w:rPr>
      <w:rFonts w:ascii="Tahoma" w:hAnsi="Tahoma"/>
      <w:sz w:val="20"/>
    </w:rPr>
  </w:style>
  <w:style w:type="character" w:styleId="val" w:customStyle="1">
    <w:name w:val="val"/>
    <w:qFormat/>
    <w:rsid w:val="00006c9f"/>
    <w:rPr/>
  </w:style>
  <w:style w:type="character" w:styleId="Contents8" w:customStyle="1">
    <w:name w:val="Contents 8"/>
    <w:qFormat/>
    <w:rsid w:val="00006c9f"/>
    <w:rPr>
      <w:rFonts w:ascii="XO Thames" w:hAnsi="XO Thames"/>
      <w:sz w:val="28"/>
    </w:rPr>
  </w:style>
  <w:style w:type="character" w:styleId="HTML1" w:customStyle="1">
    <w:name w:val="Стандартный HTML1"/>
    <w:qFormat/>
    <w:rsid w:val="00006c9f"/>
    <w:rPr>
      <w:rFonts w:ascii="Courier New" w:hAnsi="Courier New"/>
      <w:sz w:val="20"/>
    </w:rPr>
  </w:style>
  <w:style w:type="character" w:styleId="0pt" w:customStyle="1">
    <w:name w:val="Основной текст + Интервал 0 pt"/>
    <w:qFormat/>
    <w:rsid w:val="00006c9f"/>
    <w:rPr>
      <w:spacing w:val="4"/>
      <w:sz w:val="25"/>
    </w:rPr>
  </w:style>
  <w:style w:type="character" w:styleId="Contents5" w:customStyle="1">
    <w:name w:val="Contents 5"/>
    <w:qFormat/>
    <w:rsid w:val="00006c9f"/>
    <w:rPr>
      <w:rFonts w:ascii="XO Thames" w:hAnsi="XO Thames"/>
      <w:sz w:val="28"/>
    </w:rPr>
  </w:style>
  <w:style w:type="character" w:styleId="Subtitle1" w:customStyle="1">
    <w:name w:val="Subtitle1"/>
    <w:qFormat/>
    <w:rsid w:val="00006c9f"/>
    <w:rPr>
      <w:rFonts w:ascii="XO Thames" w:hAnsi="XO Thames"/>
      <w:i/>
      <w:sz w:val="24"/>
    </w:rPr>
  </w:style>
  <w:style w:type="character" w:styleId="Title1" w:customStyle="1">
    <w:name w:val="Title1"/>
    <w:qFormat/>
    <w:rsid w:val="00006c9f"/>
    <w:rPr>
      <w:b/>
    </w:rPr>
  </w:style>
  <w:style w:type="character" w:styleId="Heading41" w:customStyle="1">
    <w:name w:val="Heading 41"/>
    <w:qFormat/>
    <w:rsid w:val="00006c9f"/>
    <w:rPr>
      <w:rFonts w:ascii="XO Thames" w:hAnsi="XO Thames"/>
      <w:b/>
      <w:sz w:val="24"/>
    </w:rPr>
  </w:style>
  <w:style w:type="character" w:styleId="Heading21" w:customStyle="1">
    <w:name w:val="Heading 21"/>
    <w:qFormat/>
    <w:rsid w:val="00006c9f"/>
    <w:rPr>
      <w:rFonts w:ascii="Cambria" w:hAnsi="Cambria"/>
      <w:b/>
      <w:i/>
      <w:sz w:val="28"/>
    </w:rPr>
  </w:style>
  <w:style w:type="character" w:styleId="21" w:customStyle="1">
    <w:name w:val="Основной текст 21"/>
    <w:qFormat/>
    <w:rsid w:val="00006c9f"/>
    <w:rPr/>
  </w:style>
  <w:style w:type="character" w:styleId="InternetLink1" w:customStyle="1">
    <w:name w:val="Internet Link1"/>
    <w:qFormat/>
    <w:rsid w:val="00006c9f"/>
    <w:rPr>
      <w:color w:val="000080"/>
      <w:u w:val="single"/>
    </w:rPr>
  </w:style>
  <w:style w:type="character" w:styleId="InternetLink2" w:customStyle="1">
    <w:name w:val="Internet Link2"/>
    <w:qFormat/>
    <w:rsid w:val="00006c9f"/>
    <w:rPr>
      <w:color w:val="000080"/>
      <w:u w:val="single"/>
    </w:rPr>
  </w:style>
  <w:style w:type="character" w:styleId="InternetLink3" w:customStyle="1">
    <w:name w:val="Internet Link3"/>
    <w:qFormat/>
    <w:rsid w:val="00006c9f"/>
    <w:rPr>
      <w:color w:val="000080"/>
      <w:u w:val="single"/>
    </w:rPr>
  </w:style>
  <w:style w:type="character" w:styleId="InternetLink4" w:customStyle="1">
    <w:name w:val="Internet Link4"/>
    <w:qFormat/>
    <w:rsid w:val="00006c9f"/>
    <w:rPr>
      <w:color w:val="000080"/>
      <w:u w:val="single"/>
    </w:rPr>
  </w:style>
  <w:style w:type="character" w:styleId="InternetLink5" w:customStyle="1">
    <w:name w:val="Internet Link5"/>
    <w:qFormat/>
    <w:rsid w:val="00006c9f"/>
    <w:rPr>
      <w:color w:val="000080"/>
      <w:u w:val="single"/>
    </w:rPr>
  </w:style>
  <w:style w:type="character" w:styleId="InternetLink6" w:customStyle="1">
    <w:name w:val="Internet Link6"/>
    <w:qFormat/>
    <w:rsid w:val="00006c9f"/>
    <w:rPr>
      <w:color w:val="000080"/>
      <w:u w:val="single"/>
    </w:rPr>
  </w:style>
  <w:style w:type="character" w:styleId="InternetLink7" w:customStyle="1">
    <w:name w:val="Internet Link7"/>
    <w:qFormat/>
    <w:rsid w:val="00006c9f"/>
    <w:rPr>
      <w:color w:val="000080"/>
      <w:u w:val="single"/>
    </w:rPr>
  </w:style>
  <w:style w:type="character" w:styleId="InternetLink8" w:customStyle="1">
    <w:name w:val="Internet Link8"/>
    <w:qFormat/>
    <w:rsid w:val="00006c9f"/>
    <w:rPr>
      <w:color w:val="000080"/>
      <w:u w:val="single"/>
    </w:rPr>
  </w:style>
  <w:style w:type="character" w:styleId="InternetLink9" w:customStyle="1">
    <w:name w:val="Internet Link9"/>
    <w:qFormat/>
    <w:rsid w:val="00006c9f"/>
    <w:rPr>
      <w:color w:val="000080"/>
      <w:u w:val="single"/>
    </w:rPr>
  </w:style>
  <w:style w:type="character" w:styleId="InternetLink10" w:customStyle="1">
    <w:name w:val="Internet Link10"/>
    <w:qFormat/>
    <w:rsid w:val="00006c9f"/>
    <w:rPr>
      <w:color w:val="000080"/>
      <w:u w:val="single"/>
    </w:rPr>
  </w:style>
  <w:style w:type="character" w:styleId="InternetLink11" w:customStyle="1">
    <w:name w:val="Internet Link11"/>
    <w:qFormat/>
    <w:rsid w:val="00006c9f"/>
    <w:rPr>
      <w:color w:val="000080"/>
      <w:u w:val="single"/>
    </w:rPr>
  </w:style>
  <w:style w:type="character" w:styleId="InternetLink12" w:customStyle="1">
    <w:name w:val="Internet Link12"/>
    <w:qFormat/>
    <w:rsid w:val="00006c9f"/>
    <w:rPr>
      <w:color w:val="000080"/>
      <w:u w:val="single"/>
    </w:rPr>
  </w:style>
  <w:style w:type="character" w:styleId="InternetLink13" w:customStyle="1">
    <w:name w:val="Internet Link13"/>
    <w:qFormat/>
    <w:rsid w:val="00006c9f"/>
    <w:rPr>
      <w:color w:val="000080"/>
      <w:u w:val="single"/>
    </w:rPr>
  </w:style>
  <w:style w:type="character" w:styleId="InternetLink14" w:customStyle="1">
    <w:name w:val="Internet Link14"/>
    <w:qFormat/>
    <w:rsid w:val="00006c9f"/>
    <w:rPr>
      <w:color w:val="000080"/>
      <w:u w:val="single"/>
    </w:rPr>
  </w:style>
  <w:style w:type="character" w:styleId="InternetLink15" w:customStyle="1">
    <w:name w:val="Internet Link15"/>
    <w:qFormat/>
    <w:rsid w:val="00006c9f"/>
    <w:rPr>
      <w:color w:val="000080"/>
      <w:u w:val="single"/>
    </w:rPr>
  </w:style>
  <w:style w:type="character" w:styleId="InternetLink16" w:customStyle="1">
    <w:name w:val="Internet Link16"/>
    <w:qFormat/>
    <w:rsid w:val="00006c9f"/>
    <w:rPr>
      <w:color w:val="000080"/>
      <w:u w:val="single"/>
    </w:rPr>
  </w:style>
  <w:style w:type="character" w:styleId="InternetLink17" w:customStyle="1">
    <w:name w:val="Internet Link17"/>
    <w:qFormat/>
    <w:rsid w:val="00006c9f"/>
    <w:rPr>
      <w:color w:val="000080"/>
      <w:u w:val="single"/>
    </w:rPr>
  </w:style>
  <w:style w:type="character" w:styleId="InternetLink18" w:customStyle="1">
    <w:name w:val="Internet Link18"/>
    <w:qFormat/>
    <w:rsid w:val="00006c9f"/>
    <w:rPr>
      <w:color w:val="000080"/>
      <w:u w:val="single"/>
    </w:rPr>
  </w:style>
  <w:style w:type="character" w:styleId="InternetLink19" w:customStyle="1">
    <w:name w:val="Internet Link19"/>
    <w:qFormat/>
    <w:rsid w:val="00006c9f"/>
    <w:rPr>
      <w:color w:val="000080"/>
      <w:u w:val="single"/>
    </w:rPr>
  </w:style>
  <w:style w:type="character" w:styleId="InternetLink181" w:customStyle="1">
    <w:name w:val="Internet Link181"/>
    <w:qFormat/>
    <w:rsid w:val="00006c9f"/>
    <w:rPr>
      <w:color w:val="000080"/>
      <w:u w:val="single"/>
    </w:rPr>
  </w:style>
  <w:style w:type="character" w:styleId="EndnoteCharacters11111111111111111111111111" w:customStyle="1">
    <w:name w:val="Endnote Characters11111111111111111111111111"/>
    <w:qFormat/>
    <w:rsid w:val="00006c9f"/>
    <w:rPr>
      <w:vertAlign w:val="superscript"/>
    </w:rPr>
  </w:style>
  <w:style w:type="character" w:styleId="FootnoteCharacters11111111111111111111111111" w:customStyle="1">
    <w:name w:val="Footnote Characters11111111111111111111111111"/>
    <w:qFormat/>
    <w:rsid w:val="00006c9f"/>
    <w:rPr>
      <w:vertAlign w:val="superscript"/>
    </w:rPr>
  </w:style>
  <w:style w:type="character" w:styleId="InternetLink20" w:customStyle="1">
    <w:name w:val="Internet Link20"/>
    <w:qFormat/>
    <w:rsid w:val="00006c9f"/>
    <w:rPr>
      <w:color w:val="000080"/>
      <w:u w:val="single"/>
    </w:rPr>
  </w:style>
  <w:style w:type="character" w:styleId="InternetLink21" w:customStyle="1">
    <w:name w:val="Internet Link21"/>
    <w:qFormat/>
    <w:rsid w:val="00006c9f"/>
    <w:rPr>
      <w:color w:val="000080"/>
      <w:u w:val="single"/>
    </w:rPr>
  </w:style>
  <w:style w:type="character" w:styleId="InternetLink22" w:customStyle="1">
    <w:name w:val="Internet Link22"/>
    <w:qFormat/>
    <w:rsid w:val="00006c9f"/>
    <w:rPr>
      <w:color w:val="000080"/>
      <w:u w:val="single"/>
    </w:rPr>
  </w:style>
  <w:style w:type="character" w:styleId="InternetLink23">
    <w:name w:val="Internet Link23"/>
    <w:qFormat/>
    <w:rsid w:val="00006c9f"/>
    <w:rPr>
      <w:color w:val="000080"/>
      <w:u w:val="single"/>
    </w:rPr>
  </w:style>
  <w:style w:type="character" w:styleId="InternetLink24">
    <w:name w:val="Internet Link24"/>
    <w:qFormat/>
    <w:rPr>
      <w:color w:val="000080"/>
      <w:u w:val="single"/>
    </w:rPr>
  </w:style>
  <w:style w:type="character" w:styleId="InternetLink25">
    <w:name w:val="Internet Link25"/>
    <w:qFormat/>
    <w:rPr>
      <w:color w:val="000080"/>
      <w:u w:val="single"/>
    </w:rPr>
  </w:style>
  <w:style w:type="character" w:styleId="Hyperlink">
    <w:name w:val="Hyperlink"/>
    <w:rPr>
      <w:color w:val="000080"/>
      <w:u w:val="single"/>
    </w:rPr>
  </w:style>
  <w:style w:type="paragraph" w:styleId="Style6" w:customStyle="1">
    <w:name w:val="Заголовок"/>
    <w:basedOn w:val="Normal"/>
    <w:next w:val="BodyText"/>
    <w:qFormat/>
    <w:rsid w:val="00006c9f"/>
    <w:pPr>
      <w:keepNext w:val="true"/>
      <w:spacing w:before="240" w:after="120"/>
    </w:pPr>
    <w:rPr>
      <w:rFonts w:ascii="Liberation Sans" w:hAnsi="Liberation Sans"/>
      <w:sz w:val="28"/>
      <w:szCs w:val="28"/>
    </w:rPr>
  </w:style>
  <w:style w:type="paragraph" w:styleId="BodyText">
    <w:name w:val="Body Text"/>
    <w:basedOn w:val="Normal"/>
    <w:rsid w:val="00006c9f"/>
    <w:pPr>
      <w:spacing w:before="0" w:after="120"/>
    </w:pPr>
    <w:rPr/>
  </w:style>
  <w:style w:type="paragraph" w:styleId="List">
    <w:name w:val="List"/>
    <w:basedOn w:val="BodyText"/>
    <w:rsid w:val="00006c9f"/>
    <w:pPr/>
    <w:rPr/>
  </w:style>
  <w:style w:type="paragraph" w:styleId="Caption" w:customStyle="1">
    <w:name w:val="Caption"/>
    <w:basedOn w:val="Normal"/>
    <w:uiPriority w:val="35"/>
    <w:semiHidden/>
    <w:unhideWhenUsed/>
    <w:qFormat/>
    <w:rsid w:val="00006c9f"/>
    <w:pPr>
      <w:spacing w:lineRule="auto" w:line="276"/>
    </w:pPr>
    <w:rPr>
      <w:b/>
      <w:bCs/>
      <w:color w:themeColor="accent1" w:val="18A303"/>
      <w:sz w:val="18"/>
      <w:szCs w:val="18"/>
    </w:rPr>
  </w:style>
  <w:style w:type="paragraph" w:styleId="Style7">
    <w:name w:val="Указатель"/>
    <w:basedOn w:val="Normal"/>
    <w:qFormat/>
    <w:pPr>
      <w:suppressLineNumbers/>
    </w:pPr>
    <w:rPr>
      <w:rFonts w:cs="Droid Sans"/>
    </w:rPr>
  </w:style>
  <w:style w:type="paragraph" w:styleId="IndexHeading" w:customStyle="1">
    <w:name w:val="Index Heading"/>
    <w:basedOn w:val="Style6"/>
    <w:rsid w:val="00006c9f"/>
    <w:pPr/>
    <w:rPr/>
  </w:style>
  <w:style w:type="paragraph" w:styleId="NoSpacing">
    <w:name w:val="No Spacing"/>
    <w:uiPriority w:val="1"/>
    <w:qFormat/>
    <w:rsid w:val="00006c9f"/>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Quote">
    <w:name w:val="Quote"/>
    <w:basedOn w:val="Normal"/>
    <w:uiPriority w:val="29"/>
    <w:qFormat/>
    <w:rsid w:val="00006c9f"/>
    <w:pPr>
      <w:ind w:left="720" w:right="720"/>
    </w:pPr>
    <w:rPr>
      <w:i/>
    </w:rPr>
  </w:style>
  <w:style w:type="paragraph" w:styleId="IntenseQuote">
    <w:name w:val="Intense Quote"/>
    <w:basedOn w:val="Normal"/>
    <w:uiPriority w:val="30"/>
    <w:qFormat/>
    <w:rsid w:val="00006c9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ootnoteText" w:customStyle="1">
    <w:name w:val="Footnote Text"/>
    <w:basedOn w:val="Normal"/>
    <w:uiPriority w:val="99"/>
    <w:semiHidden/>
    <w:unhideWhenUsed/>
    <w:rsid w:val="00006c9f"/>
    <w:pPr>
      <w:spacing w:before="0" w:after="40"/>
    </w:pPr>
    <w:rPr>
      <w:sz w:val="18"/>
    </w:rPr>
  </w:style>
  <w:style w:type="paragraph" w:styleId="EndnoteText" w:customStyle="1">
    <w:name w:val="Endnote Text"/>
    <w:basedOn w:val="Normal"/>
    <w:uiPriority w:val="99"/>
    <w:semiHidden/>
    <w:unhideWhenUsed/>
    <w:rsid w:val="00006c9f"/>
    <w:pPr/>
    <w:rPr>
      <w:sz w:val="20"/>
    </w:rPr>
  </w:style>
  <w:style w:type="paragraph" w:styleId="TOCHeading">
    <w:name w:val="TOC Heading"/>
    <w:uiPriority w:val="39"/>
    <w:unhideWhenUsed/>
    <w:qFormat/>
    <w:rsid w:val="00006c9f"/>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TableofFigures" w:customStyle="1">
    <w:name w:val="Table of Figures"/>
    <w:basedOn w:val="Normal"/>
    <w:uiPriority w:val="99"/>
    <w:unhideWhenUsed/>
    <w:rsid w:val="00006c9f"/>
    <w:pPr/>
    <w:rPr/>
  </w:style>
  <w:style w:type="paragraph" w:styleId="TOC2" w:customStyle="1">
    <w:name w:val="TOC 2"/>
    <w:uiPriority w:val="39"/>
    <w:rsid w:val="00006c9f"/>
    <w:pPr>
      <w:widowControl/>
      <w:suppressAutoHyphens w:val="true"/>
      <w:bidi w:val="0"/>
      <w:spacing w:before="0" w:after="0"/>
      <w:ind w:left="200"/>
      <w:jc w:val="left"/>
    </w:pPr>
    <w:rPr>
      <w:rFonts w:ascii="XO Thames" w:hAnsi="XO Thames" w:eastAsia="Tahoma" w:cs="Droid Sans"/>
      <w:color w:val="000000"/>
      <w:kern w:val="0"/>
      <w:sz w:val="28"/>
      <w:szCs w:val="20"/>
      <w:lang w:val="ru-RU" w:eastAsia="zh-CN" w:bidi="hi-IN"/>
    </w:rPr>
  </w:style>
  <w:style w:type="paragraph" w:styleId="111" w:customStyle="1">
    <w:name w:val="11"/>
    <w:basedOn w:val="Normal"/>
    <w:qFormat/>
    <w:rsid w:val="00006c9f"/>
    <w:pPr>
      <w:spacing w:beforeAutospacing="1" w:afterAutospacing="1"/>
    </w:pPr>
    <w:rPr>
      <w:rFonts w:ascii="Tahoma" w:hAnsi="Tahoma"/>
      <w:sz w:val="20"/>
    </w:rPr>
  </w:style>
  <w:style w:type="paragraph" w:styleId="TOC4" w:customStyle="1">
    <w:name w:val="TOC 4"/>
    <w:uiPriority w:val="39"/>
    <w:rsid w:val="00006c9f"/>
    <w:pPr>
      <w:widowControl/>
      <w:suppressAutoHyphens w:val="true"/>
      <w:bidi w:val="0"/>
      <w:spacing w:before="0" w:after="0"/>
      <w:ind w:left="600"/>
      <w:jc w:val="left"/>
    </w:pPr>
    <w:rPr>
      <w:rFonts w:ascii="XO Thames" w:hAnsi="XO Thames" w:eastAsia="Tahoma" w:cs="Droid Sans"/>
      <w:color w:val="000000"/>
      <w:kern w:val="0"/>
      <w:sz w:val="28"/>
      <w:szCs w:val="20"/>
      <w:lang w:val="ru-RU" w:eastAsia="zh-CN" w:bidi="hi-IN"/>
    </w:rPr>
  </w:style>
  <w:style w:type="paragraph" w:styleId="HeaderandFooter1" w:customStyle="1">
    <w:name w:val="Header and Footer1"/>
    <w:qFormat/>
    <w:rsid w:val="00006c9f"/>
    <w:pPr>
      <w:widowControl/>
      <w:suppressAutoHyphens w:val="true"/>
      <w:bidi w:val="0"/>
      <w:spacing w:before="0" w:after="0"/>
      <w:jc w:val="both"/>
    </w:pPr>
    <w:rPr>
      <w:rFonts w:ascii="XO Thames" w:hAnsi="XO Thames" w:eastAsia="Tahoma" w:cs="Droid Sans"/>
      <w:color w:val="000000"/>
      <w:kern w:val="0"/>
      <w:sz w:val="20"/>
      <w:szCs w:val="20"/>
      <w:lang w:val="ru-RU" w:eastAsia="zh-CN" w:bidi="hi-IN"/>
    </w:rPr>
  </w:style>
  <w:style w:type="paragraph" w:styleId="HeaderandFooter2" w:customStyle="1">
    <w:name w:val="Header and Footer2"/>
    <w:basedOn w:val="Normal"/>
    <w:qFormat/>
    <w:rsid w:val="00006c9f"/>
    <w:pPr/>
    <w:rPr/>
  </w:style>
  <w:style w:type="paragraph" w:styleId="HeaderandFooter3" w:customStyle="1">
    <w:name w:val="Header and Footer3"/>
    <w:basedOn w:val="Normal"/>
    <w:qFormat/>
    <w:rsid w:val="00006c9f"/>
    <w:pPr/>
    <w:rPr/>
  </w:style>
  <w:style w:type="paragraph" w:styleId="HeaderandFooter4" w:customStyle="1">
    <w:name w:val="Header and Footer4"/>
    <w:basedOn w:val="Normal"/>
    <w:qFormat/>
    <w:rsid w:val="00006c9f"/>
    <w:pPr/>
    <w:rPr/>
  </w:style>
  <w:style w:type="paragraph" w:styleId="HeaderandFooter5" w:customStyle="1">
    <w:name w:val="Header and Footer5"/>
    <w:basedOn w:val="Normal"/>
    <w:qFormat/>
    <w:rsid w:val="00006c9f"/>
    <w:pPr/>
    <w:rPr/>
  </w:style>
  <w:style w:type="paragraph" w:styleId="HeaderandFooter6" w:customStyle="1">
    <w:name w:val="Header and Footer6"/>
    <w:basedOn w:val="Normal"/>
    <w:qFormat/>
    <w:rsid w:val="00006c9f"/>
    <w:pPr/>
    <w:rPr/>
  </w:style>
  <w:style w:type="paragraph" w:styleId="HeaderandFooter7" w:customStyle="1">
    <w:name w:val="Header and Footer7"/>
    <w:basedOn w:val="Normal"/>
    <w:qFormat/>
    <w:rsid w:val="00006c9f"/>
    <w:pPr/>
    <w:rPr/>
  </w:style>
  <w:style w:type="paragraph" w:styleId="HeaderandFooter8" w:customStyle="1">
    <w:name w:val="Header and Footer8"/>
    <w:basedOn w:val="Normal"/>
    <w:qFormat/>
    <w:rsid w:val="00006c9f"/>
    <w:pPr/>
    <w:rPr/>
  </w:style>
  <w:style w:type="paragraph" w:styleId="HeaderandFooter9" w:customStyle="1">
    <w:name w:val="Header and Footer9"/>
    <w:basedOn w:val="Normal"/>
    <w:qFormat/>
    <w:rsid w:val="00006c9f"/>
    <w:pPr/>
    <w:rPr/>
  </w:style>
  <w:style w:type="paragraph" w:styleId="HeaderandFooter10" w:customStyle="1">
    <w:name w:val="Header and Footer10"/>
    <w:basedOn w:val="Normal"/>
    <w:qFormat/>
    <w:rsid w:val="00006c9f"/>
    <w:pPr/>
    <w:rPr/>
  </w:style>
  <w:style w:type="paragraph" w:styleId="HeaderandFooter11" w:customStyle="1">
    <w:name w:val="Header and Footer11"/>
    <w:basedOn w:val="Normal"/>
    <w:qFormat/>
    <w:rsid w:val="00006c9f"/>
    <w:pPr/>
    <w:rPr/>
  </w:style>
  <w:style w:type="paragraph" w:styleId="HeaderandFooter12" w:customStyle="1">
    <w:name w:val="Header and Footer12"/>
    <w:basedOn w:val="Normal"/>
    <w:qFormat/>
    <w:rsid w:val="00006c9f"/>
    <w:pPr/>
    <w:rPr/>
  </w:style>
  <w:style w:type="paragraph" w:styleId="HeaderandFooter13" w:customStyle="1">
    <w:name w:val="Header and Footer13"/>
    <w:basedOn w:val="Normal"/>
    <w:qFormat/>
    <w:rsid w:val="00006c9f"/>
    <w:pPr/>
    <w:rPr/>
  </w:style>
  <w:style w:type="paragraph" w:styleId="HeaderandFooter14" w:customStyle="1">
    <w:name w:val="Header and Footer14"/>
    <w:basedOn w:val="Normal"/>
    <w:qFormat/>
    <w:rsid w:val="00006c9f"/>
    <w:pPr/>
    <w:rPr/>
  </w:style>
  <w:style w:type="paragraph" w:styleId="HeaderandFooter15" w:customStyle="1">
    <w:name w:val="Header and Footer15"/>
    <w:basedOn w:val="Normal"/>
    <w:qFormat/>
    <w:rsid w:val="00006c9f"/>
    <w:pPr/>
    <w:rPr/>
  </w:style>
  <w:style w:type="paragraph" w:styleId="HeaderandFooter16" w:customStyle="1">
    <w:name w:val="Header and Footer16"/>
    <w:basedOn w:val="Normal"/>
    <w:qFormat/>
    <w:rsid w:val="00006c9f"/>
    <w:pPr/>
    <w:rPr/>
  </w:style>
  <w:style w:type="paragraph" w:styleId="HeaderandFooter17" w:customStyle="1">
    <w:name w:val="Header and Footer17"/>
    <w:basedOn w:val="Normal"/>
    <w:qFormat/>
    <w:rsid w:val="00006c9f"/>
    <w:pPr/>
    <w:rPr/>
  </w:style>
  <w:style w:type="paragraph" w:styleId="HeaderandFooter18" w:customStyle="1">
    <w:name w:val="Header and Footer18"/>
    <w:basedOn w:val="Normal"/>
    <w:qFormat/>
    <w:rsid w:val="00006c9f"/>
    <w:pPr/>
    <w:rPr/>
  </w:style>
  <w:style w:type="paragraph" w:styleId="HeaderandFooter19" w:customStyle="1">
    <w:name w:val="Header and Footer19"/>
    <w:basedOn w:val="Normal"/>
    <w:qFormat/>
    <w:rsid w:val="00006c9f"/>
    <w:pPr/>
    <w:rPr/>
  </w:style>
  <w:style w:type="paragraph" w:styleId="HeaderandFooter20" w:customStyle="1">
    <w:name w:val="Header and Footer20"/>
    <w:basedOn w:val="Normal"/>
    <w:qFormat/>
    <w:rsid w:val="00006c9f"/>
    <w:pPr/>
    <w:rPr/>
  </w:style>
  <w:style w:type="paragraph" w:styleId="HeaderandFooter21" w:customStyle="1">
    <w:name w:val="Header and Footer21"/>
    <w:basedOn w:val="Normal"/>
    <w:qFormat/>
    <w:rsid w:val="00006c9f"/>
    <w:pPr/>
    <w:rPr/>
  </w:style>
  <w:style w:type="paragraph" w:styleId="HeaderandFooter22" w:customStyle="1">
    <w:name w:val="Header and Footer22"/>
    <w:basedOn w:val="Normal"/>
    <w:qFormat/>
    <w:rsid w:val="00006c9f"/>
    <w:pPr/>
    <w:rPr/>
  </w:style>
  <w:style w:type="paragraph" w:styleId="HeaderandFooter23" w:customStyle="1">
    <w:name w:val="Header and Footer23"/>
    <w:basedOn w:val="Normal"/>
    <w:qFormat/>
    <w:rsid w:val="00006c9f"/>
    <w:pPr/>
    <w:rPr/>
  </w:style>
  <w:style w:type="paragraph" w:styleId="HeaderandFooter24">
    <w:name w:val="Header and Footer24"/>
    <w:basedOn w:val="Normal"/>
    <w:qFormat/>
    <w:pPr/>
    <w:rPr/>
  </w:style>
  <w:style w:type="paragraph" w:styleId="HeaderandFooter25">
    <w:name w:val="Header and Footer25"/>
    <w:basedOn w:val="Normal"/>
    <w:qFormat/>
    <w:pPr/>
    <w:rPr/>
  </w:style>
  <w:style w:type="paragraph" w:styleId="HeaderandFooter26">
    <w:name w:val="Header and Footer26"/>
    <w:basedOn w:val="Normal"/>
    <w:qFormat/>
    <w:pPr/>
    <w:rPr/>
  </w:style>
  <w:style w:type="paragraph" w:styleId="Header" w:customStyle="1">
    <w:name w:val="Header"/>
    <w:basedOn w:val="Normal"/>
    <w:rsid w:val="00006c9f"/>
    <w:pPr>
      <w:tabs>
        <w:tab w:val="clear" w:pos="708"/>
        <w:tab w:val="center" w:pos="4677" w:leader="none"/>
        <w:tab w:val="right" w:pos="9355" w:leader="none"/>
      </w:tabs>
    </w:pPr>
    <w:rPr/>
  </w:style>
  <w:style w:type="paragraph" w:styleId="ConsNonformat1" w:customStyle="1">
    <w:name w:val="ConsNonformat1"/>
    <w:qFormat/>
    <w:rsid w:val="00006c9f"/>
    <w:pPr>
      <w:widowControl w:val="false"/>
      <w:suppressAutoHyphens w:val="true"/>
      <w:bidi w:val="0"/>
      <w:spacing w:before="0" w:after="0"/>
      <w:jc w:val="left"/>
    </w:pPr>
    <w:rPr>
      <w:rFonts w:ascii="Courier New" w:hAnsi="Courier New" w:eastAsia="Tahoma" w:cs="Droid Sans"/>
      <w:color w:val="000000"/>
      <w:kern w:val="0"/>
      <w:sz w:val="20"/>
      <w:szCs w:val="20"/>
      <w:lang w:val="ru-RU" w:eastAsia="zh-CN" w:bidi="hi-IN"/>
    </w:rPr>
  </w:style>
  <w:style w:type="paragraph" w:styleId="TOC6" w:customStyle="1">
    <w:name w:val="TOC 6"/>
    <w:uiPriority w:val="39"/>
    <w:rsid w:val="00006c9f"/>
    <w:pPr>
      <w:widowControl/>
      <w:suppressAutoHyphens w:val="true"/>
      <w:bidi w:val="0"/>
      <w:spacing w:before="0" w:after="0"/>
      <w:ind w:left="1000"/>
      <w:jc w:val="left"/>
    </w:pPr>
    <w:rPr>
      <w:rFonts w:ascii="XO Thames" w:hAnsi="XO Thames" w:eastAsia="Tahoma" w:cs="Droid Sans"/>
      <w:color w:val="000000"/>
      <w:kern w:val="0"/>
      <w:sz w:val="28"/>
      <w:szCs w:val="20"/>
      <w:lang w:val="ru-RU" w:eastAsia="zh-CN" w:bidi="hi-IN"/>
    </w:rPr>
  </w:style>
  <w:style w:type="paragraph" w:styleId="TOC7" w:customStyle="1">
    <w:name w:val="TOC 7"/>
    <w:uiPriority w:val="39"/>
    <w:rsid w:val="00006c9f"/>
    <w:pPr>
      <w:widowControl/>
      <w:suppressAutoHyphens w:val="true"/>
      <w:bidi w:val="0"/>
      <w:spacing w:before="0" w:after="0"/>
      <w:ind w:left="1200"/>
      <w:jc w:val="left"/>
    </w:pPr>
    <w:rPr>
      <w:rFonts w:ascii="XO Thames" w:hAnsi="XO Thames" w:eastAsia="Tahoma" w:cs="Droid Sans"/>
      <w:color w:val="000000"/>
      <w:kern w:val="0"/>
      <w:sz w:val="28"/>
      <w:szCs w:val="20"/>
      <w:lang w:val="ru-RU" w:eastAsia="zh-CN" w:bidi="hi-IN"/>
    </w:rPr>
  </w:style>
  <w:style w:type="paragraph" w:styleId="DefaultParagraphFont1" w:customStyle="1">
    <w:name w:val="Default Paragraph Font1"/>
    <w:qFormat/>
    <w:rsid w:val="00006c9f"/>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Footer" w:customStyle="1">
    <w:name w:val="Footer"/>
    <w:basedOn w:val="Normal"/>
    <w:rsid w:val="00006c9f"/>
    <w:pPr>
      <w:tabs>
        <w:tab w:val="clear" w:pos="708"/>
        <w:tab w:val="center" w:pos="4677" w:leader="none"/>
        <w:tab w:val="right" w:pos="9355" w:leader="none"/>
      </w:tabs>
    </w:pPr>
    <w:rPr/>
  </w:style>
  <w:style w:type="paragraph" w:styleId="112" w:customStyle="1">
    <w:name w:val="Обычный11"/>
    <w:qFormat/>
    <w:rsid w:val="00006c9f"/>
    <w:pPr>
      <w:widowControl/>
      <w:suppressAutoHyphens w:val="true"/>
      <w:bidi w:val="0"/>
      <w:spacing w:before="0" w:after="0"/>
      <w:jc w:val="left"/>
    </w:pPr>
    <w:rPr>
      <w:rFonts w:ascii="Times New Roman" w:hAnsi="Times New Roman" w:eastAsia="Tahoma" w:cs="Droid Sans"/>
      <w:color w:val="000000"/>
      <w:kern w:val="0"/>
      <w:sz w:val="24"/>
      <w:szCs w:val="20"/>
      <w:lang w:val="ru-RU" w:eastAsia="zh-CN" w:bidi="hi-IN"/>
    </w:rPr>
  </w:style>
  <w:style w:type="paragraph" w:styleId="ListParagraph1" w:customStyle="1">
    <w:name w:val="List Paragraph1"/>
    <w:basedOn w:val="Normal"/>
    <w:qFormat/>
    <w:rsid w:val="00006c9f"/>
    <w:pPr>
      <w:spacing w:lineRule="auto" w:line="276" w:before="0" w:after="200"/>
      <w:ind w:left="720"/>
      <w:contextualSpacing/>
    </w:pPr>
    <w:rPr>
      <w:rFonts w:ascii="Calibri" w:hAnsi="Calibri"/>
      <w:sz w:val="22"/>
    </w:rPr>
  </w:style>
  <w:style w:type="paragraph" w:styleId="113" w:customStyle="1">
    <w:name w:val="Основной шрифт абзаца11"/>
    <w:qFormat/>
    <w:rsid w:val="00006c9f"/>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Endnote1" w:customStyle="1">
    <w:name w:val="Endnote1"/>
    <w:qFormat/>
    <w:rsid w:val="00006c9f"/>
    <w:pPr>
      <w:widowControl/>
      <w:suppressAutoHyphens w:val="true"/>
      <w:bidi w:val="0"/>
      <w:spacing w:before="0" w:after="0"/>
      <w:ind w:firstLine="851"/>
      <w:jc w:val="both"/>
    </w:pPr>
    <w:rPr>
      <w:rFonts w:ascii="XO Thames" w:hAnsi="XO Thames" w:eastAsia="Tahoma" w:cs="Droid Sans"/>
      <w:color w:val="000000"/>
      <w:kern w:val="0"/>
      <w:sz w:val="22"/>
      <w:szCs w:val="20"/>
      <w:lang w:val="ru-RU" w:eastAsia="zh-CN" w:bidi="hi-IN"/>
    </w:rPr>
  </w:style>
  <w:style w:type="paragraph" w:styleId="211" w:customStyle="1">
    <w:name w:val="Стиль21"/>
    <w:basedOn w:val="Normal"/>
    <w:qFormat/>
    <w:rsid w:val="00006c9f"/>
    <w:pPr>
      <w:spacing w:lineRule="auto" w:line="360"/>
      <w:ind w:firstLine="708"/>
      <w:jc w:val="both"/>
    </w:pPr>
    <w:rPr>
      <w:sz w:val="27"/>
    </w:rPr>
  </w:style>
  <w:style w:type="paragraph" w:styleId="BodyTextIndent31" w:customStyle="1">
    <w:name w:val="Body Text Indent 31"/>
    <w:basedOn w:val="Normal"/>
    <w:qFormat/>
    <w:rsid w:val="00006c9f"/>
    <w:pPr>
      <w:spacing w:lineRule="auto" w:line="264" w:before="0" w:after="120"/>
      <w:ind w:left="283"/>
    </w:pPr>
    <w:rPr>
      <w:rFonts w:ascii="Calibri" w:hAnsi="Calibri"/>
      <w:sz w:val="16"/>
    </w:rPr>
  </w:style>
  <w:style w:type="paragraph" w:styleId="110" w:customStyle="1">
    <w:name w:val="Угловой штамп Знак1"/>
    <w:qFormat/>
    <w:rsid w:val="00006c9f"/>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BalloonText1" w:customStyle="1">
    <w:name w:val="Balloon Text1"/>
    <w:basedOn w:val="Normal"/>
    <w:qFormat/>
    <w:rsid w:val="00006c9f"/>
    <w:pPr/>
    <w:rPr>
      <w:rFonts w:ascii="Tahoma" w:hAnsi="Tahoma"/>
      <w:sz w:val="16"/>
    </w:rPr>
  </w:style>
  <w:style w:type="paragraph" w:styleId="114" w:customStyle="1">
    <w:name w:val="Основной текст11"/>
    <w:basedOn w:val="Normal"/>
    <w:qFormat/>
    <w:rsid w:val="00006c9f"/>
    <w:pPr>
      <w:widowControl w:val="false"/>
      <w:spacing w:lineRule="exact" w:line="322"/>
      <w:ind w:firstLine="700"/>
      <w:jc w:val="both"/>
    </w:pPr>
    <w:rPr>
      <w:spacing w:val="3"/>
      <w:sz w:val="25"/>
    </w:rPr>
  </w:style>
  <w:style w:type="paragraph" w:styleId="TOC3" w:customStyle="1">
    <w:name w:val="TOC 3"/>
    <w:uiPriority w:val="39"/>
    <w:rsid w:val="00006c9f"/>
    <w:pPr>
      <w:widowControl/>
      <w:suppressAutoHyphens w:val="true"/>
      <w:bidi w:val="0"/>
      <w:spacing w:before="0" w:after="0"/>
      <w:ind w:left="400"/>
      <w:jc w:val="left"/>
    </w:pPr>
    <w:rPr>
      <w:rFonts w:ascii="XO Thames" w:hAnsi="XO Thames" w:eastAsia="Tahoma" w:cs="Droid Sans"/>
      <w:color w:val="000000"/>
      <w:kern w:val="0"/>
      <w:sz w:val="28"/>
      <w:szCs w:val="20"/>
      <w:lang w:val="ru-RU" w:eastAsia="zh-CN" w:bidi="hi-IN"/>
    </w:rPr>
  </w:style>
  <w:style w:type="paragraph" w:styleId="BodyTextIndented1" w:customStyle="1">
    <w:name w:val="Body Text;Indented1"/>
    <w:basedOn w:val="Normal"/>
    <w:qFormat/>
    <w:rsid w:val="00006c9f"/>
    <w:pPr>
      <w:spacing w:before="0" w:after="120"/>
      <w:ind w:left="283"/>
    </w:pPr>
    <w:rPr/>
  </w:style>
  <w:style w:type="paragraph" w:styleId="DocumentMap1" w:customStyle="1">
    <w:name w:val="Document Map1"/>
    <w:basedOn w:val="Normal"/>
    <w:qFormat/>
    <w:rsid w:val="00006c9f"/>
    <w:pPr/>
    <w:rPr>
      <w:rFonts w:ascii="Tahoma" w:hAnsi="Tahoma"/>
      <w:sz w:val="20"/>
    </w:rPr>
  </w:style>
  <w:style w:type="paragraph" w:styleId="NormalWeb1" w:customStyle="1">
    <w:name w:val="Normal (Web)1"/>
    <w:basedOn w:val="Normal"/>
    <w:qFormat/>
    <w:rsid w:val="00006c9f"/>
    <w:pPr/>
    <w:rPr/>
  </w:style>
  <w:style w:type="paragraph" w:styleId="ConsNormal1" w:customStyle="1">
    <w:name w:val="ConsNormal1"/>
    <w:qFormat/>
    <w:rsid w:val="00006c9f"/>
    <w:pPr>
      <w:widowControl w:val="false"/>
      <w:suppressAutoHyphens w:val="true"/>
      <w:bidi w:val="0"/>
      <w:spacing w:before="0" w:after="0"/>
      <w:ind w:firstLine="720"/>
      <w:jc w:val="left"/>
    </w:pPr>
    <w:rPr>
      <w:rFonts w:ascii="Arial" w:hAnsi="Arial" w:eastAsia="Tahoma" w:cs="Droid Sans"/>
      <w:color w:val="000000"/>
      <w:kern w:val="0"/>
      <w:sz w:val="20"/>
      <w:szCs w:val="20"/>
      <w:lang w:val="ru-RU" w:eastAsia="zh-CN" w:bidi="hi-IN"/>
    </w:rPr>
  </w:style>
  <w:style w:type="paragraph" w:styleId="115" w:customStyle="1">
    <w:name w:val="Гиперссылка11"/>
    <w:qFormat/>
    <w:rsid w:val="00006c9f"/>
    <w:pPr>
      <w:widowControl/>
      <w:suppressAutoHyphens w:val="true"/>
      <w:bidi w:val="0"/>
      <w:spacing w:before="0" w:after="0"/>
      <w:jc w:val="left"/>
    </w:pPr>
    <w:rPr>
      <w:rFonts w:ascii="Times New Roman" w:hAnsi="Times New Roman" w:eastAsia="Tahoma" w:cs="Droid Sans"/>
      <w:color w:val="0000FF"/>
      <w:kern w:val="0"/>
      <w:sz w:val="20"/>
      <w:szCs w:val="20"/>
      <w:u w:val="single"/>
      <w:lang w:val="ru-RU" w:eastAsia="zh-CN" w:bidi="hi-IN"/>
    </w:rPr>
  </w:style>
  <w:style w:type="paragraph" w:styleId="116" w:customStyle="1">
    <w:name w:val="Стиль11"/>
    <w:basedOn w:val="Normal"/>
    <w:qFormat/>
    <w:rsid w:val="00006c9f"/>
    <w:pPr>
      <w:jc w:val="center"/>
    </w:pPr>
    <w:rPr>
      <w:b/>
      <w:sz w:val="48"/>
    </w:rPr>
  </w:style>
  <w:style w:type="paragraph" w:styleId="InternetLink111" w:customStyle="1">
    <w:name w:val="Internet Link111"/>
    <w:qFormat/>
    <w:rsid w:val="00006c9f"/>
    <w:pPr>
      <w:widowControl/>
      <w:suppressAutoHyphens w:val="true"/>
      <w:bidi w:val="0"/>
      <w:spacing w:before="0" w:after="0"/>
      <w:jc w:val="left"/>
    </w:pPr>
    <w:rPr>
      <w:rFonts w:ascii="Times New Roman" w:hAnsi="Times New Roman" w:eastAsia="Tahoma" w:cs="Droid Sans"/>
      <w:color w:val="0000FF"/>
      <w:kern w:val="0"/>
      <w:sz w:val="20"/>
      <w:szCs w:val="20"/>
      <w:u w:val="single"/>
      <w:lang w:val="ru-RU" w:eastAsia="zh-CN" w:bidi="hi-IN"/>
    </w:rPr>
  </w:style>
  <w:style w:type="paragraph" w:styleId="Footnote1" w:customStyle="1">
    <w:name w:val="Footnote1"/>
    <w:qFormat/>
    <w:rsid w:val="00006c9f"/>
    <w:pPr>
      <w:widowControl/>
      <w:suppressAutoHyphens w:val="true"/>
      <w:bidi w:val="0"/>
      <w:spacing w:before="0" w:after="0"/>
      <w:ind w:firstLine="851"/>
      <w:jc w:val="both"/>
    </w:pPr>
    <w:rPr>
      <w:rFonts w:ascii="XO Thames" w:hAnsi="XO Thames" w:eastAsia="Tahoma" w:cs="Droid Sans"/>
      <w:color w:val="000000"/>
      <w:kern w:val="0"/>
      <w:sz w:val="22"/>
      <w:szCs w:val="20"/>
      <w:lang w:val="ru-RU" w:eastAsia="zh-CN" w:bidi="hi-IN"/>
    </w:rPr>
  </w:style>
  <w:style w:type="paragraph" w:styleId="TOC1" w:customStyle="1">
    <w:name w:val="TOC 1"/>
    <w:uiPriority w:val="39"/>
    <w:rsid w:val="00006c9f"/>
    <w:pPr>
      <w:widowControl/>
      <w:suppressAutoHyphens w:val="true"/>
      <w:bidi w:val="0"/>
      <w:spacing w:before="0" w:after="0"/>
      <w:jc w:val="left"/>
    </w:pPr>
    <w:rPr>
      <w:rFonts w:ascii="XO Thames" w:hAnsi="XO Thames" w:eastAsia="Tahoma" w:cs="Droid Sans"/>
      <w:b/>
      <w:color w:val="000000"/>
      <w:kern w:val="0"/>
      <w:sz w:val="28"/>
      <w:szCs w:val="20"/>
      <w:lang w:val="ru-RU" w:eastAsia="zh-CN" w:bidi="hi-IN"/>
    </w:rPr>
  </w:style>
  <w:style w:type="paragraph" w:styleId="TOC9" w:customStyle="1">
    <w:name w:val="TOC 9"/>
    <w:uiPriority w:val="39"/>
    <w:rsid w:val="00006c9f"/>
    <w:pPr>
      <w:widowControl/>
      <w:suppressAutoHyphens w:val="true"/>
      <w:bidi w:val="0"/>
      <w:spacing w:before="0" w:after="0"/>
      <w:ind w:left="1600"/>
      <w:jc w:val="left"/>
    </w:pPr>
    <w:rPr>
      <w:rFonts w:ascii="XO Thames" w:hAnsi="XO Thames" w:eastAsia="Tahoma" w:cs="Droid Sans"/>
      <w:color w:val="000000"/>
      <w:kern w:val="0"/>
      <w:sz w:val="28"/>
      <w:szCs w:val="20"/>
      <w:lang w:val="ru-RU" w:eastAsia="zh-CN" w:bidi="hi-IN"/>
    </w:rPr>
  </w:style>
  <w:style w:type="paragraph" w:styleId="2CharCharCharCharCharCharCharCharCharCharCharCharCharCharCharChar1" w:customStyle="1">
    <w:name w:val="Знак Знак2 Char Char Знак Знак Char Char Знак Знак Char Char Знак Знак Char Char Знак Знак Char Char Знак Знак Char Char Знак Знак Char Char Знак Знак Char Char1"/>
    <w:basedOn w:val="Normal"/>
    <w:qFormat/>
    <w:rsid w:val="00006c9f"/>
    <w:pPr>
      <w:spacing w:beforeAutospacing="1" w:afterAutospacing="1"/>
    </w:pPr>
    <w:rPr>
      <w:rFonts w:ascii="Tahoma" w:hAnsi="Tahoma"/>
      <w:sz w:val="20"/>
    </w:rPr>
  </w:style>
  <w:style w:type="paragraph" w:styleId="val1" w:customStyle="1">
    <w:name w:val="val1"/>
    <w:qFormat/>
    <w:rsid w:val="00006c9f"/>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TOC8" w:customStyle="1">
    <w:name w:val="TOC 8"/>
    <w:uiPriority w:val="39"/>
    <w:rsid w:val="00006c9f"/>
    <w:pPr>
      <w:widowControl/>
      <w:suppressAutoHyphens w:val="true"/>
      <w:bidi w:val="0"/>
      <w:spacing w:before="0" w:after="0"/>
      <w:ind w:left="1400"/>
      <w:jc w:val="left"/>
    </w:pPr>
    <w:rPr>
      <w:rFonts w:ascii="XO Thames" w:hAnsi="XO Thames" w:eastAsia="Tahoma" w:cs="Droid Sans"/>
      <w:color w:val="000000"/>
      <w:kern w:val="0"/>
      <w:sz w:val="28"/>
      <w:szCs w:val="20"/>
      <w:lang w:val="ru-RU" w:eastAsia="zh-CN" w:bidi="hi-IN"/>
    </w:rPr>
  </w:style>
  <w:style w:type="paragraph" w:styleId="HTMLPreformatted1" w:customStyle="1">
    <w:name w:val="HTML Preformatted1"/>
    <w:basedOn w:val="Normal"/>
    <w:qFormat/>
    <w:rsid w:val="00006c9f"/>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rPr>
  </w:style>
  <w:style w:type="paragraph" w:styleId="0pt1" w:customStyle="1">
    <w:name w:val="Основной текст + Интервал 0 pt1"/>
    <w:qFormat/>
    <w:rsid w:val="00006c9f"/>
    <w:pPr>
      <w:widowControl/>
      <w:suppressAutoHyphens w:val="true"/>
      <w:bidi w:val="0"/>
      <w:spacing w:before="0" w:after="0"/>
      <w:jc w:val="left"/>
    </w:pPr>
    <w:rPr>
      <w:rFonts w:ascii="Times New Roman" w:hAnsi="Times New Roman" w:eastAsia="Tahoma" w:cs="Droid Sans"/>
      <w:color w:val="000000"/>
      <w:spacing w:val="4"/>
      <w:kern w:val="0"/>
      <w:sz w:val="25"/>
      <w:szCs w:val="20"/>
      <w:highlight w:val="white"/>
      <w:lang w:val="ru-RU" w:eastAsia="zh-CN" w:bidi="hi-IN"/>
    </w:rPr>
  </w:style>
  <w:style w:type="paragraph" w:styleId="TOC5" w:customStyle="1">
    <w:name w:val="TOC 5"/>
    <w:uiPriority w:val="39"/>
    <w:rsid w:val="00006c9f"/>
    <w:pPr>
      <w:widowControl/>
      <w:suppressAutoHyphens w:val="true"/>
      <w:bidi w:val="0"/>
      <w:spacing w:before="0" w:after="0"/>
      <w:ind w:left="800"/>
      <w:jc w:val="left"/>
    </w:pPr>
    <w:rPr>
      <w:rFonts w:ascii="XO Thames" w:hAnsi="XO Thames" w:eastAsia="Tahoma" w:cs="Droid Sans"/>
      <w:color w:val="000000"/>
      <w:kern w:val="0"/>
      <w:sz w:val="28"/>
      <w:szCs w:val="20"/>
      <w:lang w:val="ru-RU" w:eastAsia="zh-CN" w:bidi="hi-IN"/>
    </w:rPr>
  </w:style>
  <w:style w:type="paragraph" w:styleId="Subtitle">
    <w:name w:val="Subtitle"/>
    <w:uiPriority w:val="11"/>
    <w:qFormat/>
    <w:rsid w:val="00006c9f"/>
    <w:pPr>
      <w:widowControl/>
      <w:suppressAutoHyphens w:val="true"/>
      <w:bidi w:val="0"/>
      <w:spacing w:before="0" w:after="0"/>
      <w:jc w:val="both"/>
    </w:pPr>
    <w:rPr>
      <w:rFonts w:ascii="XO Thames" w:hAnsi="XO Thames" w:eastAsia="Tahoma" w:cs="Droid Sans"/>
      <w:i/>
      <w:color w:val="000000"/>
      <w:kern w:val="0"/>
      <w:sz w:val="24"/>
      <w:szCs w:val="20"/>
      <w:lang w:val="ru-RU" w:eastAsia="zh-CN" w:bidi="hi-IN"/>
    </w:rPr>
  </w:style>
  <w:style w:type="paragraph" w:styleId="Title">
    <w:name w:val="Title"/>
    <w:basedOn w:val="Normal"/>
    <w:uiPriority w:val="10"/>
    <w:qFormat/>
    <w:rsid w:val="00006c9f"/>
    <w:pPr>
      <w:jc w:val="center"/>
      <w:outlineLvl w:val="0"/>
    </w:pPr>
    <w:rPr>
      <w:b/>
    </w:rPr>
  </w:style>
  <w:style w:type="paragraph" w:styleId="BodyText21" w:customStyle="1">
    <w:name w:val="Body Text 21"/>
    <w:basedOn w:val="Normal"/>
    <w:qFormat/>
    <w:rsid w:val="00006c9f"/>
    <w:pPr>
      <w:spacing w:lineRule="auto" w:line="480" w:before="0" w:after="120"/>
    </w:pPr>
    <w:rPr/>
  </w:style>
  <w:style w:type="paragraph" w:styleId="Style8" w:customStyle="1">
    <w:name w:val="Содержимое таблицы"/>
    <w:basedOn w:val="Normal"/>
    <w:qFormat/>
    <w:rsid w:val="00006c9f"/>
    <w:pPr>
      <w:widowControl w:val="false"/>
      <w:suppressLineNumbers/>
    </w:pPr>
    <w:rPr/>
  </w:style>
  <w:style w:type="paragraph" w:styleId="Style9" w:customStyle="1">
    <w:name w:val="Заголовок таблицы"/>
    <w:basedOn w:val="Style8"/>
    <w:qFormat/>
    <w:rsid w:val="00006c9f"/>
    <w:pPr>
      <w:jc w:val="center"/>
    </w:pPr>
    <w:rPr>
      <w:b/>
      <w:bCs/>
    </w:rPr>
  </w:style>
  <w:style w:type="paragraph" w:styleId="HeaderandFooter191" w:customStyle="1">
    <w:name w:val="Header and Footer191"/>
    <w:basedOn w:val="Normal"/>
    <w:qFormat/>
    <w:rsid w:val="00006c9f"/>
    <w:pPr/>
    <w:rPr/>
  </w:style>
  <w:style w:type="numbering" w:styleId="Style10" w:customStyle="1">
    <w:name w:val="Без списка"/>
    <w:uiPriority w:val="99"/>
    <w:semiHidden/>
    <w:unhideWhenUsed/>
    <w:qFormat/>
    <w:rsid w:val="00006c9f"/>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orgi.gov.ru/" TargetMode="External"/><Relationship Id="rId3" Type="http://schemas.openxmlformats.org/officeDocument/2006/relationships/hyperlink" Target="https://www.rts-tender.ru/" TargetMode="External"/><Relationship Id="rId4" Type="http://schemas.openxmlformats.org/officeDocument/2006/relationships/hyperlink" Target="https://tu35.rosim.ru/" TargetMode="External"/><Relationship Id="rId5" Type="http://schemas.openxmlformats.org/officeDocument/2006/relationships/hyperlink" Target="https://www.rts-tender.ru/" TargetMode="External"/><Relationship Id="rId6" Type="http://schemas.openxmlformats.org/officeDocument/2006/relationships/hyperlink" Target="http://www.torgi.gov.ru/" TargetMode="External"/><Relationship Id="rId7" Type="http://schemas.openxmlformats.org/officeDocument/2006/relationships/hyperlink" Target="https://i.rts-tender.ru/" TargetMode="External"/><Relationship Id="rId8" Type="http://schemas.openxmlformats.org/officeDocument/2006/relationships/hyperlink" Target="https://tu35.rosim.ru/" TargetMode="External"/><Relationship Id="rId9" Type="http://schemas.openxmlformats.org/officeDocument/2006/relationships/hyperlink" Target="mailto:tu35@rosim.ru" TargetMode="External"/><Relationship Id="rId10" Type="http://schemas.openxmlformats.org/officeDocument/2006/relationships/hyperlink" Target="https://www.rts-tender.ru/" TargetMode="Externa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491</TotalTime>
  <Application>LibreOffice/24.2.6.2$Linux_X86_64 LibreOffice_project/420$Build-2</Application>
  <AppVersion>15.0000</AppVersion>
  <Pages>8</Pages>
  <Words>2266</Words>
  <Characters>15383</Characters>
  <CharactersWithSpaces>17366</CharactersWithSpaces>
  <Paragraphs>359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2025-11-28T07:38:00Z</dcterms:created>
  <dc:creator/>
  <dc:description/>
  <dc:language>ru-RU</dc:language>
  <cp:lastModifiedBy/>
  <dcterms:modified xsi:type="dcterms:W3CDTF">2026-01-19T10:57:51Z</dcterms:modified>
  <cp:revision>60</cp:revision>
  <dc:subject/>
  <dc:title/>
</cp:coreProperties>
</file>

<file path=docProps/custom.xml><?xml version="1.0" encoding="utf-8"?>
<Properties xmlns="http://schemas.openxmlformats.org/officeDocument/2006/custom-properties" xmlns:vt="http://schemas.openxmlformats.org/officeDocument/2006/docPropsVTypes"/>
</file>